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92" w:rsidRPr="00915A57" w:rsidRDefault="00B21792" w:rsidP="00B21792">
      <w:pPr>
        <w:jc w:val="center"/>
        <w:rPr>
          <w:b/>
          <w:sz w:val="28"/>
          <w:szCs w:val="28"/>
        </w:rPr>
      </w:pPr>
      <w:bookmarkStart w:id="0" w:name="_Toc211001187"/>
      <w:r w:rsidRPr="00915A57">
        <w:rPr>
          <w:b/>
          <w:sz w:val="28"/>
          <w:szCs w:val="28"/>
        </w:rPr>
        <w:t xml:space="preserve">НЕГОСУДАРСТВЕННОЕ </w:t>
      </w:r>
      <w:r>
        <w:rPr>
          <w:b/>
          <w:sz w:val="28"/>
          <w:szCs w:val="28"/>
        </w:rPr>
        <w:t>О</w:t>
      </w:r>
      <w:r w:rsidRPr="00915A57">
        <w:rPr>
          <w:b/>
          <w:sz w:val="28"/>
          <w:szCs w:val="28"/>
        </w:rPr>
        <w:t>БРАЗОВАТЕЛЬНОЕ УЧРЕЖДЕНИЕ ВЫСШЕГО ПРОФЕССИОНАЛЬНОГО ОБРАЗОВАНИЯ</w:t>
      </w:r>
      <w:r w:rsidRPr="00915A57">
        <w:rPr>
          <w:b/>
          <w:sz w:val="28"/>
          <w:szCs w:val="28"/>
        </w:rPr>
        <w:br/>
        <w:t>ИНСТИТУТ ИНОСТРАННЫХ ЯЗЫКОВ</w:t>
      </w:r>
    </w:p>
    <w:p w:rsidR="00B21792" w:rsidRDefault="00B21792" w:rsidP="00B217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B21792" w:rsidRDefault="00B21792" w:rsidP="00B217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Декан</w:t>
      </w:r>
    </w:p>
    <w:p w:rsidR="00B21792" w:rsidRDefault="00B21792" w:rsidP="00B217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B21792" w:rsidRPr="00915A57" w:rsidRDefault="00B21792" w:rsidP="00B217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_________20_____г.</w:t>
      </w:r>
    </w:p>
    <w:p w:rsidR="00B21792" w:rsidRDefault="00B21792" w:rsidP="00B21792">
      <w:pPr>
        <w:spacing w:line="360" w:lineRule="auto"/>
        <w:jc w:val="center"/>
        <w:rPr>
          <w:b/>
          <w:sz w:val="28"/>
          <w:szCs w:val="28"/>
        </w:rPr>
      </w:pPr>
    </w:p>
    <w:p w:rsidR="00B21792" w:rsidRDefault="00B21792" w:rsidP="00B21792">
      <w:pPr>
        <w:spacing w:line="360" w:lineRule="auto"/>
        <w:jc w:val="center"/>
        <w:rPr>
          <w:b/>
          <w:sz w:val="28"/>
          <w:szCs w:val="28"/>
        </w:rPr>
      </w:pPr>
    </w:p>
    <w:p w:rsidR="00B21792" w:rsidRPr="00915A57" w:rsidRDefault="00B21792" w:rsidP="00B21792">
      <w:pPr>
        <w:spacing w:line="360" w:lineRule="auto"/>
        <w:jc w:val="center"/>
        <w:rPr>
          <w:b/>
          <w:sz w:val="28"/>
          <w:szCs w:val="28"/>
        </w:rPr>
      </w:pPr>
    </w:p>
    <w:p w:rsidR="00B21792" w:rsidRDefault="00B21792" w:rsidP="00B217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21792" w:rsidRDefault="00B21792" w:rsidP="00B217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История письменности</w:t>
      </w:r>
    </w:p>
    <w:p w:rsidR="00B21792" w:rsidRDefault="00B21792" w:rsidP="00B217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Б.3.16.</w:t>
      </w:r>
    </w:p>
    <w:p w:rsidR="00B21792" w:rsidRDefault="00B21792" w:rsidP="00B21792">
      <w:pPr>
        <w:jc w:val="center"/>
        <w:rPr>
          <w:b/>
          <w:sz w:val="36"/>
          <w:szCs w:val="36"/>
        </w:rPr>
      </w:pPr>
    </w:p>
    <w:p w:rsidR="00B21792" w:rsidRPr="00671B54" w:rsidRDefault="00B21792" w:rsidP="00B217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671B54">
        <w:rPr>
          <w:sz w:val="28"/>
          <w:szCs w:val="28"/>
        </w:rPr>
        <w:t xml:space="preserve"> </w:t>
      </w:r>
      <w:r>
        <w:rPr>
          <w:sz w:val="28"/>
          <w:szCs w:val="28"/>
        </w:rPr>
        <w:t>032700.62.</w:t>
      </w:r>
      <w:r w:rsidRPr="00671B54">
        <w:rPr>
          <w:sz w:val="28"/>
          <w:szCs w:val="28"/>
        </w:rPr>
        <w:t>– ФИЛОЛОГИЯ</w:t>
      </w:r>
    </w:p>
    <w:p w:rsidR="00B21792" w:rsidRDefault="00B21792" w:rsidP="00B21792">
      <w:pPr>
        <w:jc w:val="center"/>
        <w:rPr>
          <w:sz w:val="28"/>
          <w:szCs w:val="28"/>
        </w:rPr>
      </w:pPr>
      <w:r w:rsidRPr="00671B54">
        <w:rPr>
          <w:sz w:val="28"/>
          <w:szCs w:val="28"/>
        </w:rPr>
        <w:t xml:space="preserve">Квалификация </w:t>
      </w:r>
      <w:proofErr w:type="gramStart"/>
      <w:r w:rsidRPr="00671B54">
        <w:rPr>
          <w:sz w:val="28"/>
          <w:szCs w:val="28"/>
        </w:rPr>
        <w:t>–ф</w:t>
      </w:r>
      <w:proofErr w:type="gramEnd"/>
      <w:r w:rsidRPr="00671B54">
        <w:rPr>
          <w:sz w:val="28"/>
          <w:szCs w:val="28"/>
        </w:rPr>
        <w:t>илолог, преподаватель</w:t>
      </w:r>
    </w:p>
    <w:p w:rsidR="00B21792" w:rsidRPr="00671B54" w:rsidRDefault="00B21792" w:rsidP="00B21792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  <w:r w:rsidRPr="00671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форма</w:t>
      </w:r>
      <w:r w:rsidRPr="00671B54">
        <w:rPr>
          <w:sz w:val="28"/>
          <w:szCs w:val="28"/>
        </w:rPr>
        <w:t xml:space="preserve"> обучения</w:t>
      </w:r>
    </w:p>
    <w:p w:rsidR="00B21792" w:rsidRDefault="00B21792" w:rsidP="00B21792">
      <w:pPr>
        <w:jc w:val="center"/>
        <w:rPr>
          <w:b/>
          <w:sz w:val="28"/>
          <w:szCs w:val="28"/>
        </w:rPr>
      </w:pPr>
    </w:p>
    <w:p w:rsidR="00B21792" w:rsidRDefault="00B21792" w:rsidP="00B21792">
      <w:pPr>
        <w:jc w:val="center"/>
        <w:rPr>
          <w:b/>
          <w:sz w:val="28"/>
          <w:szCs w:val="28"/>
        </w:rPr>
      </w:pPr>
    </w:p>
    <w:p w:rsidR="00B21792" w:rsidRDefault="00B21792" w:rsidP="00B21792">
      <w:pPr>
        <w:jc w:val="center"/>
        <w:rPr>
          <w:b/>
          <w:sz w:val="28"/>
          <w:szCs w:val="28"/>
        </w:rPr>
      </w:pPr>
    </w:p>
    <w:p w:rsidR="00B21792" w:rsidRDefault="00B21792" w:rsidP="00B21792">
      <w:pPr>
        <w:jc w:val="center"/>
        <w:rPr>
          <w:b/>
          <w:sz w:val="28"/>
          <w:szCs w:val="28"/>
        </w:rPr>
      </w:pPr>
    </w:p>
    <w:p w:rsidR="00B21792" w:rsidRDefault="00B21792" w:rsidP="00B21792">
      <w:pPr>
        <w:jc w:val="center"/>
        <w:rPr>
          <w:b/>
          <w:sz w:val="28"/>
          <w:szCs w:val="28"/>
        </w:rPr>
      </w:pPr>
    </w:p>
    <w:p w:rsidR="00B21792" w:rsidRDefault="00B21792" w:rsidP="00B21792">
      <w:pPr>
        <w:jc w:val="center"/>
        <w:rPr>
          <w:b/>
          <w:sz w:val="28"/>
          <w:szCs w:val="28"/>
        </w:rPr>
      </w:pPr>
    </w:p>
    <w:p w:rsidR="00B21792" w:rsidRDefault="00B21792" w:rsidP="00B21792">
      <w:pPr>
        <w:jc w:val="center"/>
        <w:rPr>
          <w:b/>
          <w:sz w:val="28"/>
          <w:szCs w:val="28"/>
        </w:rPr>
      </w:pPr>
    </w:p>
    <w:p w:rsidR="00B21792" w:rsidRDefault="00B21792" w:rsidP="00B21792">
      <w:pPr>
        <w:jc w:val="center"/>
        <w:rPr>
          <w:b/>
          <w:sz w:val="28"/>
          <w:szCs w:val="28"/>
        </w:rPr>
      </w:pPr>
    </w:p>
    <w:p w:rsidR="00B21792" w:rsidRPr="00671B54" w:rsidRDefault="00B21792" w:rsidP="00B21792">
      <w:pPr>
        <w:rPr>
          <w:sz w:val="28"/>
          <w:szCs w:val="28"/>
        </w:rPr>
      </w:pPr>
      <w:r w:rsidRPr="00671B54">
        <w:rPr>
          <w:sz w:val="28"/>
          <w:szCs w:val="28"/>
        </w:rPr>
        <w:t>Утверждено на заседании кафедры</w:t>
      </w:r>
    </w:p>
    <w:p w:rsidR="00B21792" w:rsidRPr="00671B54" w:rsidRDefault="00B21792" w:rsidP="00B21792">
      <w:pPr>
        <w:rPr>
          <w:sz w:val="28"/>
          <w:szCs w:val="28"/>
        </w:rPr>
      </w:pPr>
      <w:r w:rsidRPr="00671B54">
        <w:rPr>
          <w:sz w:val="28"/>
          <w:szCs w:val="28"/>
        </w:rPr>
        <w:t>________________________________</w:t>
      </w:r>
    </w:p>
    <w:p w:rsidR="00B21792" w:rsidRPr="00671B54" w:rsidRDefault="00B21792" w:rsidP="00B21792">
      <w:pPr>
        <w:rPr>
          <w:sz w:val="28"/>
          <w:szCs w:val="28"/>
        </w:rPr>
      </w:pPr>
      <w:r w:rsidRPr="00671B54">
        <w:rPr>
          <w:sz w:val="28"/>
          <w:szCs w:val="28"/>
        </w:rPr>
        <w:t>________________________________</w:t>
      </w:r>
    </w:p>
    <w:p w:rsidR="00B21792" w:rsidRPr="00671B54" w:rsidRDefault="00B21792" w:rsidP="00B21792">
      <w:pPr>
        <w:rPr>
          <w:sz w:val="28"/>
          <w:szCs w:val="28"/>
        </w:rPr>
      </w:pPr>
      <w:r w:rsidRPr="00671B54">
        <w:rPr>
          <w:sz w:val="28"/>
          <w:szCs w:val="28"/>
        </w:rPr>
        <w:t>(протокол № __ от __________ 20___ г.)</w:t>
      </w:r>
    </w:p>
    <w:p w:rsidR="00B21792" w:rsidRPr="00671B54" w:rsidRDefault="00B21792" w:rsidP="00B21792">
      <w:pPr>
        <w:rPr>
          <w:sz w:val="28"/>
          <w:szCs w:val="28"/>
        </w:rPr>
      </w:pPr>
      <w:r w:rsidRPr="00671B54">
        <w:rPr>
          <w:sz w:val="28"/>
          <w:szCs w:val="28"/>
        </w:rPr>
        <w:t>Зав</w:t>
      </w:r>
      <w:proofErr w:type="gramStart"/>
      <w:r w:rsidRPr="00671B54">
        <w:rPr>
          <w:sz w:val="28"/>
          <w:szCs w:val="28"/>
        </w:rPr>
        <w:t>.к</w:t>
      </w:r>
      <w:proofErr w:type="gramEnd"/>
      <w:r w:rsidRPr="00671B54">
        <w:rPr>
          <w:sz w:val="28"/>
          <w:szCs w:val="28"/>
        </w:rPr>
        <w:t>афедрой</w:t>
      </w:r>
    </w:p>
    <w:p w:rsidR="00B21792" w:rsidRDefault="00B21792" w:rsidP="00B21792">
      <w:pPr>
        <w:rPr>
          <w:sz w:val="28"/>
          <w:szCs w:val="28"/>
        </w:rPr>
      </w:pPr>
      <w:r w:rsidRPr="00671B54">
        <w:rPr>
          <w:sz w:val="28"/>
          <w:szCs w:val="28"/>
        </w:rPr>
        <w:t>________________________________</w:t>
      </w:r>
    </w:p>
    <w:p w:rsidR="00B21792" w:rsidRDefault="00B21792" w:rsidP="00B21792">
      <w:pPr>
        <w:rPr>
          <w:sz w:val="28"/>
          <w:szCs w:val="28"/>
        </w:rPr>
      </w:pPr>
    </w:p>
    <w:p w:rsidR="00B21792" w:rsidRDefault="00B21792" w:rsidP="00B21792">
      <w:pPr>
        <w:rPr>
          <w:sz w:val="28"/>
          <w:szCs w:val="28"/>
        </w:rPr>
      </w:pPr>
    </w:p>
    <w:p w:rsidR="00B21792" w:rsidRDefault="00B21792" w:rsidP="00B21792">
      <w:pPr>
        <w:rPr>
          <w:sz w:val="28"/>
          <w:szCs w:val="28"/>
        </w:rPr>
      </w:pPr>
    </w:p>
    <w:p w:rsidR="00B21792" w:rsidRDefault="00B21792" w:rsidP="00B21792">
      <w:pPr>
        <w:rPr>
          <w:sz w:val="28"/>
          <w:szCs w:val="28"/>
        </w:rPr>
      </w:pPr>
    </w:p>
    <w:p w:rsidR="00B21792" w:rsidRDefault="00B21792" w:rsidP="00B21792">
      <w:pPr>
        <w:rPr>
          <w:sz w:val="28"/>
          <w:szCs w:val="28"/>
        </w:rPr>
      </w:pPr>
    </w:p>
    <w:p w:rsidR="00B21792" w:rsidRDefault="00B21792" w:rsidP="00B21792">
      <w:pPr>
        <w:rPr>
          <w:sz w:val="28"/>
          <w:szCs w:val="28"/>
        </w:rPr>
      </w:pPr>
    </w:p>
    <w:p w:rsidR="00B21792" w:rsidRDefault="00B21792" w:rsidP="00B21792">
      <w:pPr>
        <w:rPr>
          <w:sz w:val="28"/>
          <w:szCs w:val="28"/>
        </w:rPr>
      </w:pPr>
    </w:p>
    <w:p w:rsidR="00B21792" w:rsidRDefault="00B21792" w:rsidP="00B217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2010</w:t>
      </w:r>
    </w:p>
    <w:p w:rsidR="00B21792" w:rsidRPr="00B21792" w:rsidRDefault="00B21792" w:rsidP="00B21792">
      <w:pPr>
        <w:jc w:val="center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lastRenderedPageBreak/>
        <w:t>ПОЯСНИТЕЛЬНАЯ ЗАПИСКА</w:t>
      </w:r>
      <w:bookmarkEnd w:id="0"/>
    </w:p>
    <w:p w:rsidR="00B21792" w:rsidRPr="00B21792" w:rsidRDefault="00B21792" w:rsidP="00B21792">
      <w:pPr>
        <w:ind w:firstLine="108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Курс «История письменности» входит в блок дисциплин профессионального цикла в вариативную часть. Изучению курса должно сопутствовать изучение дисциплины «Русский язык и культура речи», а также  дисциплин «Основы теории коммуникации», являющиеся поддерживающ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ми курсами.</w:t>
      </w:r>
    </w:p>
    <w:p w:rsidR="00B21792" w:rsidRPr="00B21792" w:rsidRDefault="00B21792" w:rsidP="00B21792">
      <w:pPr>
        <w:ind w:firstLine="108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Курс «История письменности» имеет теоретико-прикладной и в то же время </w:t>
      </w:r>
      <w:proofErr w:type="spellStart"/>
      <w:r w:rsidRPr="00B21792">
        <w:rPr>
          <w:sz w:val="24"/>
          <w:szCs w:val="24"/>
        </w:rPr>
        <w:t>общегуманитарный</w:t>
      </w:r>
      <w:proofErr w:type="spellEnd"/>
      <w:r w:rsidRPr="00B21792">
        <w:rPr>
          <w:sz w:val="24"/>
          <w:szCs w:val="24"/>
        </w:rPr>
        <w:t xml:space="preserve"> характер. </w:t>
      </w:r>
      <w:proofErr w:type="gramStart"/>
      <w:r w:rsidRPr="00B21792">
        <w:rPr>
          <w:sz w:val="24"/>
          <w:szCs w:val="24"/>
        </w:rPr>
        <w:t>Он не только дает общенау</w:t>
      </w:r>
      <w:r w:rsidRPr="00B21792">
        <w:rPr>
          <w:sz w:val="24"/>
          <w:szCs w:val="24"/>
        </w:rPr>
        <w:t>ч</w:t>
      </w:r>
      <w:r w:rsidRPr="00B21792">
        <w:rPr>
          <w:sz w:val="24"/>
          <w:szCs w:val="24"/>
        </w:rPr>
        <w:t xml:space="preserve">ные и лингвистические сведения об истории возникновения и развития письма и некоторых теоретических аспектах </w:t>
      </w:r>
      <w:proofErr w:type="spellStart"/>
      <w:r w:rsidRPr="00B21792">
        <w:rPr>
          <w:sz w:val="24"/>
          <w:szCs w:val="24"/>
        </w:rPr>
        <w:t>грамматологии</w:t>
      </w:r>
      <w:proofErr w:type="spellEnd"/>
      <w:r w:rsidRPr="00B21792">
        <w:rPr>
          <w:sz w:val="24"/>
          <w:szCs w:val="24"/>
        </w:rPr>
        <w:t>, помогает лучше  понять практические вопросы орфографии и пунктуации, но и вводит ст</w:t>
      </w:r>
      <w:r w:rsidRPr="00B21792">
        <w:rPr>
          <w:sz w:val="24"/>
          <w:szCs w:val="24"/>
        </w:rPr>
        <w:t>у</w:t>
      </w:r>
      <w:r w:rsidRPr="00B21792">
        <w:rPr>
          <w:sz w:val="24"/>
          <w:szCs w:val="24"/>
        </w:rPr>
        <w:t>дентов в философские, исторические и культурологические проблемы становления речевой деятельности, теории коммуникации, влияния историч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ских, политических, социальных изменений и научных открытий на развитие важнейшего изобретения человечества – письме</w:t>
      </w:r>
      <w:r w:rsidRPr="00B21792">
        <w:rPr>
          <w:sz w:val="24"/>
          <w:szCs w:val="24"/>
        </w:rPr>
        <w:t>н</w:t>
      </w:r>
      <w:r w:rsidRPr="00B21792">
        <w:rPr>
          <w:sz w:val="24"/>
          <w:szCs w:val="24"/>
        </w:rPr>
        <w:t xml:space="preserve">ности. </w:t>
      </w:r>
      <w:proofErr w:type="gramEnd"/>
    </w:p>
    <w:p w:rsidR="00B21792" w:rsidRPr="00B21792" w:rsidRDefault="00B21792" w:rsidP="00B21792">
      <w:pPr>
        <w:ind w:firstLine="108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УМК разрабатывался с учетом требований государственного о</w:t>
      </w:r>
      <w:r w:rsidRPr="00B21792">
        <w:rPr>
          <w:sz w:val="24"/>
          <w:szCs w:val="24"/>
        </w:rPr>
        <w:t>б</w:t>
      </w:r>
      <w:r w:rsidRPr="00B21792">
        <w:rPr>
          <w:sz w:val="24"/>
          <w:szCs w:val="24"/>
        </w:rPr>
        <w:t>разовательного стандарта по указанной специальности. Учебно-методический комплекс содержит рабочую программу курса, учебно-методические материалы лекционных и практических занятий, методич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 xml:space="preserve">ские рекомендации для организации самостоятельной работы студентов, примерный перечень вопросов к зачету, список рекомендуемой основной и дополнительной учебной литературы. </w:t>
      </w:r>
    </w:p>
    <w:p w:rsidR="00B21792" w:rsidRPr="00B21792" w:rsidRDefault="00B21792" w:rsidP="00B21792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4"/>
          <w:szCs w:val="24"/>
        </w:rPr>
      </w:pPr>
    </w:p>
    <w:p w:rsidR="00B21792" w:rsidRPr="00B21792" w:rsidRDefault="00B21792" w:rsidP="00B21792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_Toc211001188"/>
      <w:r w:rsidRPr="00B21792">
        <w:rPr>
          <w:rFonts w:ascii="Times New Roman" w:hAnsi="Times New Roman" w:cs="Times New Roman"/>
          <w:caps/>
          <w:sz w:val="24"/>
          <w:szCs w:val="24"/>
        </w:rPr>
        <w:t>РАБОЧАЯ ПРОГРАММА ДИСЦИПЛИНЫ</w:t>
      </w:r>
      <w:bookmarkEnd w:id="1"/>
    </w:p>
    <w:p w:rsidR="00B21792" w:rsidRPr="00B21792" w:rsidRDefault="00B21792" w:rsidP="00B21792">
      <w:pPr>
        <w:ind w:firstLine="1080"/>
        <w:jc w:val="both"/>
        <w:rPr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Цель курса</w:t>
      </w:r>
      <w:r w:rsidRPr="00B21792">
        <w:rPr>
          <w:color w:val="000000"/>
          <w:sz w:val="24"/>
          <w:szCs w:val="24"/>
        </w:rPr>
        <w:t xml:space="preserve"> – ознакомить студентов с общими понятиями о письме, истории возникновения и развития письменности в разных аре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лах Земли и современном состоянии письменности.</w:t>
      </w:r>
    </w:p>
    <w:p w:rsidR="00B21792" w:rsidRPr="00B21792" w:rsidRDefault="00B21792" w:rsidP="00B21792">
      <w:pPr>
        <w:ind w:firstLine="1080"/>
        <w:jc w:val="both"/>
        <w:rPr>
          <w:b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 xml:space="preserve">Задачи курса: </w:t>
      </w:r>
    </w:p>
    <w:p w:rsidR="00B21792" w:rsidRPr="00B21792" w:rsidRDefault="00B21792" w:rsidP="00B21792">
      <w:pPr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– дать представление об этапах возникновения и развития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менности; познакомить с древнейшими сохранившимися памятниками письменности;</w:t>
      </w:r>
    </w:p>
    <w:p w:rsidR="00B21792" w:rsidRPr="00B21792" w:rsidRDefault="00B21792" w:rsidP="00B21792">
      <w:pPr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– сформировать понятие о письме как знаковой (графической) системе фиксации звучащей речи, позволяющей с помощью графических элементов передавать речевую информацию на расстоянии и закре</w:t>
      </w:r>
      <w:r w:rsidRPr="00B21792">
        <w:rPr>
          <w:color w:val="000000"/>
          <w:sz w:val="24"/>
          <w:szCs w:val="24"/>
        </w:rPr>
        <w:t>п</w:t>
      </w:r>
      <w:r w:rsidRPr="00B21792">
        <w:rPr>
          <w:color w:val="000000"/>
          <w:sz w:val="24"/>
          <w:szCs w:val="24"/>
        </w:rPr>
        <w:t xml:space="preserve">лять ее во времени; </w:t>
      </w:r>
    </w:p>
    <w:p w:rsidR="00B21792" w:rsidRPr="00B21792" w:rsidRDefault="00B21792" w:rsidP="00B21792">
      <w:pPr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– определить специфику различных форм начертательного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ма;</w:t>
      </w:r>
    </w:p>
    <w:p w:rsidR="00B21792" w:rsidRPr="00B21792" w:rsidRDefault="00B21792" w:rsidP="00B21792">
      <w:pPr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– дать представление об алфавите как системе письменных знаков, передающей звуковой облик слов языка посредством символов  и п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 xml:space="preserve">знакомить с конкретными древними и современными алфавитами; </w:t>
      </w:r>
    </w:p>
    <w:p w:rsidR="00B21792" w:rsidRPr="00B21792" w:rsidRDefault="00B21792" w:rsidP="00B21792">
      <w:pPr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– сделать обзор истории возникновения славянской письменн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сти, создания древней кириллической азбуки и развития современного русского алфавита;</w:t>
      </w:r>
    </w:p>
    <w:p w:rsidR="00B21792" w:rsidRPr="00B21792" w:rsidRDefault="00B21792" w:rsidP="00B21792">
      <w:pPr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– познакомить с принципами современной русской орфографии и пунктуации;</w:t>
      </w:r>
    </w:p>
    <w:p w:rsidR="00B21792" w:rsidRPr="00B21792" w:rsidRDefault="00B21792" w:rsidP="00B21792">
      <w:pPr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– определить особенности современной транскрипции и трансл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терации;</w:t>
      </w:r>
    </w:p>
    <w:p w:rsidR="00B21792" w:rsidRPr="00B21792" w:rsidRDefault="00B21792" w:rsidP="00B21792">
      <w:pPr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– освоить основные правила фонетической транскрипции и транслитерации;</w:t>
      </w:r>
    </w:p>
    <w:p w:rsidR="00B21792" w:rsidRPr="00B21792" w:rsidRDefault="00B21792" w:rsidP="00B21792">
      <w:pPr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– овладеть навыками определения языковой принадлежности различных текстов, базиру</w:t>
      </w:r>
      <w:r w:rsidRPr="00B21792">
        <w:rPr>
          <w:color w:val="000000"/>
          <w:sz w:val="24"/>
          <w:szCs w:val="24"/>
        </w:rPr>
        <w:t>ю</w:t>
      </w:r>
      <w:r w:rsidRPr="00B21792">
        <w:rPr>
          <w:color w:val="000000"/>
          <w:sz w:val="24"/>
          <w:szCs w:val="24"/>
        </w:rPr>
        <w:t>щихся на кириллице и латинице;</w:t>
      </w:r>
    </w:p>
    <w:p w:rsidR="00B21792" w:rsidRPr="00B21792" w:rsidRDefault="00B21792" w:rsidP="00B21792">
      <w:pPr>
        <w:ind w:firstLine="1080"/>
        <w:jc w:val="both"/>
        <w:rPr>
          <w:i/>
          <w:color w:val="000000"/>
          <w:sz w:val="24"/>
          <w:szCs w:val="24"/>
        </w:rPr>
      </w:pPr>
    </w:p>
    <w:p w:rsidR="00B21792" w:rsidRPr="00B21792" w:rsidRDefault="00B21792" w:rsidP="00B21792">
      <w:pPr>
        <w:ind w:firstLine="1080"/>
        <w:jc w:val="both"/>
        <w:rPr>
          <w:i/>
          <w:color w:val="000000"/>
          <w:sz w:val="24"/>
          <w:szCs w:val="24"/>
        </w:rPr>
      </w:pPr>
      <w:r w:rsidRPr="00B21792">
        <w:rPr>
          <w:i/>
          <w:color w:val="000000"/>
          <w:sz w:val="24"/>
          <w:szCs w:val="24"/>
        </w:rPr>
        <w:t>Студент, освоивший курс «История письменности», должен знать следующие понятия:</w:t>
      </w:r>
    </w:p>
    <w:p w:rsidR="00B21792" w:rsidRPr="00B21792" w:rsidRDefault="00B21792" w:rsidP="00B2179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письмо как знаковая (графическая) система фиксации звучащей р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чи;</w:t>
      </w:r>
    </w:p>
    <w:p w:rsidR="00B21792" w:rsidRPr="00B21792" w:rsidRDefault="00B21792" w:rsidP="00B2179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древние рукописи – манускрипты как объект изучения палеогр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фии;</w:t>
      </w:r>
    </w:p>
    <w:p w:rsidR="00B21792" w:rsidRPr="00B21792" w:rsidRDefault="00B21792" w:rsidP="00B2179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пиктография, идеография и фонография как этапы развития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ма;</w:t>
      </w:r>
    </w:p>
    <w:p w:rsidR="00B21792" w:rsidRPr="00B21792" w:rsidRDefault="00B21792" w:rsidP="00B2179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lastRenderedPageBreak/>
        <w:t>латиница и кириллица как два основных типа современного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ма;</w:t>
      </w:r>
    </w:p>
    <w:p w:rsidR="00B21792" w:rsidRPr="00B21792" w:rsidRDefault="00B21792" w:rsidP="00B2179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графика как совокупность начертательных средств языка;</w:t>
      </w:r>
    </w:p>
    <w:p w:rsidR="00B21792" w:rsidRPr="00B21792" w:rsidRDefault="00B21792" w:rsidP="00B2179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алфавит как упорядоченная система письменных (графических) знаков языка;</w:t>
      </w:r>
    </w:p>
    <w:p w:rsidR="00B21792" w:rsidRPr="00B21792" w:rsidRDefault="00B21792" w:rsidP="00B2179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орфография как совокупность норм и правил практического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ма;</w:t>
      </w:r>
    </w:p>
    <w:p w:rsidR="00B21792" w:rsidRPr="00B21792" w:rsidRDefault="00B21792" w:rsidP="00B21792">
      <w:pPr>
        <w:numPr>
          <w:ilvl w:val="0"/>
          <w:numId w:val="1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пунктуация как система графических </w:t>
      </w:r>
      <w:proofErr w:type="spellStart"/>
      <w:r w:rsidRPr="00B21792">
        <w:rPr>
          <w:color w:val="000000"/>
          <w:sz w:val="24"/>
          <w:szCs w:val="24"/>
        </w:rPr>
        <w:t>внеалфавитных</w:t>
      </w:r>
      <w:proofErr w:type="spellEnd"/>
      <w:r w:rsidRPr="00B21792">
        <w:rPr>
          <w:color w:val="000000"/>
          <w:sz w:val="24"/>
          <w:szCs w:val="24"/>
        </w:rPr>
        <w:t xml:space="preserve"> знаков, сл</w:t>
      </w:r>
      <w:r w:rsidRPr="00B21792">
        <w:rPr>
          <w:color w:val="000000"/>
          <w:sz w:val="24"/>
          <w:szCs w:val="24"/>
        </w:rPr>
        <w:t>у</w:t>
      </w:r>
      <w:r w:rsidRPr="00B21792">
        <w:rPr>
          <w:color w:val="000000"/>
          <w:sz w:val="24"/>
          <w:szCs w:val="24"/>
        </w:rPr>
        <w:t>жащих для грамматического и смыслового членения письменной речи;</w:t>
      </w:r>
    </w:p>
    <w:p w:rsidR="00B21792" w:rsidRPr="00B21792" w:rsidRDefault="00B21792" w:rsidP="00B21792">
      <w:pPr>
        <w:numPr>
          <w:ilvl w:val="0"/>
          <w:numId w:val="1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 диакритики как система дополнительных подстрочных, надстро</w:t>
      </w:r>
      <w:r w:rsidRPr="00B21792">
        <w:rPr>
          <w:color w:val="000000"/>
          <w:sz w:val="24"/>
          <w:szCs w:val="24"/>
        </w:rPr>
        <w:t>ч</w:t>
      </w:r>
      <w:r w:rsidRPr="00B21792">
        <w:rPr>
          <w:color w:val="000000"/>
          <w:sz w:val="24"/>
          <w:szCs w:val="24"/>
        </w:rPr>
        <w:t xml:space="preserve">ных и </w:t>
      </w:r>
      <w:proofErr w:type="spellStart"/>
      <w:r w:rsidRPr="00B21792">
        <w:rPr>
          <w:color w:val="000000"/>
          <w:sz w:val="24"/>
          <w:szCs w:val="24"/>
        </w:rPr>
        <w:t>внутристрочных</w:t>
      </w:r>
      <w:proofErr w:type="spellEnd"/>
      <w:r w:rsidRPr="00B21792">
        <w:rPr>
          <w:color w:val="000000"/>
          <w:sz w:val="24"/>
          <w:szCs w:val="24"/>
        </w:rPr>
        <w:t xml:space="preserve"> знаков различных алфавитов;</w:t>
      </w:r>
    </w:p>
    <w:p w:rsidR="00B21792" w:rsidRPr="00B21792" w:rsidRDefault="00B21792" w:rsidP="00B21792">
      <w:pPr>
        <w:numPr>
          <w:ilvl w:val="0"/>
          <w:numId w:val="1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транскрипция как точная буквенная запись звуковых единиц речи;</w:t>
      </w:r>
    </w:p>
    <w:p w:rsidR="00B21792" w:rsidRPr="00B21792" w:rsidRDefault="00B21792" w:rsidP="00B21792">
      <w:pPr>
        <w:numPr>
          <w:ilvl w:val="0"/>
          <w:numId w:val="1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транслитерация как побуквенная передача слов, записанных на одном языке, знаками другого языка.</w:t>
      </w: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i/>
          <w:color w:val="000000"/>
          <w:sz w:val="24"/>
          <w:szCs w:val="24"/>
        </w:rPr>
      </w:pPr>
      <w:r w:rsidRPr="00B21792">
        <w:rPr>
          <w:i/>
          <w:color w:val="000000"/>
          <w:sz w:val="24"/>
          <w:szCs w:val="24"/>
        </w:rPr>
        <w:t>В ходе изучения курса студент должен приобрести следующие практические умения:</w:t>
      </w:r>
    </w:p>
    <w:p w:rsidR="00B21792" w:rsidRPr="00B21792" w:rsidRDefault="00B21792" w:rsidP="00B21792">
      <w:pPr>
        <w:numPr>
          <w:ilvl w:val="0"/>
          <w:numId w:val="2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умение применять правила орфографии и пунктуации и опред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лять, какие принципы орфографии реализуются в конкретных сл</w:t>
      </w:r>
      <w:r w:rsidRPr="00B21792">
        <w:rPr>
          <w:color w:val="000000"/>
          <w:sz w:val="24"/>
          <w:szCs w:val="24"/>
        </w:rPr>
        <w:t>у</w:t>
      </w:r>
      <w:r w:rsidRPr="00B21792">
        <w:rPr>
          <w:color w:val="000000"/>
          <w:sz w:val="24"/>
          <w:szCs w:val="24"/>
        </w:rPr>
        <w:t>чаях;</w:t>
      </w:r>
    </w:p>
    <w:p w:rsidR="00B21792" w:rsidRPr="00B21792" w:rsidRDefault="00B21792" w:rsidP="00B21792">
      <w:pPr>
        <w:numPr>
          <w:ilvl w:val="0"/>
          <w:numId w:val="2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навыки определения языковой принадлежности различных текстов, базиру</w:t>
      </w:r>
      <w:r w:rsidRPr="00B21792">
        <w:rPr>
          <w:color w:val="000000"/>
          <w:sz w:val="24"/>
          <w:szCs w:val="24"/>
        </w:rPr>
        <w:t>ю</w:t>
      </w:r>
      <w:r w:rsidRPr="00B21792">
        <w:rPr>
          <w:color w:val="000000"/>
          <w:sz w:val="24"/>
          <w:szCs w:val="24"/>
        </w:rPr>
        <w:t>щихся на кириллице и латинице;</w:t>
      </w:r>
    </w:p>
    <w:p w:rsidR="00B21792" w:rsidRPr="00B21792" w:rsidRDefault="00B21792" w:rsidP="00B21792">
      <w:pPr>
        <w:numPr>
          <w:ilvl w:val="0"/>
          <w:numId w:val="2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умение осуществлять  фонетическую транскрипцию текстов на русском языке;</w:t>
      </w:r>
    </w:p>
    <w:p w:rsidR="00B21792" w:rsidRPr="00B21792" w:rsidRDefault="00B21792" w:rsidP="00B21792">
      <w:pPr>
        <w:numPr>
          <w:ilvl w:val="0"/>
          <w:numId w:val="2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умение транслитерировать имена собственные на русском и одном из европейских языков.</w:t>
      </w:r>
    </w:p>
    <w:p w:rsidR="00B21792" w:rsidRPr="00B21792" w:rsidRDefault="00B21792" w:rsidP="00B21792">
      <w:pPr>
        <w:pStyle w:val="a7"/>
        <w:spacing w:after="0"/>
        <w:ind w:left="0"/>
        <w:rPr>
          <w:sz w:val="24"/>
          <w:szCs w:val="24"/>
        </w:rPr>
      </w:pP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 xml:space="preserve">Учебно-тематический план дисциплины  </w:t>
      </w: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806"/>
        <w:gridCol w:w="964"/>
        <w:gridCol w:w="1134"/>
        <w:gridCol w:w="956"/>
      </w:tblGrid>
      <w:tr w:rsidR="00B21792" w:rsidRPr="00B21792" w:rsidTr="00B21792">
        <w:trPr>
          <w:cantSplit/>
          <w:trHeight w:val="739"/>
          <w:tblHeader/>
          <w:jc w:val="center"/>
        </w:trPr>
        <w:tc>
          <w:tcPr>
            <w:tcW w:w="6232" w:type="dxa"/>
            <w:gridSpan w:val="2"/>
            <w:vMerge w:val="restart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ТЕМА</w:t>
            </w:r>
          </w:p>
        </w:tc>
        <w:tc>
          <w:tcPr>
            <w:tcW w:w="2098" w:type="dxa"/>
            <w:gridSpan w:val="2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956" w:type="dxa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Форма контроля</w:t>
            </w:r>
          </w:p>
        </w:tc>
      </w:tr>
      <w:tr w:rsidR="00B21792" w:rsidRPr="00B21792" w:rsidTr="00B21792">
        <w:trPr>
          <w:cantSplit/>
          <w:tblHeader/>
          <w:jc w:val="center"/>
        </w:trPr>
        <w:tc>
          <w:tcPr>
            <w:tcW w:w="6232" w:type="dxa"/>
            <w:gridSpan w:val="2"/>
            <w:vMerge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proofErr w:type="spellStart"/>
            <w:r w:rsidRPr="00B21792">
              <w:rPr>
                <w:sz w:val="24"/>
                <w:szCs w:val="24"/>
              </w:rPr>
              <w:t>Ак</w:t>
            </w:r>
            <w:proofErr w:type="spellEnd"/>
            <w:r w:rsidRPr="00B21792">
              <w:rPr>
                <w:sz w:val="24"/>
                <w:szCs w:val="24"/>
              </w:rPr>
              <w:t>. часы</w:t>
            </w:r>
          </w:p>
        </w:tc>
        <w:tc>
          <w:tcPr>
            <w:tcW w:w="1134" w:type="dxa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proofErr w:type="spellStart"/>
            <w:r w:rsidRPr="00B21792">
              <w:rPr>
                <w:sz w:val="24"/>
                <w:szCs w:val="24"/>
              </w:rPr>
              <w:t>Зач</w:t>
            </w:r>
            <w:proofErr w:type="spellEnd"/>
            <w:r w:rsidRPr="00B217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956" w:type="dxa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Зачет</w:t>
            </w:r>
          </w:p>
        </w:tc>
      </w:tr>
      <w:tr w:rsidR="00B21792" w:rsidRPr="00B21792" w:rsidTr="00B21792">
        <w:trPr>
          <w:tblHeader/>
          <w:jc w:val="center"/>
        </w:trPr>
        <w:tc>
          <w:tcPr>
            <w:tcW w:w="426" w:type="dxa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1.</w:t>
            </w:r>
          </w:p>
        </w:tc>
        <w:tc>
          <w:tcPr>
            <w:tcW w:w="5806" w:type="dxa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color w:val="000000"/>
                <w:sz w:val="24"/>
                <w:szCs w:val="24"/>
              </w:rPr>
              <w:t>Общие понятия о письме и пре</w:t>
            </w:r>
            <w:r w:rsidRPr="00B21792">
              <w:rPr>
                <w:color w:val="000000"/>
                <w:sz w:val="24"/>
                <w:szCs w:val="24"/>
              </w:rPr>
              <w:t>д</w:t>
            </w:r>
            <w:r w:rsidRPr="00B21792">
              <w:rPr>
                <w:color w:val="000000"/>
                <w:sz w:val="24"/>
                <w:szCs w:val="24"/>
              </w:rPr>
              <w:t>посылки письма</w:t>
            </w:r>
          </w:p>
        </w:tc>
        <w:tc>
          <w:tcPr>
            <w:tcW w:w="964" w:type="dxa"/>
            <w:vAlign w:val="center"/>
          </w:tcPr>
          <w:p w:rsidR="00B21792" w:rsidRPr="00B21792" w:rsidRDefault="00B21792" w:rsidP="00B21792">
            <w:pPr>
              <w:ind w:left="-177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1792" w:rsidRPr="00B21792" w:rsidRDefault="00B21792" w:rsidP="0019328C">
            <w:pPr>
              <w:ind w:left="-33" w:hanging="18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21792" w:rsidRPr="00B21792" w:rsidRDefault="00B21792" w:rsidP="0019328C">
            <w:pPr>
              <w:ind w:left="-82"/>
              <w:jc w:val="center"/>
              <w:rPr>
                <w:sz w:val="24"/>
                <w:szCs w:val="24"/>
              </w:rPr>
            </w:pPr>
          </w:p>
        </w:tc>
      </w:tr>
      <w:tr w:rsidR="00B21792" w:rsidRPr="00B21792" w:rsidTr="00322D85">
        <w:trPr>
          <w:tblHeader/>
          <w:jc w:val="center"/>
        </w:trPr>
        <w:tc>
          <w:tcPr>
            <w:tcW w:w="426" w:type="dxa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2.</w:t>
            </w:r>
          </w:p>
        </w:tc>
        <w:tc>
          <w:tcPr>
            <w:tcW w:w="5806" w:type="dxa"/>
          </w:tcPr>
          <w:p w:rsidR="00B21792" w:rsidRPr="00B21792" w:rsidRDefault="00B21792" w:rsidP="0019328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1792">
              <w:rPr>
                <w:color w:val="000000"/>
                <w:sz w:val="24"/>
                <w:szCs w:val="24"/>
              </w:rPr>
              <w:t>Этапы и формы развития наче</w:t>
            </w:r>
            <w:r w:rsidRPr="00B21792">
              <w:rPr>
                <w:color w:val="000000"/>
                <w:sz w:val="24"/>
                <w:szCs w:val="24"/>
              </w:rPr>
              <w:t>р</w:t>
            </w:r>
            <w:r w:rsidRPr="00B21792">
              <w:rPr>
                <w:color w:val="000000"/>
                <w:sz w:val="24"/>
                <w:szCs w:val="24"/>
              </w:rPr>
              <w:t>тательного письма</w:t>
            </w:r>
          </w:p>
        </w:tc>
        <w:tc>
          <w:tcPr>
            <w:tcW w:w="964" w:type="dxa"/>
          </w:tcPr>
          <w:p w:rsidR="00B21792" w:rsidRPr="00B21792" w:rsidRDefault="00B21792" w:rsidP="00B21792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B21792" w:rsidRPr="00B21792" w:rsidTr="00322D85">
        <w:trPr>
          <w:tblHeader/>
          <w:jc w:val="center"/>
        </w:trPr>
        <w:tc>
          <w:tcPr>
            <w:tcW w:w="426" w:type="dxa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3.</w:t>
            </w:r>
          </w:p>
        </w:tc>
        <w:tc>
          <w:tcPr>
            <w:tcW w:w="5806" w:type="dxa"/>
          </w:tcPr>
          <w:p w:rsidR="00B21792" w:rsidRPr="00B21792" w:rsidRDefault="00B21792" w:rsidP="0019328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1792">
              <w:rPr>
                <w:color w:val="000000"/>
                <w:sz w:val="24"/>
                <w:szCs w:val="24"/>
              </w:rPr>
              <w:t>Графика и алфавит</w:t>
            </w:r>
          </w:p>
        </w:tc>
        <w:tc>
          <w:tcPr>
            <w:tcW w:w="964" w:type="dxa"/>
          </w:tcPr>
          <w:p w:rsidR="00B21792" w:rsidRPr="00B21792" w:rsidRDefault="00B21792" w:rsidP="00B21792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B21792" w:rsidRPr="00B21792" w:rsidTr="00322D85">
        <w:trPr>
          <w:tblHeader/>
          <w:jc w:val="center"/>
        </w:trPr>
        <w:tc>
          <w:tcPr>
            <w:tcW w:w="426" w:type="dxa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4.</w:t>
            </w:r>
          </w:p>
        </w:tc>
        <w:tc>
          <w:tcPr>
            <w:tcW w:w="5806" w:type="dxa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jc w:val="both"/>
              <w:rPr>
                <w:color w:val="auto"/>
              </w:rPr>
            </w:pPr>
            <w:r w:rsidRPr="00B21792">
              <w:rPr>
                <w:color w:val="000000"/>
              </w:rPr>
              <w:t>Латиница и кириллица: возни</w:t>
            </w:r>
            <w:r w:rsidRPr="00B21792">
              <w:rPr>
                <w:color w:val="000000"/>
              </w:rPr>
              <w:t>к</w:t>
            </w:r>
            <w:r w:rsidRPr="00B21792">
              <w:rPr>
                <w:color w:val="000000"/>
              </w:rPr>
              <w:t>новение, этапы развития, совр</w:t>
            </w:r>
            <w:r w:rsidRPr="00B21792">
              <w:rPr>
                <w:color w:val="000000"/>
              </w:rPr>
              <w:t>е</w:t>
            </w:r>
            <w:r w:rsidRPr="00B21792">
              <w:rPr>
                <w:color w:val="000000"/>
              </w:rPr>
              <w:t>менное состояние</w:t>
            </w:r>
          </w:p>
        </w:tc>
        <w:tc>
          <w:tcPr>
            <w:tcW w:w="964" w:type="dxa"/>
          </w:tcPr>
          <w:p w:rsidR="00B21792" w:rsidRPr="00B21792" w:rsidRDefault="00B21792" w:rsidP="00B21792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B21792" w:rsidRPr="00B21792" w:rsidTr="00322D85">
        <w:trPr>
          <w:tblHeader/>
          <w:jc w:val="center"/>
        </w:trPr>
        <w:tc>
          <w:tcPr>
            <w:tcW w:w="426" w:type="dxa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5.</w:t>
            </w:r>
          </w:p>
        </w:tc>
        <w:tc>
          <w:tcPr>
            <w:tcW w:w="5806" w:type="dxa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jc w:val="both"/>
            </w:pPr>
            <w:r w:rsidRPr="00B21792">
              <w:rPr>
                <w:color w:val="000000"/>
              </w:rPr>
              <w:t>История развития и основные принципы орфографии. История возникновения и современное состояние пунктуации</w:t>
            </w:r>
          </w:p>
        </w:tc>
        <w:tc>
          <w:tcPr>
            <w:tcW w:w="964" w:type="dxa"/>
          </w:tcPr>
          <w:p w:rsidR="00B21792" w:rsidRPr="00B21792" w:rsidRDefault="00B21792" w:rsidP="00B21792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B21792" w:rsidRPr="00B21792" w:rsidTr="00322D85">
        <w:trPr>
          <w:tblHeader/>
          <w:jc w:val="center"/>
        </w:trPr>
        <w:tc>
          <w:tcPr>
            <w:tcW w:w="426" w:type="dxa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6.</w:t>
            </w:r>
          </w:p>
        </w:tc>
        <w:tc>
          <w:tcPr>
            <w:tcW w:w="5806" w:type="dxa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B21792">
              <w:rPr>
                <w:color w:val="000000"/>
              </w:rPr>
              <w:t>Транскрипция и транслитерация</w:t>
            </w:r>
          </w:p>
        </w:tc>
        <w:tc>
          <w:tcPr>
            <w:tcW w:w="964" w:type="dxa"/>
          </w:tcPr>
          <w:p w:rsidR="00B21792" w:rsidRPr="00B21792" w:rsidRDefault="00B21792" w:rsidP="00B21792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B21792" w:rsidRPr="00B21792" w:rsidTr="00322D85">
        <w:trPr>
          <w:tblHeader/>
          <w:jc w:val="center"/>
        </w:trPr>
        <w:tc>
          <w:tcPr>
            <w:tcW w:w="426" w:type="dxa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7.</w:t>
            </w:r>
          </w:p>
        </w:tc>
        <w:tc>
          <w:tcPr>
            <w:tcW w:w="5806" w:type="dxa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B21792">
              <w:rPr>
                <w:color w:val="000000"/>
              </w:rPr>
              <w:t>Стили письма. Искусство кни</w:t>
            </w:r>
            <w:r w:rsidRPr="00B21792">
              <w:rPr>
                <w:color w:val="000000"/>
              </w:rPr>
              <w:t>ж</w:t>
            </w:r>
            <w:r w:rsidRPr="00B21792">
              <w:rPr>
                <w:color w:val="000000"/>
              </w:rPr>
              <w:t>ной печати и компьютерной гр</w:t>
            </w:r>
            <w:r w:rsidRPr="00B21792">
              <w:rPr>
                <w:color w:val="000000"/>
              </w:rPr>
              <w:t>а</w:t>
            </w:r>
            <w:r w:rsidRPr="00B21792">
              <w:rPr>
                <w:color w:val="000000"/>
              </w:rPr>
              <w:t>фики</w:t>
            </w:r>
          </w:p>
        </w:tc>
        <w:tc>
          <w:tcPr>
            <w:tcW w:w="964" w:type="dxa"/>
          </w:tcPr>
          <w:p w:rsidR="00B21792" w:rsidRPr="00B21792" w:rsidRDefault="00B21792" w:rsidP="00B21792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B21792" w:rsidRPr="00B21792" w:rsidTr="00B21792">
        <w:trPr>
          <w:tblHeader/>
          <w:jc w:val="center"/>
        </w:trPr>
        <w:tc>
          <w:tcPr>
            <w:tcW w:w="6232" w:type="dxa"/>
            <w:gridSpan w:val="2"/>
            <w:vAlign w:val="center"/>
          </w:tcPr>
          <w:p w:rsidR="00B21792" w:rsidRPr="00B21792" w:rsidRDefault="00B21792" w:rsidP="0019328C">
            <w:pPr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 xml:space="preserve">Итого:                                      </w:t>
            </w:r>
          </w:p>
        </w:tc>
        <w:tc>
          <w:tcPr>
            <w:tcW w:w="964" w:type="dxa"/>
            <w:vAlign w:val="center"/>
          </w:tcPr>
          <w:p w:rsidR="00B21792" w:rsidRPr="00B21792" w:rsidRDefault="00B21792" w:rsidP="00B21792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6 сем.</w:t>
            </w:r>
          </w:p>
        </w:tc>
      </w:tr>
      <w:tr w:rsidR="00B21792" w:rsidRPr="00B21792" w:rsidTr="00B21792">
        <w:trPr>
          <w:tblHeader/>
          <w:jc w:val="center"/>
        </w:trPr>
        <w:tc>
          <w:tcPr>
            <w:tcW w:w="9286" w:type="dxa"/>
            <w:gridSpan w:val="5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Формы контроля:                                                                                      зачет</w:t>
            </w:r>
          </w:p>
        </w:tc>
      </w:tr>
    </w:tbl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Учебно-тематический план дисциплины  для студентов специальности</w:t>
      </w: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 xml:space="preserve"> «Документоведение и документационное обеспечение управления», обучающихся на базе среднего профессионального образования соо</w:t>
      </w:r>
      <w:r w:rsidRPr="00B21792">
        <w:rPr>
          <w:b/>
          <w:sz w:val="24"/>
          <w:szCs w:val="24"/>
        </w:rPr>
        <w:t>т</w:t>
      </w:r>
      <w:r w:rsidRPr="00B21792">
        <w:rPr>
          <w:b/>
          <w:sz w:val="24"/>
          <w:szCs w:val="24"/>
        </w:rPr>
        <w:t xml:space="preserve">ветствующего профиля (срок обучения </w:t>
      </w:r>
      <w:smartTag w:uri="urn:schemas-microsoft-com:office:smarttags" w:element="metricconverter">
        <w:smartTagPr>
          <w:attr w:name="ProductID" w:val="3 г"/>
        </w:smartTagPr>
        <w:r w:rsidRPr="00B21792">
          <w:rPr>
            <w:b/>
            <w:sz w:val="24"/>
            <w:szCs w:val="24"/>
          </w:rPr>
          <w:t>3 г</w:t>
        </w:r>
      </w:smartTag>
      <w:r w:rsidRPr="00B21792">
        <w:rPr>
          <w:b/>
          <w:sz w:val="24"/>
          <w:szCs w:val="24"/>
        </w:rPr>
        <w:t>. 6 мес.)</w:t>
      </w: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41"/>
        <w:gridCol w:w="988"/>
        <w:gridCol w:w="1189"/>
        <w:gridCol w:w="2172"/>
      </w:tblGrid>
      <w:tr w:rsidR="00B21792" w:rsidRPr="00B21792" w:rsidTr="0019328C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Аудиторная  р</w:t>
            </w:r>
            <w:r w:rsidRPr="00B21792">
              <w:rPr>
                <w:sz w:val="24"/>
                <w:szCs w:val="24"/>
              </w:rPr>
              <w:t>а</w:t>
            </w:r>
            <w:r w:rsidRPr="00B21792">
              <w:rPr>
                <w:sz w:val="24"/>
                <w:szCs w:val="24"/>
              </w:rPr>
              <w:t>бота</w:t>
            </w:r>
          </w:p>
        </w:tc>
        <w:tc>
          <w:tcPr>
            <w:tcW w:w="0" w:type="auto"/>
            <w:vMerge w:val="restart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Самостоятельная работа</w:t>
            </w:r>
          </w:p>
        </w:tc>
      </w:tr>
      <w:tr w:rsidR="00B21792" w:rsidRPr="00B21792" w:rsidTr="0019328C">
        <w:trPr>
          <w:cantSplit/>
          <w:tblHeader/>
          <w:jc w:val="center"/>
        </w:trPr>
        <w:tc>
          <w:tcPr>
            <w:tcW w:w="0" w:type="auto"/>
            <w:gridSpan w:val="2"/>
            <w:vMerge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Лекции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proofErr w:type="spellStart"/>
            <w:r w:rsidRPr="00B21792">
              <w:rPr>
                <w:sz w:val="24"/>
                <w:szCs w:val="24"/>
              </w:rPr>
              <w:t>Практ</w:t>
            </w:r>
            <w:proofErr w:type="spellEnd"/>
            <w:r w:rsidRPr="00B21792">
              <w:rPr>
                <w:sz w:val="24"/>
                <w:szCs w:val="24"/>
              </w:rPr>
              <w:t>. занятия</w:t>
            </w:r>
          </w:p>
        </w:tc>
        <w:tc>
          <w:tcPr>
            <w:tcW w:w="0" w:type="auto"/>
            <w:vMerge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color w:val="000000"/>
                <w:sz w:val="24"/>
                <w:szCs w:val="24"/>
              </w:rPr>
              <w:t>Общие понятия о письме и предпосылки письма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ind w:left="-173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ind w:left="-215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8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1792">
              <w:rPr>
                <w:color w:val="000000"/>
                <w:sz w:val="24"/>
                <w:szCs w:val="24"/>
              </w:rPr>
              <w:t>Этапы и формы развития н</w:t>
            </w:r>
            <w:r w:rsidRPr="00B21792">
              <w:rPr>
                <w:color w:val="000000"/>
                <w:sz w:val="24"/>
                <w:szCs w:val="24"/>
              </w:rPr>
              <w:t>а</w:t>
            </w:r>
            <w:r w:rsidRPr="00B21792">
              <w:rPr>
                <w:color w:val="000000"/>
                <w:sz w:val="24"/>
                <w:szCs w:val="24"/>
              </w:rPr>
              <w:t>чертательного письма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1792">
              <w:rPr>
                <w:color w:val="000000"/>
                <w:sz w:val="24"/>
                <w:szCs w:val="24"/>
              </w:rPr>
              <w:t>Графика и алфавит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jc w:val="both"/>
              <w:rPr>
                <w:color w:val="auto"/>
              </w:rPr>
            </w:pPr>
            <w:r w:rsidRPr="00B21792">
              <w:rPr>
                <w:color w:val="000000"/>
              </w:rPr>
              <w:t>Латиница и кириллица: возни</w:t>
            </w:r>
            <w:r w:rsidRPr="00B21792">
              <w:rPr>
                <w:color w:val="000000"/>
              </w:rPr>
              <w:t>к</w:t>
            </w:r>
            <w:r w:rsidRPr="00B21792">
              <w:rPr>
                <w:color w:val="000000"/>
              </w:rPr>
              <w:t>новение, этапы развития, с</w:t>
            </w:r>
            <w:r w:rsidRPr="00B21792">
              <w:rPr>
                <w:color w:val="000000"/>
              </w:rPr>
              <w:t>о</w:t>
            </w:r>
            <w:r w:rsidRPr="00B21792">
              <w:rPr>
                <w:color w:val="000000"/>
              </w:rPr>
              <w:t>временное состояние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jc w:val="both"/>
            </w:pPr>
            <w:r w:rsidRPr="00B21792">
              <w:rPr>
                <w:color w:val="000000"/>
              </w:rPr>
              <w:t>История развития и основные принципы орфографии. Ист</w:t>
            </w:r>
            <w:r w:rsidRPr="00B21792">
              <w:rPr>
                <w:color w:val="000000"/>
              </w:rPr>
              <w:t>о</w:t>
            </w:r>
            <w:r w:rsidRPr="00B21792">
              <w:rPr>
                <w:color w:val="000000"/>
              </w:rPr>
              <w:t>рия возникновения и совреме</w:t>
            </w:r>
            <w:r w:rsidRPr="00B21792">
              <w:rPr>
                <w:color w:val="000000"/>
              </w:rPr>
              <w:t>н</w:t>
            </w:r>
            <w:r w:rsidRPr="00B21792">
              <w:rPr>
                <w:color w:val="000000"/>
              </w:rPr>
              <w:t>ное состояние пунктуации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B21792">
              <w:rPr>
                <w:color w:val="000000"/>
              </w:rPr>
              <w:t>Транскрипция и транслитер</w:t>
            </w:r>
            <w:r w:rsidRPr="00B21792">
              <w:rPr>
                <w:color w:val="000000"/>
              </w:rPr>
              <w:t>а</w:t>
            </w:r>
            <w:r w:rsidRPr="00B21792">
              <w:rPr>
                <w:color w:val="000000"/>
              </w:rPr>
              <w:t>ция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B21792">
              <w:rPr>
                <w:color w:val="000000"/>
              </w:rPr>
              <w:t>Стили письма. Искусство книжной печати и компьюте</w:t>
            </w:r>
            <w:r w:rsidRPr="00B21792">
              <w:rPr>
                <w:color w:val="000000"/>
              </w:rPr>
              <w:t>р</w:t>
            </w:r>
            <w:r w:rsidRPr="00B21792">
              <w:rPr>
                <w:color w:val="000000"/>
              </w:rPr>
              <w:t>ной графики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10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  <w:gridSpan w:val="2"/>
            <w:vAlign w:val="center"/>
          </w:tcPr>
          <w:p w:rsidR="00B21792" w:rsidRPr="00B21792" w:rsidRDefault="00B21792" w:rsidP="0019328C">
            <w:pPr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Итого:                                         90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68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  <w:gridSpan w:val="5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Форма контроля:                                                                                      зачет</w:t>
            </w:r>
          </w:p>
        </w:tc>
      </w:tr>
    </w:tbl>
    <w:p w:rsidR="00B21792" w:rsidRPr="00B21792" w:rsidRDefault="00B21792" w:rsidP="00B21792">
      <w:pPr>
        <w:jc w:val="right"/>
        <w:rPr>
          <w:sz w:val="24"/>
          <w:szCs w:val="24"/>
        </w:rPr>
      </w:pP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 xml:space="preserve">Учебно-тематический план дисциплины  для студентов специальности </w:t>
      </w: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 xml:space="preserve">«Документоведение и документационное обеспечение управления», </w:t>
      </w:r>
      <w:proofErr w:type="gramStart"/>
      <w:r w:rsidRPr="00B21792">
        <w:rPr>
          <w:b/>
          <w:sz w:val="24"/>
          <w:szCs w:val="24"/>
        </w:rPr>
        <w:t>обучающихся</w:t>
      </w:r>
      <w:proofErr w:type="gramEnd"/>
      <w:r w:rsidRPr="00B21792">
        <w:rPr>
          <w:b/>
          <w:sz w:val="24"/>
          <w:szCs w:val="24"/>
        </w:rPr>
        <w:t xml:space="preserve"> на базе среднего (полного) образования </w:t>
      </w: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(срок образования 6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41"/>
        <w:gridCol w:w="988"/>
        <w:gridCol w:w="1189"/>
        <w:gridCol w:w="2172"/>
      </w:tblGrid>
      <w:tr w:rsidR="00B21792" w:rsidRPr="00B21792" w:rsidTr="0019328C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Аудиторная  р</w:t>
            </w:r>
            <w:r w:rsidRPr="00B21792">
              <w:rPr>
                <w:sz w:val="24"/>
                <w:szCs w:val="24"/>
              </w:rPr>
              <w:t>а</w:t>
            </w:r>
            <w:r w:rsidRPr="00B21792">
              <w:rPr>
                <w:sz w:val="24"/>
                <w:szCs w:val="24"/>
              </w:rPr>
              <w:t>бота</w:t>
            </w:r>
          </w:p>
        </w:tc>
        <w:tc>
          <w:tcPr>
            <w:tcW w:w="0" w:type="auto"/>
            <w:vMerge w:val="restart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Самостоятельная работа</w:t>
            </w:r>
          </w:p>
        </w:tc>
      </w:tr>
      <w:tr w:rsidR="00B21792" w:rsidRPr="00B21792" w:rsidTr="0019328C">
        <w:trPr>
          <w:cantSplit/>
          <w:tblHeader/>
          <w:jc w:val="center"/>
        </w:trPr>
        <w:tc>
          <w:tcPr>
            <w:tcW w:w="0" w:type="auto"/>
            <w:gridSpan w:val="2"/>
            <w:vMerge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Лекции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proofErr w:type="spellStart"/>
            <w:r w:rsidRPr="00B21792">
              <w:rPr>
                <w:sz w:val="24"/>
                <w:szCs w:val="24"/>
              </w:rPr>
              <w:t>Практ</w:t>
            </w:r>
            <w:proofErr w:type="spellEnd"/>
            <w:r w:rsidRPr="00B21792">
              <w:rPr>
                <w:sz w:val="24"/>
                <w:szCs w:val="24"/>
              </w:rPr>
              <w:t>. занятия</w:t>
            </w:r>
          </w:p>
        </w:tc>
        <w:tc>
          <w:tcPr>
            <w:tcW w:w="0" w:type="auto"/>
            <w:vMerge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rPr>
                <w:sz w:val="24"/>
                <w:szCs w:val="24"/>
              </w:rPr>
            </w:pPr>
            <w:r w:rsidRPr="00B21792">
              <w:rPr>
                <w:color w:val="000000"/>
                <w:sz w:val="24"/>
                <w:szCs w:val="24"/>
              </w:rPr>
              <w:t>Общие понятия о письме и предпосылки письма. Этапы и формы развития начертател</w:t>
            </w:r>
            <w:r w:rsidRPr="00B21792">
              <w:rPr>
                <w:color w:val="000000"/>
                <w:sz w:val="24"/>
                <w:szCs w:val="24"/>
              </w:rPr>
              <w:t>ь</w:t>
            </w:r>
            <w:r w:rsidRPr="00B21792">
              <w:rPr>
                <w:color w:val="000000"/>
                <w:sz w:val="24"/>
                <w:szCs w:val="24"/>
              </w:rPr>
              <w:t>ного письма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ind w:left="-173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13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1792">
              <w:rPr>
                <w:color w:val="000000"/>
                <w:sz w:val="24"/>
                <w:szCs w:val="24"/>
              </w:rPr>
              <w:t>Графика и алфавит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14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jc w:val="both"/>
              <w:rPr>
                <w:color w:val="auto"/>
              </w:rPr>
            </w:pPr>
            <w:r w:rsidRPr="00B21792">
              <w:rPr>
                <w:color w:val="000000"/>
              </w:rPr>
              <w:t>Латиница и кириллица: возни</w:t>
            </w:r>
            <w:r w:rsidRPr="00B21792">
              <w:rPr>
                <w:color w:val="000000"/>
              </w:rPr>
              <w:t>к</w:t>
            </w:r>
            <w:r w:rsidRPr="00B21792">
              <w:rPr>
                <w:color w:val="000000"/>
              </w:rPr>
              <w:t>новение, этапы развития, с</w:t>
            </w:r>
            <w:r w:rsidRPr="00B21792">
              <w:rPr>
                <w:color w:val="000000"/>
              </w:rPr>
              <w:t>о</w:t>
            </w:r>
            <w:r w:rsidRPr="00B21792">
              <w:rPr>
                <w:color w:val="000000"/>
              </w:rPr>
              <w:t>временное состояние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13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jc w:val="both"/>
            </w:pPr>
            <w:r w:rsidRPr="00B21792">
              <w:rPr>
                <w:color w:val="000000"/>
              </w:rPr>
              <w:t>История развития и основные принципы орфографии. Ист</w:t>
            </w:r>
            <w:r w:rsidRPr="00B21792">
              <w:rPr>
                <w:color w:val="000000"/>
              </w:rPr>
              <w:t>о</w:t>
            </w:r>
            <w:r w:rsidRPr="00B21792">
              <w:rPr>
                <w:color w:val="000000"/>
              </w:rPr>
              <w:t>рия возникновения и совреме</w:t>
            </w:r>
            <w:r w:rsidRPr="00B21792">
              <w:rPr>
                <w:color w:val="000000"/>
              </w:rPr>
              <w:t>н</w:t>
            </w:r>
            <w:r w:rsidRPr="00B21792">
              <w:rPr>
                <w:color w:val="000000"/>
              </w:rPr>
              <w:t>ное состояние пунктуации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13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B21792">
              <w:rPr>
                <w:color w:val="000000"/>
              </w:rPr>
              <w:t>Транскрипция и транслитер</w:t>
            </w:r>
            <w:r w:rsidRPr="00B21792">
              <w:rPr>
                <w:color w:val="000000"/>
              </w:rPr>
              <w:t>а</w:t>
            </w:r>
            <w:r w:rsidRPr="00B21792">
              <w:rPr>
                <w:color w:val="000000"/>
              </w:rPr>
              <w:t>ция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13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</w:tcPr>
          <w:p w:rsidR="00B21792" w:rsidRPr="00B21792" w:rsidRDefault="00B21792" w:rsidP="0019328C">
            <w:pPr>
              <w:jc w:val="both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B21792" w:rsidRPr="00B21792" w:rsidRDefault="00B21792" w:rsidP="0019328C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B21792">
              <w:rPr>
                <w:color w:val="000000"/>
              </w:rPr>
              <w:t>Стили письма. Искусство книжной печати и компьюте</w:t>
            </w:r>
            <w:r w:rsidRPr="00B21792">
              <w:rPr>
                <w:color w:val="000000"/>
              </w:rPr>
              <w:t>р</w:t>
            </w:r>
            <w:r w:rsidRPr="00B21792">
              <w:rPr>
                <w:color w:val="000000"/>
              </w:rPr>
              <w:t>ной графики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14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  <w:gridSpan w:val="2"/>
            <w:vAlign w:val="center"/>
          </w:tcPr>
          <w:p w:rsidR="00B21792" w:rsidRPr="00B21792" w:rsidRDefault="00B21792" w:rsidP="0019328C">
            <w:pPr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Итого:                                      90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80</w:t>
            </w:r>
          </w:p>
        </w:tc>
      </w:tr>
      <w:tr w:rsidR="00B21792" w:rsidRPr="00B21792" w:rsidTr="0019328C">
        <w:trPr>
          <w:tblHeader/>
          <w:jc w:val="center"/>
        </w:trPr>
        <w:tc>
          <w:tcPr>
            <w:tcW w:w="0" w:type="auto"/>
            <w:gridSpan w:val="5"/>
            <w:vAlign w:val="center"/>
          </w:tcPr>
          <w:p w:rsidR="00B21792" w:rsidRPr="00B21792" w:rsidRDefault="00B21792" w:rsidP="0019328C">
            <w:pPr>
              <w:tabs>
                <w:tab w:val="left" w:pos="1227"/>
              </w:tabs>
              <w:spacing w:before="120" w:after="120" w:line="234" w:lineRule="auto"/>
              <w:ind w:right="312"/>
              <w:jc w:val="center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Форма контроля:                                                                                      зачет</w:t>
            </w:r>
          </w:p>
        </w:tc>
      </w:tr>
    </w:tbl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</w:p>
    <w:p w:rsidR="00B21792" w:rsidRPr="00B21792" w:rsidRDefault="00B21792" w:rsidP="00B21792">
      <w:pPr>
        <w:keepNext/>
        <w:jc w:val="center"/>
        <w:outlineLvl w:val="1"/>
        <w:rPr>
          <w:b/>
          <w:sz w:val="24"/>
          <w:szCs w:val="24"/>
        </w:rPr>
      </w:pPr>
    </w:p>
    <w:p w:rsidR="00B21792" w:rsidRPr="00B21792" w:rsidRDefault="00B21792" w:rsidP="00B21792">
      <w:pPr>
        <w:pStyle w:val="1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2" w:name="_Toc211001189"/>
      <w:r w:rsidRPr="00B21792">
        <w:rPr>
          <w:rFonts w:ascii="Times New Roman" w:hAnsi="Times New Roman" w:cs="Times New Roman"/>
          <w:caps/>
          <w:sz w:val="24"/>
          <w:szCs w:val="24"/>
        </w:rPr>
        <w:t>Содержание дисциплины</w:t>
      </w:r>
      <w:bookmarkEnd w:id="2"/>
    </w:p>
    <w:p w:rsidR="00B21792" w:rsidRPr="00B21792" w:rsidRDefault="00B21792" w:rsidP="00B21792">
      <w:pPr>
        <w:tabs>
          <w:tab w:val="left" w:pos="1620"/>
        </w:tabs>
        <w:ind w:left="1080"/>
        <w:jc w:val="both"/>
        <w:rPr>
          <w:color w:val="000000"/>
          <w:sz w:val="24"/>
          <w:szCs w:val="24"/>
        </w:rPr>
      </w:pPr>
      <w:bookmarkStart w:id="3" w:name="_Toc159159280"/>
      <w:r w:rsidRPr="00B21792">
        <w:rPr>
          <w:b/>
          <w:color w:val="000000"/>
          <w:sz w:val="24"/>
          <w:szCs w:val="24"/>
        </w:rPr>
        <w:t xml:space="preserve">Тема 1. </w:t>
      </w:r>
      <w:r w:rsidRPr="00B21792">
        <w:rPr>
          <w:b/>
          <w:i/>
          <w:color w:val="000000"/>
          <w:sz w:val="24"/>
          <w:szCs w:val="24"/>
        </w:rPr>
        <w:t>Общие понятия о письме и предпосылки письма</w:t>
      </w:r>
    </w:p>
    <w:p w:rsidR="00B21792" w:rsidRPr="00B21792" w:rsidRDefault="00B21792" w:rsidP="00B21792">
      <w:pPr>
        <w:tabs>
          <w:tab w:val="left" w:pos="1620"/>
        </w:tabs>
        <w:ind w:firstLine="709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Письмо как знаковая (графическая) система фиксации звучащей р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 xml:space="preserve">чи, позволяющая с помощью графических элементов передавать речевую информацию на расстоянии и закреплять ее во времени. </w:t>
      </w:r>
      <w:proofErr w:type="spellStart"/>
      <w:r w:rsidRPr="00B21792">
        <w:rPr>
          <w:color w:val="000000"/>
          <w:sz w:val="24"/>
          <w:szCs w:val="24"/>
        </w:rPr>
        <w:t>Грамматология</w:t>
      </w:r>
      <w:proofErr w:type="spellEnd"/>
      <w:r w:rsidRPr="00B21792">
        <w:rPr>
          <w:color w:val="000000"/>
          <w:sz w:val="24"/>
          <w:szCs w:val="24"/>
        </w:rPr>
        <w:t xml:space="preserve"> как раздел лингвистики, изучающий письмо. Возникновение человеческой речи и письма. Письмо как вторичный способ коммуникации. Психолог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ческие, социальные и оперативные свойства письма. Происхождение слова «пис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мо» в разных языках. Предметное письмо и мнемонические знаки – предшественники графического способа письма. Сохранившиеся памятники предметного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ма: вампум и кипу.</w:t>
      </w:r>
    </w:p>
    <w:p w:rsidR="00B21792" w:rsidRPr="00B21792" w:rsidRDefault="00B21792" w:rsidP="00B21792">
      <w:pPr>
        <w:tabs>
          <w:tab w:val="left" w:pos="1620"/>
        </w:tabs>
        <w:ind w:firstLine="709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1080"/>
        <w:jc w:val="both"/>
        <w:rPr>
          <w:b/>
          <w:i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Тема 2.</w:t>
      </w:r>
      <w:r w:rsidRPr="00B21792">
        <w:rPr>
          <w:b/>
          <w:i/>
          <w:color w:val="000000"/>
          <w:sz w:val="24"/>
          <w:szCs w:val="24"/>
        </w:rPr>
        <w:t xml:space="preserve"> Этапы и формы развития начертательного письма.</w:t>
      </w:r>
    </w:p>
    <w:p w:rsidR="00B21792" w:rsidRPr="00B21792" w:rsidRDefault="00B21792" w:rsidP="00B21792">
      <w:pPr>
        <w:ind w:firstLine="709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Пиктография как первый образец графического письма. </w:t>
      </w:r>
      <w:proofErr w:type="spellStart"/>
      <w:r w:rsidRPr="00B21792">
        <w:rPr>
          <w:color w:val="000000"/>
          <w:sz w:val="24"/>
          <w:szCs w:val="24"/>
        </w:rPr>
        <w:t>Иконич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ские</w:t>
      </w:r>
      <w:proofErr w:type="spellEnd"/>
      <w:r w:rsidRPr="00B21792">
        <w:rPr>
          <w:color w:val="000000"/>
          <w:sz w:val="24"/>
          <w:szCs w:val="24"/>
        </w:rPr>
        <w:t xml:space="preserve"> и символические пиктограммы. Достоинства и недостатки пиктограмм, элементы пиктографического письма в современном обществе.</w:t>
      </w:r>
    </w:p>
    <w:p w:rsidR="00B21792" w:rsidRPr="00B21792" w:rsidRDefault="00B21792" w:rsidP="00B21792">
      <w:pPr>
        <w:ind w:firstLine="709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Идеография, или логография, как вид письма, графически отража</w:t>
      </w:r>
      <w:r w:rsidRPr="00B21792">
        <w:rPr>
          <w:color w:val="000000"/>
          <w:sz w:val="24"/>
          <w:szCs w:val="24"/>
        </w:rPr>
        <w:t>ю</w:t>
      </w:r>
      <w:r w:rsidRPr="00B21792">
        <w:rPr>
          <w:color w:val="000000"/>
          <w:sz w:val="24"/>
          <w:szCs w:val="24"/>
        </w:rPr>
        <w:t xml:space="preserve">щий смысл языковой единицы без передачи ее звучания. Иероглифы, их достоинства и недостатки. Идеограммы и </w:t>
      </w:r>
      <w:proofErr w:type="spellStart"/>
      <w:r w:rsidRPr="00B21792">
        <w:rPr>
          <w:color w:val="000000"/>
          <w:sz w:val="24"/>
          <w:szCs w:val="24"/>
        </w:rPr>
        <w:t>фоноидеограммы</w:t>
      </w:r>
      <w:proofErr w:type="spellEnd"/>
      <w:r w:rsidRPr="00B21792">
        <w:rPr>
          <w:color w:val="000000"/>
          <w:sz w:val="24"/>
          <w:szCs w:val="24"/>
        </w:rPr>
        <w:t>. Современное идеографическое письмо.</w:t>
      </w:r>
    </w:p>
    <w:p w:rsidR="00B21792" w:rsidRPr="00B21792" w:rsidRDefault="00B21792" w:rsidP="00B21792">
      <w:pPr>
        <w:ind w:firstLine="709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Древнейшие образцы письменности: шумерская клинопись, египе</w:t>
      </w:r>
      <w:r w:rsidRPr="00B21792">
        <w:rPr>
          <w:color w:val="000000"/>
          <w:sz w:val="24"/>
          <w:szCs w:val="24"/>
        </w:rPr>
        <w:t>т</w:t>
      </w:r>
      <w:r w:rsidRPr="00B21792">
        <w:rPr>
          <w:color w:val="000000"/>
          <w:sz w:val="24"/>
          <w:szCs w:val="24"/>
        </w:rPr>
        <w:t>ские и  древнекитайские иероглифы, письменность ацтеков и майя.</w:t>
      </w:r>
    </w:p>
    <w:p w:rsidR="00B21792" w:rsidRPr="00B21792" w:rsidRDefault="00B21792" w:rsidP="00B21792">
      <w:pPr>
        <w:ind w:firstLine="709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Фонография как вид звукового алфавитного письма, отражающего произношение слова. Виды фонографии: консонантное письмо, </w:t>
      </w:r>
      <w:proofErr w:type="spellStart"/>
      <w:r w:rsidRPr="00B21792">
        <w:rPr>
          <w:color w:val="000000"/>
          <w:sz w:val="24"/>
          <w:szCs w:val="24"/>
        </w:rPr>
        <w:t>силлаб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графия</w:t>
      </w:r>
      <w:proofErr w:type="spellEnd"/>
      <w:r w:rsidRPr="00B21792">
        <w:rPr>
          <w:color w:val="000000"/>
          <w:sz w:val="24"/>
          <w:szCs w:val="24"/>
        </w:rPr>
        <w:t xml:space="preserve"> и </w:t>
      </w:r>
      <w:proofErr w:type="spellStart"/>
      <w:r w:rsidRPr="00B21792">
        <w:rPr>
          <w:color w:val="000000"/>
          <w:sz w:val="24"/>
          <w:szCs w:val="24"/>
        </w:rPr>
        <w:t>фонемография</w:t>
      </w:r>
      <w:proofErr w:type="spellEnd"/>
      <w:r w:rsidRPr="00B21792">
        <w:rPr>
          <w:color w:val="000000"/>
          <w:sz w:val="24"/>
          <w:szCs w:val="24"/>
        </w:rPr>
        <w:t xml:space="preserve">. Сочетание логографии и фонографии в письме разных народов. </w:t>
      </w:r>
      <w:proofErr w:type="spellStart"/>
      <w:r w:rsidRPr="00B21792">
        <w:rPr>
          <w:color w:val="000000"/>
          <w:sz w:val="24"/>
          <w:szCs w:val="24"/>
        </w:rPr>
        <w:t>Фонетизация</w:t>
      </w:r>
      <w:proofErr w:type="spellEnd"/>
      <w:r w:rsidRPr="00B21792">
        <w:rPr>
          <w:color w:val="000000"/>
          <w:sz w:val="24"/>
          <w:szCs w:val="24"/>
        </w:rPr>
        <w:t xml:space="preserve"> письма как магистральная линия развития письменности. Греческое письмо как первый классический образец </w:t>
      </w:r>
      <w:proofErr w:type="spellStart"/>
      <w:r w:rsidRPr="00B21792">
        <w:rPr>
          <w:color w:val="000000"/>
          <w:sz w:val="24"/>
          <w:szCs w:val="24"/>
        </w:rPr>
        <w:t>фон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мографии</w:t>
      </w:r>
      <w:proofErr w:type="spellEnd"/>
      <w:r w:rsidRPr="00B21792">
        <w:rPr>
          <w:color w:val="000000"/>
          <w:sz w:val="24"/>
          <w:szCs w:val="24"/>
        </w:rPr>
        <w:t>.</w:t>
      </w:r>
    </w:p>
    <w:p w:rsidR="00B21792" w:rsidRPr="00B21792" w:rsidRDefault="00B21792" w:rsidP="00B21792">
      <w:pPr>
        <w:tabs>
          <w:tab w:val="left" w:pos="1620"/>
        </w:tabs>
        <w:ind w:left="1080"/>
        <w:jc w:val="both"/>
        <w:rPr>
          <w:b/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1080"/>
        <w:jc w:val="both"/>
        <w:rPr>
          <w:b/>
          <w:i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Тема 3.</w:t>
      </w:r>
      <w:r w:rsidRPr="00B21792">
        <w:rPr>
          <w:b/>
          <w:i/>
          <w:color w:val="000000"/>
          <w:sz w:val="24"/>
          <w:szCs w:val="24"/>
        </w:rPr>
        <w:t xml:space="preserve"> Графика и алфавит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Графика как совокупность начертательных средств того или иного языка и соответствующий раздел языкознания. Алфавит – система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менных знаков, передающий звуковой облик слов языка посредством си</w:t>
      </w:r>
      <w:r w:rsidRPr="00B21792">
        <w:rPr>
          <w:color w:val="000000"/>
          <w:sz w:val="24"/>
          <w:szCs w:val="24"/>
        </w:rPr>
        <w:t>м</w:t>
      </w:r>
      <w:r w:rsidRPr="00B21792">
        <w:rPr>
          <w:color w:val="000000"/>
          <w:sz w:val="24"/>
          <w:szCs w:val="24"/>
        </w:rPr>
        <w:t xml:space="preserve">волов, изображающих отдельные звуковые элементы. Алфавитное письмо как венец графической эволюции. 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Финикийский алфавит – первый известный алфавит в мире. Древн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греческий алфавит как предтеча целого ряда европейских и неевропейских систем письма: латинского, славянского (кириллического), готского, коптского, армянского и грузинского. Древн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германский рунический алфавит (</w:t>
      </w:r>
      <w:proofErr w:type="spellStart"/>
      <w:r w:rsidRPr="00B21792">
        <w:rPr>
          <w:color w:val="000000"/>
          <w:sz w:val="24"/>
          <w:szCs w:val="24"/>
        </w:rPr>
        <w:t>футарк</w:t>
      </w:r>
      <w:proofErr w:type="spellEnd"/>
      <w:r w:rsidRPr="00B21792">
        <w:rPr>
          <w:color w:val="000000"/>
          <w:sz w:val="24"/>
          <w:szCs w:val="24"/>
        </w:rPr>
        <w:t>); древнетюркский рунический алфавит (орхоно-енисейские надп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си). Возникновение и развитие арабского алфавита. Японская азбука «</w:t>
      </w:r>
      <w:proofErr w:type="spellStart"/>
      <w:r w:rsidRPr="00B21792">
        <w:rPr>
          <w:color w:val="000000"/>
          <w:sz w:val="24"/>
          <w:szCs w:val="24"/>
        </w:rPr>
        <w:t>го</w:t>
      </w:r>
      <w:r w:rsidRPr="00B21792">
        <w:rPr>
          <w:color w:val="000000"/>
          <w:sz w:val="24"/>
          <w:szCs w:val="24"/>
        </w:rPr>
        <w:t>д</w:t>
      </w:r>
      <w:r w:rsidRPr="00B21792">
        <w:rPr>
          <w:color w:val="000000"/>
          <w:sz w:val="24"/>
          <w:szCs w:val="24"/>
        </w:rPr>
        <w:t>зюон</w:t>
      </w:r>
      <w:proofErr w:type="spellEnd"/>
      <w:r w:rsidRPr="00B21792">
        <w:rPr>
          <w:color w:val="000000"/>
          <w:sz w:val="24"/>
          <w:szCs w:val="24"/>
        </w:rPr>
        <w:t>» и корейский алфавит.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proofErr w:type="spellStart"/>
      <w:r w:rsidRPr="00B21792">
        <w:rPr>
          <w:color w:val="000000"/>
          <w:sz w:val="24"/>
          <w:szCs w:val="24"/>
        </w:rPr>
        <w:lastRenderedPageBreak/>
        <w:t>Пасиграфия</w:t>
      </w:r>
      <w:proofErr w:type="spellEnd"/>
      <w:r w:rsidRPr="00B21792">
        <w:rPr>
          <w:color w:val="000000"/>
          <w:sz w:val="24"/>
          <w:szCs w:val="24"/>
        </w:rPr>
        <w:t xml:space="preserve"> – попытки создания универсального письма для всех языков и народов. Азбука для слепых Луи Брайля. Азбука Морзе. Скоростное письмо – ст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нография.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Диакритические знаки в современных алфавитах.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2160" w:hanging="1080"/>
        <w:jc w:val="both"/>
        <w:rPr>
          <w:b/>
          <w:i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Тема 4.</w:t>
      </w:r>
      <w:r w:rsidRPr="00B21792">
        <w:rPr>
          <w:b/>
          <w:i/>
          <w:color w:val="000000"/>
          <w:sz w:val="24"/>
          <w:szCs w:val="24"/>
        </w:rPr>
        <w:t xml:space="preserve"> Латиница и кириллица: возникновение, этапы разв</w:t>
      </w:r>
      <w:r w:rsidRPr="00B21792">
        <w:rPr>
          <w:b/>
          <w:i/>
          <w:color w:val="000000"/>
          <w:sz w:val="24"/>
          <w:szCs w:val="24"/>
        </w:rPr>
        <w:t>и</w:t>
      </w:r>
      <w:r w:rsidRPr="00B21792">
        <w:rPr>
          <w:b/>
          <w:i/>
          <w:color w:val="000000"/>
          <w:sz w:val="24"/>
          <w:szCs w:val="24"/>
        </w:rPr>
        <w:t>тия, современное состояние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.Древнегреческое письмо как источник создания латинского и к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риллического алфавитов. Классический латинский алфавит. Время и место возникновения латинского письма. Латиница как алфавит большинства с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временных европейских языков народов Европы, Америки и Австралии. Английский, немецкий французский, чешский, польский и др. алфавиты, их особенн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сти. Латиница как алфавит современного турецкого языка и тюркских языков народов Средней Азии и Казахстана.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Житийная версия создания первого славянского алфавита. Миссия Константина (Кирилла) и </w:t>
      </w:r>
      <w:proofErr w:type="spellStart"/>
      <w:r w:rsidRPr="00B21792">
        <w:rPr>
          <w:color w:val="000000"/>
          <w:sz w:val="24"/>
          <w:szCs w:val="24"/>
        </w:rPr>
        <w:t>Мефодия</w:t>
      </w:r>
      <w:proofErr w:type="spellEnd"/>
      <w:r w:rsidRPr="00B21792">
        <w:rPr>
          <w:color w:val="000000"/>
          <w:sz w:val="24"/>
          <w:szCs w:val="24"/>
        </w:rPr>
        <w:t xml:space="preserve">. Глаголица и кириллица – древнейшие славянские азбуки. Реформы русской графики в эпоху Петра </w:t>
      </w:r>
      <w:r w:rsidRPr="00B21792">
        <w:rPr>
          <w:color w:val="000000"/>
          <w:sz w:val="24"/>
          <w:szCs w:val="24"/>
          <w:lang w:val="en-US"/>
        </w:rPr>
        <w:t>I</w:t>
      </w:r>
      <w:r w:rsidRPr="00B21792">
        <w:rPr>
          <w:color w:val="000000"/>
          <w:sz w:val="24"/>
          <w:szCs w:val="24"/>
        </w:rPr>
        <w:t xml:space="preserve"> (1708 г.) и в 1917-1918 гг., их цели. Современный русский алфавит. Алфавиты на основе кириллицы в современных славянских языках (украинском, белору</w:t>
      </w:r>
      <w:r w:rsidRPr="00B21792">
        <w:rPr>
          <w:color w:val="000000"/>
          <w:sz w:val="24"/>
          <w:szCs w:val="24"/>
        </w:rPr>
        <w:t>с</w:t>
      </w:r>
      <w:r w:rsidRPr="00B21792">
        <w:rPr>
          <w:color w:val="000000"/>
          <w:sz w:val="24"/>
          <w:szCs w:val="24"/>
        </w:rPr>
        <w:t>ском, болгарском, сербском). Современные алфавиты народов Российской Федерации, созданные на основе кириллицы (башкирский, татарский, у</w:t>
      </w:r>
      <w:r w:rsidRPr="00B21792">
        <w:rPr>
          <w:color w:val="000000"/>
          <w:sz w:val="24"/>
          <w:szCs w:val="24"/>
        </w:rPr>
        <w:t>д</w:t>
      </w:r>
      <w:r w:rsidRPr="00B21792">
        <w:rPr>
          <w:color w:val="000000"/>
          <w:sz w:val="24"/>
          <w:szCs w:val="24"/>
        </w:rPr>
        <w:t>муртский, чувашский и др.). История башкирской письменности (использов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ние арабского, латинского и кириллического алфавитов).</w:t>
      </w: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2160" w:hanging="1080"/>
        <w:jc w:val="both"/>
        <w:rPr>
          <w:b/>
          <w:i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Тема 5.</w:t>
      </w:r>
      <w:r w:rsidRPr="00B21792">
        <w:rPr>
          <w:b/>
          <w:i/>
          <w:color w:val="000000"/>
          <w:sz w:val="24"/>
          <w:szCs w:val="24"/>
        </w:rPr>
        <w:t xml:space="preserve"> История развития и основные принципы орфографии. История возникновения и современное состояние пунктуации.</w:t>
      </w: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Орфография как совокупность норм и правил практического письма и как раздел языкознания, исследующий правила написания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менных знаков. История орфографии. Реформы русской орфографии  1917-1918 гг. и  1956 г., их предпосылки и результаты. «Правила русской орф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графии и пунктуации» (1956 г.) Морфологический (</w:t>
      </w:r>
      <w:proofErr w:type="spellStart"/>
      <w:r w:rsidRPr="00B21792">
        <w:rPr>
          <w:color w:val="000000"/>
          <w:sz w:val="24"/>
          <w:szCs w:val="24"/>
        </w:rPr>
        <w:t>морфематический</w:t>
      </w:r>
      <w:proofErr w:type="spellEnd"/>
      <w:r w:rsidRPr="00B21792">
        <w:rPr>
          <w:color w:val="000000"/>
          <w:sz w:val="24"/>
          <w:szCs w:val="24"/>
        </w:rPr>
        <w:t>), фонетический, традиционно-исторический и символический (</w:t>
      </w:r>
      <w:proofErr w:type="spellStart"/>
      <w:r w:rsidRPr="00B21792">
        <w:rPr>
          <w:color w:val="000000"/>
          <w:sz w:val="24"/>
          <w:szCs w:val="24"/>
        </w:rPr>
        <w:t>дифференцировочный</w:t>
      </w:r>
      <w:proofErr w:type="spellEnd"/>
      <w:r w:rsidRPr="00B21792">
        <w:rPr>
          <w:color w:val="000000"/>
          <w:sz w:val="24"/>
          <w:szCs w:val="24"/>
        </w:rPr>
        <w:t>) принципы современной орф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 xml:space="preserve">графии. </w:t>
      </w: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Пунктуация как система графических </w:t>
      </w:r>
      <w:proofErr w:type="spellStart"/>
      <w:r w:rsidRPr="00B21792">
        <w:rPr>
          <w:color w:val="000000"/>
          <w:sz w:val="24"/>
          <w:szCs w:val="24"/>
        </w:rPr>
        <w:t>внеалфавитных</w:t>
      </w:r>
      <w:proofErr w:type="spellEnd"/>
      <w:r w:rsidRPr="00B21792">
        <w:rPr>
          <w:color w:val="000000"/>
          <w:sz w:val="24"/>
          <w:szCs w:val="24"/>
        </w:rPr>
        <w:t xml:space="preserve"> знаков (знаков препинания), образующих вместе с графикой и орфографией основные сре</w:t>
      </w:r>
      <w:r w:rsidRPr="00B21792">
        <w:rPr>
          <w:color w:val="000000"/>
          <w:sz w:val="24"/>
          <w:szCs w:val="24"/>
        </w:rPr>
        <w:t>д</w:t>
      </w:r>
      <w:r w:rsidRPr="00B21792">
        <w:rPr>
          <w:color w:val="000000"/>
          <w:sz w:val="24"/>
          <w:szCs w:val="24"/>
        </w:rPr>
        <w:t>ства письма и служащих для грамматического и смыслового членения письменной речи. Синтаксический (грамматический), смысловой и интонационный принципы современной русской пунктуации. Становл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 xml:space="preserve">ние и развитие современной системы знаков препинания. </w:t>
      </w: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b/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b/>
          <w:i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 xml:space="preserve">Тема 6. </w:t>
      </w:r>
      <w:r w:rsidRPr="00B21792">
        <w:rPr>
          <w:b/>
          <w:i/>
          <w:color w:val="000000"/>
          <w:sz w:val="24"/>
          <w:szCs w:val="24"/>
        </w:rPr>
        <w:t>Транскрипция и транслитерация</w:t>
      </w:r>
    </w:p>
    <w:p w:rsidR="00B21792" w:rsidRPr="00B21792" w:rsidRDefault="00B21792" w:rsidP="00B21792">
      <w:pPr>
        <w:tabs>
          <w:tab w:val="left" w:pos="1080"/>
        </w:tabs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Транскрипция как точная буквенная запись звуковых единиц р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чи; фонетическая и фонематическая транскрипция. Транслитерация как побуквенная передача слов, записанных на одном яз</w:t>
      </w:r>
      <w:r w:rsidRPr="00B21792">
        <w:rPr>
          <w:color w:val="000000"/>
          <w:sz w:val="24"/>
          <w:szCs w:val="24"/>
        </w:rPr>
        <w:t>ы</w:t>
      </w:r>
      <w:r w:rsidRPr="00B21792">
        <w:rPr>
          <w:color w:val="000000"/>
          <w:sz w:val="24"/>
          <w:szCs w:val="24"/>
        </w:rPr>
        <w:t>ке, знаками другого языка. Правила транслитерации русских имен собственных латинскими буквами. Отличие транслитерации от практической транскрипции.</w:t>
      </w: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2160" w:hanging="1080"/>
        <w:jc w:val="both"/>
        <w:rPr>
          <w:b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 xml:space="preserve">Тема 7. </w:t>
      </w:r>
      <w:r w:rsidRPr="00B21792">
        <w:rPr>
          <w:b/>
          <w:i/>
          <w:color w:val="000000"/>
          <w:sz w:val="24"/>
          <w:szCs w:val="24"/>
        </w:rPr>
        <w:t>Стили письма. Искусство книжной печати и комп</w:t>
      </w:r>
      <w:r w:rsidRPr="00B21792">
        <w:rPr>
          <w:b/>
          <w:i/>
          <w:color w:val="000000"/>
          <w:sz w:val="24"/>
          <w:szCs w:val="24"/>
        </w:rPr>
        <w:t>ь</w:t>
      </w:r>
      <w:r w:rsidRPr="00B21792">
        <w:rPr>
          <w:b/>
          <w:i/>
          <w:color w:val="000000"/>
          <w:sz w:val="24"/>
          <w:szCs w:val="24"/>
        </w:rPr>
        <w:t>ютерной графики</w:t>
      </w: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Развитие стилей письма. Стили начертания графических знаков: устав, скоропись и полуустав. Каллиграфия – искусство красивого и четк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 xml:space="preserve">го письма. </w:t>
      </w:r>
      <w:r w:rsidRPr="00B21792">
        <w:rPr>
          <w:color w:val="000000"/>
          <w:sz w:val="24"/>
          <w:szCs w:val="24"/>
        </w:rPr>
        <w:lastRenderedPageBreak/>
        <w:t>Книгопечатание как новый способ создания письменных зн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 xml:space="preserve">ков. Стандартность и </w:t>
      </w:r>
      <w:proofErr w:type="spellStart"/>
      <w:r w:rsidRPr="00B21792">
        <w:rPr>
          <w:color w:val="000000"/>
          <w:sz w:val="24"/>
          <w:szCs w:val="24"/>
        </w:rPr>
        <w:t>тиражируемость</w:t>
      </w:r>
      <w:proofErr w:type="spellEnd"/>
      <w:r w:rsidRPr="00B21792">
        <w:rPr>
          <w:color w:val="000000"/>
          <w:sz w:val="24"/>
          <w:szCs w:val="24"/>
        </w:rPr>
        <w:t xml:space="preserve"> печатного текста. Печатные литеры. Гарнитуры шрифтов. Возможности современной компьютерной графики. </w:t>
      </w:r>
    </w:p>
    <w:p w:rsidR="00B21792" w:rsidRPr="00B21792" w:rsidRDefault="00B21792" w:rsidP="00B21792">
      <w:pPr>
        <w:tabs>
          <w:tab w:val="left" w:pos="900"/>
        </w:tabs>
        <w:jc w:val="both"/>
        <w:rPr>
          <w:sz w:val="24"/>
          <w:szCs w:val="24"/>
        </w:rPr>
      </w:pPr>
    </w:p>
    <w:bookmarkEnd w:id="3"/>
    <w:p w:rsidR="00B21792" w:rsidRPr="00B21792" w:rsidRDefault="00B21792" w:rsidP="00B21792">
      <w:pPr>
        <w:shd w:val="clear" w:color="auto" w:fill="FFFFFF"/>
        <w:ind w:left="5" w:right="98" w:hanging="5"/>
        <w:jc w:val="center"/>
        <w:rPr>
          <w:b/>
          <w:bCs/>
          <w:spacing w:val="1"/>
          <w:sz w:val="24"/>
          <w:szCs w:val="24"/>
        </w:rPr>
      </w:pPr>
      <w:r w:rsidRPr="00B21792">
        <w:rPr>
          <w:b/>
          <w:bCs/>
          <w:spacing w:val="1"/>
          <w:sz w:val="24"/>
          <w:szCs w:val="24"/>
        </w:rPr>
        <w:t xml:space="preserve">Методические рекомендации по планированию, организации, </w:t>
      </w:r>
    </w:p>
    <w:p w:rsidR="00B21792" w:rsidRPr="00B21792" w:rsidRDefault="00B21792" w:rsidP="00B21792">
      <w:pPr>
        <w:shd w:val="clear" w:color="auto" w:fill="FFFFFF"/>
        <w:ind w:left="5" w:right="98" w:hanging="5"/>
        <w:jc w:val="center"/>
        <w:rPr>
          <w:b/>
          <w:sz w:val="24"/>
          <w:szCs w:val="24"/>
        </w:rPr>
      </w:pPr>
      <w:r w:rsidRPr="00B21792">
        <w:rPr>
          <w:b/>
          <w:bCs/>
          <w:spacing w:val="1"/>
          <w:sz w:val="24"/>
          <w:szCs w:val="24"/>
        </w:rPr>
        <w:t>ко</w:t>
      </w:r>
      <w:r w:rsidRPr="00B21792">
        <w:rPr>
          <w:b/>
          <w:bCs/>
          <w:spacing w:val="1"/>
          <w:sz w:val="24"/>
          <w:szCs w:val="24"/>
        </w:rPr>
        <w:t>н</w:t>
      </w:r>
      <w:r w:rsidRPr="00B21792">
        <w:rPr>
          <w:b/>
          <w:bCs/>
          <w:spacing w:val="1"/>
          <w:sz w:val="24"/>
          <w:szCs w:val="24"/>
        </w:rPr>
        <w:t>тролю и самоконтролю</w:t>
      </w:r>
      <w:r w:rsidRPr="00B21792">
        <w:rPr>
          <w:b/>
          <w:sz w:val="24"/>
          <w:szCs w:val="24"/>
        </w:rPr>
        <w:t xml:space="preserve"> в процессе изучения дисциплины</w:t>
      </w:r>
    </w:p>
    <w:p w:rsidR="00B21792" w:rsidRPr="00B21792" w:rsidRDefault="00B21792" w:rsidP="00B21792">
      <w:pPr>
        <w:shd w:val="clear" w:color="auto" w:fill="FFFFFF"/>
        <w:ind w:left="5" w:right="98" w:hanging="5"/>
        <w:jc w:val="center"/>
        <w:rPr>
          <w:sz w:val="24"/>
          <w:szCs w:val="24"/>
        </w:rPr>
      </w:pPr>
    </w:p>
    <w:p w:rsidR="00B21792" w:rsidRPr="00B21792" w:rsidRDefault="00B21792" w:rsidP="00B21792">
      <w:pPr>
        <w:shd w:val="clear" w:color="auto" w:fill="FFFFFF"/>
        <w:ind w:left="41" w:right="50" w:firstLine="709"/>
        <w:jc w:val="both"/>
        <w:rPr>
          <w:sz w:val="24"/>
          <w:szCs w:val="24"/>
        </w:rPr>
      </w:pPr>
      <w:proofErr w:type="spellStart"/>
      <w:r w:rsidRPr="00B21792">
        <w:rPr>
          <w:spacing w:val="4"/>
          <w:sz w:val="24"/>
          <w:szCs w:val="24"/>
        </w:rPr>
        <w:t>Очно-заочная</w:t>
      </w:r>
      <w:proofErr w:type="spellEnd"/>
      <w:r w:rsidRPr="00B21792">
        <w:rPr>
          <w:spacing w:val="4"/>
          <w:sz w:val="24"/>
          <w:szCs w:val="24"/>
        </w:rPr>
        <w:t xml:space="preserve"> и заочная форма обучения предполагает самосто</w:t>
      </w:r>
      <w:r w:rsidRPr="00B21792">
        <w:rPr>
          <w:spacing w:val="4"/>
          <w:sz w:val="24"/>
          <w:szCs w:val="24"/>
        </w:rPr>
        <w:t>я</w:t>
      </w:r>
      <w:r w:rsidRPr="00B21792">
        <w:rPr>
          <w:spacing w:val="4"/>
          <w:sz w:val="24"/>
          <w:szCs w:val="24"/>
        </w:rPr>
        <w:t xml:space="preserve">тельное усвоение студентами значительного объема </w:t>
      </w:r>
      <w:r w:rsidRPr="00B21792">
        <w:rPr>
          <w:spacing w:val="1"/>
          <w:sz w:val="24"/>
          <w:szCs w:val="24"/>
        </w:rPr>
        <w:t xml:space="preserve">теоретического и практического материала по изучаемой дисциплине. </w:t>
      </w:r>
      <w:r w:rsidRPr="00B21792">
        <w:rPr>
          <w:spacing w:val="9"/>
          <w:sz w:val="24"/>
          <w:szCs w:val="24"/>
        </w:rPr>
        <w:t xml:space="preserve">Данная разработка позволит студентам оптимальным образом </w:t>
      </w:r>
      <w:r w:rsidRPr="00B21792">
        <w:rPr>
          <w:spacing w:val="7"/>
          <w:sz w:val="24"/>
          <w:szCs w:val="24"/>
        </w:rPr>
        <w:t xml:space="preserve">организовать различные виды самостоятельной деятельности в процессе изучения дисциплины </w:t>
      </w:r>
      <w:r w:rsidRPr="00B21792">
        <w:rPr>
          <w:spacing w:val="-2"/>
          <w:sz w:val="24"/>
          <w:szCs w:val="24"/>
        </w:rPr>
        <w:t>«История письменности».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sz w:val="24"/>
          <w:szCs w:val="24"/>
        </w:rPr>
      </w:pPr>
      <w:r w:rsidRPr="00B21792">
        <w:rPr>
          <w:sz w:val="24"/>
          <w:szCs w:val="24"/>
        </w:rPr>
        <w:t>Полученные слушателями в процессе изучения курса знания диагн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стируются </w:t>
      </w:r>
      <w:proofErr w:type="gramStart"/>
      <w:r w:rsidRPr="00B21792">
        <w:rPr>
          <w:sz w:val="24"/>
          <w:szCs w:val="24"/>
        </w:rPr>
        <w:t>через</w:t>
      </w:r>
      <w:proofErr w:type="gramEnd"/>
      <w:r w:rsidRPr="00B21792">
        <w:rPr>
          <w:sz w:val="24"/>
          <w:szCs w:val="24"/>
        </w:rPr>
        <w:t>:</w:t>
      </w:r>
    </w:p>
    <w:p w:rsidR="00B21792" w:rsidRPr="00B21792" w:rsidRDefault="00B21792" w:rsidP="00B21792">
      <w:pPr>
        <w:pStyle w:val="a5"/>
        <w:tabs>
          <w:tab w:val="left" w:pos="360"/>
        </w:tabs>
        <w:spacing w:line="240" w:lineRule="auto"/>
        <w:ind w:left="360" w:firstLine="360"/>
        <w:rPr>
          <w:sz w:val="24"/>
          <w:szCs w:val="24"/>
        </w:rPr>
      </w:pPr>
      <w:r w:rsidRPr="00B21792">
        <w:rPr>
          <w:sz w:val="24"/>
          <w:szCs w:val="24"/>
        </w:rPr>
        <w:t>– способность слушателей употреблять основные понятия и терм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 xml:space="preserve">ны; </w:t>
      </w:r>
    </w:p>
    <w:p w:rsidR="00B21792" w:rsidRPr="00B21792" w:rsidRDefault="00B21792" w:rsidP="00B21792">
      <w:pPr>
        <w:pStyle w:val="a5"/>
        <w:tabs>
          <w:tab w:val="left" w:pos="360"/>
        </w:tabs>
        <w:spacing w:line="240" w:lineRule="auto"/>
        <w:ind w:left="360" w:firstLine="360"/>
        <w:rPr>
          <w:sz w:val="24"/>
          <w:szCs w:val="24"/>
        </w:rPr>
      </w:pPr>
      <w:r w:rsidRPr="00B21792">
        <w:rPr>
          <w:sz w:val="24"/>
          <w:szCs w:val="24"/>
        </w:rPr>
        <w:t>– умение раскрывать  основные этапы развития письменности;</w:t>
      </w:r>
    </w:p>
    <w:p w:rsidR="00B21792" w:rsidRPr="00B21792" w:rsidRDefault="00B21792" w:rsidP="00B21792">
      <w:pPr>
        <w:pStyle w:val="a5"/>
        <w:tabs>
          <w:tab w:val="left" w:pos="360"/>
        </w:tabs>
        <w:spacing w:line="240" w:lineRule="auto"/>
        <w:ind w:left="360" w:firstLine="360"/>
        <w:rPr>
          <w:sz w:val="24"/>
          <w:szCs w:val="24"/>
        </w:rPr>
      </w:pPr>
      <w:r w:rsidRPr="00B21792">
        <w:rPr>
          <w:sz w:val="24"/>
          <w:szCs w:val="24"/>
        </w:rPr>
        <w:t xml:space="preserve">– умение объяснять </w:t>
      </w:r>
      <w:proofErr w:type="spellStart"/>
      <w:r w:rsidRPr="00B21792">
        <w:rPr>
          <w:sz w:val="24"/>
          <w:szCs w:val="24"/>
        </w:rPr>
        <w:t>культуроносную</w:t>
      </w:r>
      <w:proofErr w:type="spellEnd"/>
      <w:r w:rsidRPr="00B21792">
        <w:rPr>
          <w:sz w:val="24"/>
          <w:szCs w:val="24"/>
        </w:rPr>
        <w:t xml:space="preserve"> значимость сведений об истории ра</w:t>
      </w:r>
      <w:r w:rsidRPr="00B21792">
        <w:rPr>
          <w:sz w:val="24"/>
          <w:szCs w:val="24"/>
        </w:rPr>
        <w:t>з</w:t>
      </w:r>
      <w:r w:rsidRPr="00B21792">
        <w:rPr>
          <w:sz w:val="24"/>
          <w:szCs w:val="24"/>
        </w:rPr>
        <w:t>вития письменности.</w:t>
      </w:r>
    </w:p>
    <w:p w:rsidR="00B21792" w:rsidRPr="00B21792" w:rsidRDefault="00B21792" w:rsidP="00B21792">
      <w:pPr>
        <w:pStyle w:val="a5"/>
        <w:tabs>
          <w:tab w:val="left" w:pos="360"/>
        </w:tabs>
        <w:spacing w:line="240" w:lineRule="auto"/>
        <w:ind w:left="360" w:firstLine="360"/>
        <w:rPr>
          <w:sz w:val="24"/>
          <w:szCs w:val="24"/>
        </w:rPr>
      </w:pPr>
      <w:r w:rsidRPr="00B21792">
        <w:rPr>
          <w:sz w:val="24"/>
          <w:szCs w:val="24"/>
        </w:rPr>
        <w:t>Выработанные слушателями практические компетенции диагностирую</w:t>
      </w:r>
      <w:r w:rsidRPr="00B21792">
        <w:rPr>
          <w:sz w:val="24"/>
          <w:szCs w:val="24"/>
        </w:rPr>
        <w:t>т</w:t>
      </w:r>
      <w:r w:rsidRPr="00B21792">
        <w:rPr>
          <w:sz w:val="24"/>
          <w:szCs w:val="24"/>
        </w:rPr>
        <w:t xml:space="preserve">ся </w:t>
      </w:r>
      <w:proofErr w:type="gramStart"/>
      <w:r w:rsidRPr="00B21792">
        <w:rPr>
          <w:sz w:val="24"/>
          <w:szCs w:val="24"/>
        </w:rPr>
        <w:t>через</w:t>
      </w:r>
      <w:proofErr w:type="gramEnd"/>
      <w:r w:rsidRPr="00B21792">
        <w:rPr>
          <w:sz w:val="24"/>
          <w:szCs w:val="24"/>
        </w:rPr>
        <w:t>:</w:t>
      </w:r>
    </w:p>
    <w:p w:rsidR="00B21792" w:rsidRPr="00B21792" w:rsidRDefault="00B21792" w:rsidP="00B21792">
      <w:pPr>
        <w:tabs>
          <w:tab w:val="left" w:pos="360"/>
          <w:tab w:val="left" w:pos="900"/>
        </w:tabs>
        <w:ind w:left="360" w:firstLine="36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– умение применять правила орфографии и пунктуации и определять, какие принципы орфографии реализуются в конкретных сл</w:t>
      </w:r>
      <w:r w:rsidRPr="00B21792">
        <w:rPr>
          <w:sz w:val="24"/>
          <w:szCs w:val="24"/>
        </w:rPr>
        <w:t>у</w:t>
      </w:r>
      <w:r w:rsidRPr="00B21792">
        <w:rPr>
          <w:sz w:val="24"/>
          <w:szCs w:val="24"/>
        </w:rPr>
        <w:t>чаях;</w:t>
      </w:r>
    </w:p>
    <w:p w:rsidR="00B21792" w:rsidRPr="00B21792" w:rsidRDefault="00B21792" w:rsidP="00B21792">
      <w:pPr>
        <w:tabs>
          <w:tab w:val="left" w:pos="360"/>
          <w:tab w:val="left" w:pos="1620"/>
        </w:tabs>
        <w:ind w:left="360" w:firstLine="36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– навыки определения языковой принадлежности различных текстов, базиру</w:t>
      </w:r>
      <w:r w:rsidRPr="00B21792">
        <w:rPr>
          <w:sz w:val="24"/>
          <w:szCs w:val="24"/>
        </w:rPr>
        <w:t>ю</w:t>
      </w:r>
      <w:r w:rsidRPr="00B21792">
        <w:rPr>
          <w:sz w:val="24"/>
          <w:szCs w:val="24"/>
        </w:rPr>
        <w:t>щихся на кириллице и латинице;</w:t>
      </w:r>
    </w:p>
    <w:p w:rsidR="00B21792" w:rsidRPr="00B21792" w:rsidRDefault="00B21792" w:rsidP="00B21792">
      <w:pPr>
        <w:tabs>
          <w:tab w:val="left" w:pos="360"/>
          <w:tab w:val="left" w:pos="1620"/>
        </w:tabs>
        <w:ind w:left="360" w:firstLine="36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– умение осуществлять фонетическую транскрипцию текстов на ру</w:t>
      </w:r>
      <w:r w:rsidRPr="00B21792">
        <w:rPr>
          <w:sz w:val="24"/>
          <w:szCs w:val="24"/>
        </w:rPr>
        <w:t>с</w:t>
      </w:r>
      <w:r w:rsidRPr="00B21792">
        <w:rPr>
          <w:sz w:val="24"/>
          <w:szCs w:val="24"/>
        </w:rPr>
        <w:t>ском языке;</w:t>
      </w:r>
    </w:p>
    <w:p w:rsidR="00B21792" w:rsidRPr="00B21792" w:rsidRDefault="00B21792" w:rsidP="00B21792">
      <w:pPr>
        <w:pStyle w:val="a5"/>
        <w:tabs>
          <w:tab w:val="left" w:pos="360"/>
        </w:tabs>
        <w:spacing w:line="240" w:lineRule="auto"/>
        <w:ind w:left="360" w:firstLine="360"/>
        <w:rPr>
          <w:sz w:val="24"/>
          <w:szCs w:val="24"/>
        </w:rPr>
      </w:pPr>
      <w:r w:rsidRPr="00B21792">
        <w:rPr>
          <w:sz w:val="24"/>
          <w:szCs w:val="24"/>
        </w:rPr>
        <w:t>– умение транслитерировать имена собственные на русском и одном из е</w:t>
      </w:r>
      <w:r w:rsidRPr="00B21792">
        <w:rPr>
          <w:sz w:val="24"/>
          <w:szCs w:val="24"/>
        </w:rPr>
        <w:t>в</w:t>
      </w:r>
      <w:r w:rsidRPr="00B21792">
        <w:rPr>
          <w:sz w:val="24"/>
          <w:szCs w:val="24"/>
        </w:rPr>
        <w:t>ропейских языков.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color w:val="FF0000"/>
          <w:sz w:val="24"/>
          <w:szCs w:val="24"/>
        </w:rPr>
      </w:pPr>
      <w:r w:rsidRPr="00B21792">
        <w:rPr>
          <w:sz w:val="24"/>
          <w:szCs w:val="24"/>
        </w:rPr>
        <w:t>Процесс изучения дисциплины «История письменности» с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стоит из двух частей – теоретической и практической. </w:t>
      </w:r>
      <w:proofErr w:type="gramStart"/>
      <w:r w:rsidRPr="00B21792">
        <w:rPr>
          <w:sz w:val="24"/>
          <w:szCs w:val="24"/>
        </w:rPr>
        <w:t>Теоретическая часть обесп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чивает знакомство слушателей с</w:t>
      </w:r>
      <w:r w:rsidRPr="00B21792">
        <w:rPr>
          <w:color w:val="FF0000"/>
          <w:sz w:val="24"/>
          <w:szCs w:val="24"/>
        </w:rPr>
        <w:t xml:space="preserve"> </w:t>
      </w:r>
      <w:r w:rsidRPr="00B21792">
        <w:rPr>
          <w:color w:val="000000"/>
          <w:sz w:val="24"/>
          <w:szCs w:val="24"/>
        </w:rPr>
        <w:t>общими понятиями о письме и предп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сылках письма, этапах и формах развития начертательного письма; со св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дениями о графике и орфографии, прежде всего – латинской и кириллич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ской; с историей развития и основными принципами орфографии; истор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ей возникновения и современным состоянием пунктуации; стилями письма, искусством книжной печати и компьютерной графики.</w:t>
      </w:r>
      <w:proofErr w:type="gramEnd"/>
      <w:r w:rsidRPr="00B21792">
        <w:rPr>
          <w:color w:val="FF0000"/>
          <w:sz w:val="24"/>
          <w:szCs w:val="24"/>
        </w:rPr>
        <w:t xml:space="preserve"> </w:t>
      </w:r>
      <w:r w:rsidRPr="00B21792">
        <w:rPr>
          <w:sz w:val="24"/>
          <w:szCs w:val="24"/>
        </w:rPr>
        <w:t>Практическая часть ку</w:t>
      </w:r>
      <w:r w:rsidRPr="00B21792">
        <w:rPr>
          <w:sz w:val="24"/>
          <w:szCs w:val="24"/>
        </w:rPr>
        <w:t>р</w:t>
      </w:r>
      <w:r w:rsidRPr="00B21792">
        <w:rPr>
          <w:sz w:val="24"/>
          <w:szCs w:val="24"/>
        </w:rPr>
        <w:t>са направлена на получение слушателями навыков применения правил орфографии и пунктуации; определения языковой принадлежности различных текстов, базирующихся на кириллице и латинице; осуществл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ния фонетической транскрипции текстов на русском языке; транслитер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ции имен собственных на русском и одном из европейских языков.</w:t>
      </w:r>
    </w:p>
    <w:p w:rsidR="00B21792" w:rsidRPr="00B21792" w:rsidRDefault="00B21792" w:rsidP="00B21792">
      <w:pPr>
        <w:shd w:val="clear" w:color="auto" w:fill="FFFFFF"/>
        <w:ind w:left="5" w:right="98" w:firstLine="709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Изучение каждой темы следует начинать</w:t>
      </w:r>
      <w:r w:rsidRPr="00B21792">
        <w:rPr>
          <w:spacing w:val="1"/>
          <w:sz w:val="24"/>
          <w:szCs w:val="24"/>
        </w:rPr>
        <w:t xml:space="preserve"> с изучения материалов </w:t>
      </w:r>
      <w:r w:rsidRPr="00B21792">
        <w:rPr>
          <w:spacing w:val="5"/>
          <w:sz w:val="24"/>
          <w:szCs w:val="24"/>
        </w:rPr>
        <w:t xml:space="preserve">лекции преподавателя и литературы по теме лекции. Далее следует </w:t>
      </w:r>
      <w:r w:rsidRPr="00B21792">
        <w:rPr>
          <w:spacing w:val="1"/>
          <w:sz w:val="24"/>
          <w:szCs w:val="24"/>
        </w:rPr>
        <w:t xml:space="preserve">изучить вопросы, оставленные для самостоятельной работы студента. </w:t>
      </w:r>
      <w:r w:rsidRPr="00B21792">
        <w:rPr>
          <w:spacing w:val="-1"/>
          <w:sz w:val="24"/>
          <w:szCs w:val="24"/>
        </w:rPr>
        <w:t xml:space="preserve">Ответы на контрольные вопросы к каждой теме позволят студентам </w:t>
      </w:r>
      <w:r w:rsidRPr="00B21792">
        <w:rPr>
          <w:spacing w:val="6"/>
          <w:sz w:val="24"/>
          <w:szCs w:val="24"/>
        </w:rPr>
        <w:t>систематизировать и закрепить изученный теоретический материал. В</w:t>
      </w:r>
      <w:r w:rsidRPr="00B21792">
        <w:rPr>
          <w:spacing w:val="6"/>
          <w:sz w:val="24"/>
          <w:szCs w:val="24"/>
        </w:rPr>
        <w:t>ы</w:t>
      </w:r>
      <w:r w:rsidRPr="00B21792">
        <w:rPr>
          <w:spacing w:val="6"/>
          <w:sz w:val="24"/>
          <w:szCs w:val="24"/>
        </w:rPr>
        <w:t xml:space="preserve">полнение заданий даст возможность применить на практике </w:t>
      </w:r>
      <w:r w:rsidRPr="00B21792">
        <w:rPr>
          <w:sz w:val="24"/>
          <w:szCs w:val="24"/>
        </w:rPr>
        <w:t>теоретич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 xml:space="preserve">ский материал, выявить степень усвоения материала, а также </w:t>
      </w:r>
      <w:r w:rsidRPr="00B21792">
        <w:rPr>
          <w:spacing w:val="-1"/>
          <w:sz w:val="24"/>
          <w:szCs w:val="24"/>
        </w:rPr>
        <w:t>вопросы, на которые следует обратить особое внимание.</w:t>
      </w:r>
    </w:p>
    <w:p w:rsidR="00B21792" w:rsidRPr="00B21792" w:rsidRDefault="00B21792" w:rsidP="00B21792">
      <w:pPr>
        <w:shd w:val="clear" w:color="auto" w:fill="FFFFFF"/>
        <w:ind w:left="98" w:firstLine="709"/>
        <w:jc w:val="both"/>
        <w:rPr>
          <w:spacing w:val="3"/>
          <w:sz w:val="24"/>
          <w:szCs w:val="24"/>
        </w:rPr>
      </w:pPr>
      <w:r w:rsidRPr="00B21792">
        <w:rPr>
          <w:spacing w:val="3"/>
          <w:sz w:val="24"/>
          <w:szCs w:val="24"/>
        </w:rPr>
        <w:t>Практические занятия курса ориентированы на активные обуча</w:t>
      </w:r>
      <w:r w:rsidRPr="00B21792">
        <w:rPr>
          <w:spacing w:val="3"/>
          <w:sz w:val="24"/>
          <w:szCs w:val="24"/>
        </w:rPr>
        <w:t>ю</w:t>
      </w:r>
      <w:r w:rsidRPr="00B21792">
        <w:rPr>
          <w:spacing w:val="3"/>
          <w:sz w:val="24"/>
          <w:szCs w:val="24"/>
        </w:rPr>
        <w:t xml:space="preserve">щие формы. </w:t>
      </w:r>
    </w:p>
    <w:p w:rsidR="00B21792" w:rsidRPr="00B21792" w:rsidRDefault="00B21792" w:rsidP="00B21792">
      <w:pPr>
        <w:jc w:val="center"/>
        <w:rPr>
          <w:b/>
          <w:color w:val="FF0000"/>
          <w:sz w:val="24"/>
          <w:szCs w:val="24"/>
        </w:rPr>
      </w:pPr>
    </w:p>
    <w:p w:rsidR="00B21792" w:rsidRPr="00B21792" w:rsidRDefault="00B21792" w:rsidP="00B21792">
      <w:pPr>
        <w:jc w:val="center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 xml:space="preserve">Методические рекомендации по работе </w:t>
      </w:r>
      <w:proofErr w:type="gramStart"/>
      <w:r w:rsidRPr="00B21792">
        <w:rPr>
          <w:b/>
          <w:sz w:val="24"/>
          <w:szCs w:val="24"/>
        </w:rPr>
        <w:t>с</w:t>
      </w:r>
      <w:proofErr w:type="gramEnd"/>
      <w:r w:rsidRPr="00B21792">
        <w:rPr>
          <w:b/>
          <w:sz w:val="24"/>
          <w:szCs w:val="24"/>
        </w:rPr>
        <w:t xml:space="preserve"> учебной, </w:t>
      </w:r>
    </w:p>
    <w:p w:rsidR="00B21792" w:rsidRPr="00B21792" w:rsidRDefault="00B21792" w:rsidP="00B21792">
      <w:pPr>
        <w:jc w:val="center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lastRenderedPageBreak/>
        <w:t>научной, справо</w:t>
      </w:r>
      <w:r w:rsidRPr="00B21792">
        <w:rPr>
          <w:b/>
          <w:sz w:val="24"/>
          <w:szCs w:val="24"/>
        </w:rPr>
        <w:t>ч</w:t>
      </w:r>
      <w:r w:rsidRPr="00B21792">
        <w:rPr>
          <w:b/>
          <w:sz w:val="24"/>
          <w:szCs w:val="24"/>
        </w:rPr>
        <w:t>ной литературой.</w:t>
      </w:r>
    </w:p>
    <w:p w:rsidR="00B21792" w:rsidRPr="00B21792" w:rsidRDefault="00B21792" w:rsidP="00B21792">
      <w:pPr>
        <w:shd w:val="clear" w:color="auto" w:fill="FFFFFF"/>
        <w:ind w:left="5" w:firstLine="709"/>
        <w:jc w:val="both"/>
        <w:rPr>
          <w:spacing w:val="1"/>
          <w:sz w:val="24"/>
          <w:szCs w:val="24"/>
        </w:rPr>
      </w:pPr>
      <w:r w:rsidRPr="00B21792">
        <w:rPr>
          <w:spacing w:val="1"/>
          <w:sz w:val="24"/>
          <w:szCs w:val="24"/>
        </w:rPr>
        <w:t>В настоящее время имеется недостаточно большое количество уче</w:t>
      </w:r>
      <w:r w:rsidRPr="00B21792">
        <w:rPr>
          <w:spacing w:val="1"/>
          <w:sz w:val="24"/>
          <w:szCs w:val="24"/>
        </w:rPr>
        <w:t>б</w:t>
      </w:r>
      <w:r w:rsidRPr="00B21792">
        <w:rPr>
          <w:spacing w:val="1"/>
          <w:sz w:val="24"/>
          <w:szCs w:val="24"/>
        </w:rPr>
        <w:t xml:space="preserve">ной и научной литературы по курсу «История письменности». </w:t>
      </w:r>
      <w:proofErr w:type="gramStart"/>
      <w:r w:rsidRPr="00B21792">
        <w:rPr>
          <w:spacing w:val="1"/>
          <w:sz w:val="24"/>
          <w:szCs w:val="24"/>
        </w:rPr>
        <w:t>Большая ее часть является или очень глубокими и подробными учебниками по данн</w:t>
      </w:r>
      <w:r w:rsidRPr="00B21792">
        <w:rPr>
          <w:spacing w:val="1"/>
          <w:sz w:val="24"/>
          <w:szCs w:val="24"/>
        </w:rPr>
        <w:t>о</w:t>
      </w:r>
      <w:r w:rsidRPr="00B21792">
        <w:rPr>
          <w:spacing w:val="1"/>
          <w:sz w:val="24"/>
          <w:szCs w:val="24"/>
        </w:rPr>
        <w:t xml:space="preserve">му курсу, в основном переводного характера, как например, работы Ж. Жана, И. Фридриха, Ж. </w:t>
      </w:r>
      <w:proofErr w:type="spellStart"/>
      <w:r w:rsidRPr="00B21792">
        <w:rPr>
          <w:spacing w:val="1"/>
          <w:sz w:val="24"/>
          <w:szCs w:val="24"/>
        </w:rPr>
        <w:t>Деррида</w:t>
      </w:r>
      <w:proofErr w:type="spellEnd"/>
      <w:r w:rsidRPr="00B21792">
        <w:rPr>
          <w:spacing w:val="1"/>
          <w:sz w:val="24"/>
          <w:szCs w:val="24"/>
        </w:rPr>
        <w:t xml:space="preserve"> и др., или разделами в учебниках по о</w:t>
      </w:r>
      <w:r w:rsidRPr="00B21792">
        <w:rPr>
          <w:spacing w:val="1"/>
          <w:sz w:val="24"/>
          <w:szCs w:val="24"/>
        </w:rPr>
        <w:t>б</w:t>
      </w:r>
      <w:r w:rsidRPr="00B21792">
        <w:rPr>
          <w:spacing w:val="1"/>
          <w:sz w:val="24"/>
          <w:szCs w:val="24"/>
        </w:rPr>
        <w:t>щему языкознанию или введению в языкознание, предназначенными для студентов-филологов, как, например, разделы в учебниках Ю.С. Маслова, А.А. Рефо</w:t>
      </w:r>
      <w:r w:rsidRPr="00B21792">
        <w:rPr>
          <w:spacing w:val="1"/>
          <w:sz w:val="24"/>
          <w:szCs w:val="24"/>
        </w:rPr>
        <w:t>р</w:t>
      </w:r>
      <w:r w:rsidRPr="00B21792">
        <w:rPr>
          <w:spacing w:val="1"/>
          <w:sz w:val="24"/>
          <w:szCs w:val="24"/>
        </w:rPr>
        <w:t xml:space="preserve">матского, Ю.С. Рождественского, Н.Ф. </w:t>
      </w:r>
      <w:proofErr w:type="spellStart"/>
      <w:r w:rsidRPr="00B21792">
        <w:rPr>
          <w:spacing w:val="1"/>
          <w:sz w:val="24"/>
          <w:szCs w:val="24"/>
        </w:rPr>
        <w:t>Алеференко</w:t>
      </w:r>
      <w:proofErr w:type="spellEnd"/>
      <w:r w:rsidRPr="00B21792">
        <w:rPr>
          <w:spacing w:val="1"/>
          <w:sz w:val="24"/>
          <w:szCs w:val="24"/>
        </w:rPr>
        <w:t xml:space="preserve"> и</w:t>
      </w:r>
      <w:proofErr w:type="gramEnd"/>
      <w:r w:rsidRPr="00B21792">
        <w:rPr>
          <w:spacing w:val="1"/>
          <w:sz w:val="24"/>
          <w:szCs w:val="24"/>
        </w:rPr>
        <w:t xml:space="preserve"> др.</w:t>
      </w:r>
    </w:p>
    <w:p w:rsidR="00B21792" w:rsidRPr="00B21792" w:rsidRDefault="00B21792" w:rsidP="00B21792">
      <w:pPr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B21792">
        <w:rPr>
          <w:spacing w:val="1"/>
          <w:sz w:val="24"/>
          <w:szCs w:val="24"/>
        </w:rPr>
        <w:t>Вместе с тем, интересные и достаточно популярно изложенные св</w:t>
      </w:r>
      <w:r w:rsidRPr="00B21792">
        <w:rPr>
          <w:spacing w:val="1"/>
          <w:sz w:val="24"/>
          <w:szCs w:val="24"/>
        </w:rPr>
        <w:t>е</w:t>
      </w:r>
      <w:r w:rsidRPr="00B21792">
        <w:rPr>
          <w:spacing w:val="1"/>
          <w:sz w:val="24"/>
          <w:szCs w:val="24"/>
        </w:rPr>
        <w:t xml:space="preserve">дения по «Истории письменности» можно найти в энциклопедических изданиях, таких, как </w:t>
      </w:r>
      <w:r w:rsidRPr="00B21792">
        <w:rPr>
          <w:color w:val="000000"/>
          <w:sz w:val="24"/>
          <w:szCs w:val="24"/>
        </w:rPr>
        <w:t>Энциклопедия для детей. Т.10. Языкозн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 xml:space="preserve">ние. Русский язык. М.: </w:t>
      </w:r>
      <w:proofErr w:type="spellStart"/>
      <w:r w:rsidRPr="00B21792">
        <w:rPr>
          <w:color w:val="000000"/>
          <w:sz w:val="24"/>
          <w:szCs w:val="24"/>
        </w:rPr>
        <w:t>Аванта+</w:t>
      </w:r>
      <w:proofErr w:type="spellEnd"/>
      <w:r w:rsidRPr="00B21792">
        <w:rPr>
          <w:color w:val="000000"/>
          <w:sz w:val="24"/>
          <w:szCs w:val="24"/>
        </w:rPr>
        <w:t>, 1998; Языкознание. Энциклопед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ческий словарь. / Гл. ред. В.Н. Ярцева. М.: Большая Российская энциклопедия, 2000  и др. Хороший мат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 xml:space="preserve">риал дается в учебнике, созданном профессором Башкирского государственного педагогического университета им. М. </w:t>
      </w:r>
      <w:proofErr w:type="spellStart"/>
      <w:r w:rsidRPr="00B21792">
        <w:rPr>
          <w:color w:val="000000"/>
          <w:sz w:val="24"/>
          <w:szCs w:val="24"/>
        </w:rPr>
        <w:t>Акмуллы</w:t>
      </w:r>
      <w:proofErr w:type="spellEnd"/>
      <w:r w:rsidRPr="00B21792">
        <w:rPr>
          <w:color w:val="000000"/>
          <w:sz w:val="24"/>
          <w:szCs w:val="24"/>
        </w:rPr>
        <w:t xml:space="preserve"> Б.Т. </w:t>
      </w:r>
      <w:proofErr w:type="spellStart"/>
      <w:r w:rsidRPr="00B21792">
        <w:rPr>
          <w:color w:val="000000"/>
          <w:sz w:val="24"/>
          <w:szCs w:val="24"/>
        </w:rPr>
        <w:t>Г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неевым</w:t>
      </w:r>
      <w:proofErr w:type="spellEnd"/>
      <w:r w:rsidRPr="00B21792">
        <w:rPr>
          <w:color w:val="000000"/>
          <w:sz w:val="24"/>
          <w:szCs w:val="24"/>
        </w:rPr>
        <w:t xml:space="preserve"> Язык: Учебное пособие. 2-ое изд. Уфа: Изд-во БГПУ 2001, гл. 7. «Письмо».</w:t>
      </w:r>
    </w:p>
    <w:p w:rsidR="00B21792" w:rsidRPr="00B21792" w:rsidRDefault="00B21792" w:rsidP="00B21792">
      <w:pPr>
        <w:tabs>
          <w:tab w:val="left" w:pos="1260"/>
        </w:tabs>
        <w:ind w:firstLine="720"/>
        <w:jc w:val="both"/>
        <w:rPr>
          <w:spacing w:val="2"/>
          <w:sz w:val="24"/>
          <w:szCs w:val="24"/>
        </w:rPr>
      </w:pPr>
      <w:r w:rsidRPr="00B21792">
        <w:rPr>
          <w:spacing w:val="2"/>
          <w:sz w:val="24"/>
          <w:szCs w:val="24"/>
        </w:rPr>
        <w:t xml:space="preserve">При </w:t>
      </w:r>
      <w:r w:rsidRPr="00B21792">
        <w:rPr>
          <w:spacing w:val="1"/>
          <w:sz w:val="24"/>
          <w:szCs w:val="24"/>
        </w:rPr>
        <w:t>подготовке к практическим занятиям и зачету можно польз</w:t>
      </w:r>
      <w:r w:rsidRPr="00B21792">
        <w:rPr>
          <w:spacing w:val="1"/>
          <w:sz w:val="24"/>
          <w:szCs w:val="24"/>
        </w:rPr>
        <w:t>о</w:t>
      </w:r>
      <w:r w:rsidRPr="00B21792">
        <w:rPr>
          <w:spacing w:val="1"/>
          <w:sz w:val="24"/>
          <w:szCs w:val="24"/>
        </w:rPr>
        <w:t xml:space="preserve">ваться указанными в списках </w:t>
      </w:r>
      <w:r w:rsidRPr="00B21792">
        <w:rPr>
          <w:spacing w:val="2"/>
          <w:sz w:val="24"/>
          <w:szCs w:val="24"/>
        </w:rPr>
        <w:t>рекомендуемой литературы материалами, которые есть в библиотеке БАГСУ, а также других библиотеках города, о</w:t>
      </w:r>
      <w:r w:rsidRPr="00B21792">
        <w:rPr>
          <w:spacing w:val="2"/>
          <w:sz w:val="24"/>
          <w:szCs w:val="24"/>
        </w:rPr>
        <w:t>б</w:t>
      </w:r>
      <w:r w:rsidRPr="00B21792">
        <w:rPr>
          <w:spacing w:val="2"/>
          <w:sz w:val="24"/>
          <w:szCs w:val="24"/>
        </w:rPr>
        <w:t>ращаться к Интернет-ресурсам.</w:t>
      </w:r>
    </w:p>
    <w:p w:rsidR="00B21792" w:rsidRPr="00B21792" w:rsidRDefault="00B21792" w:rsidP="00B2179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B21792" w:rsidRPr="00B21792" w:rsidRDefault="00B21792" w:rsidP="00B2179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B21792">
        <w:rPr>
          <w:b/>
          <w:bCs/>
          <w:sz w:val="24"/>
          <w:szCs w:val="24"/>
        </w:rPr>
        <w:t>Методические рекомендации по подготовке к зачету.</w:t>
      </w:r>
    </w:p>
    <w:p w:rsidR="00B21792" w:rsidRPr="00B21792" w:rsidRDefault="00B21792" w:rsidP="00B21792">
      <w:pPr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B21792">
        <w:rPr>
          <w:spacing w:val="3"/>
          <w:sz w:val="24"/>
          <w:szCs w:val="24"/>
        </w:rPr>
        <w:t xml:space="preserve">Формой заключительного контроля курса </w:t>
      </w:r>
      <w:r w:rsidRPr="00B21792">
        <w:rPr>
          <w:spacing w:val="2"/>
          <w:sz w:val="24"/>
          <w:szCs w:val="24"/>
        </w:rPr>
        <w:t>«История письменности</w:t>
      </w:r>
      <w:r w:rsidRPr="00B21792">
        <w:rPr>
          <w:spacing w:val="1"/>
          <w:sz w:val="24"/>
          <w:szCs w:val="24"/>
        </w:rPr>
        <w:t>»</w:t>
      </w:r>
      <w:r w:rsidRPr="00B21792">
        <w:rPr>
          <w:spacing w:val="3"/>
          <w:sz w:val="24"/>
          <w:szCs w:val="24"/>
        </w:rPr>
        <w:t xml:space="preserve"> является зачет. 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color w:val="FF0000"/>
          <w:sz w:val="24"/>
          <w:szCs w:val="24"/>
        </w:rPr>
      </w:pPr>
      <w:r w:rsidRPr="00B21792">
        <w:rPr>
          <w:spacing w:val="3"/>
          <w:sz w:val="24"/>
          <w:szCs w:val="24"/>
        </w:rPr>
        <w:t xml:space="preserve">Зачет имеет целью выявить и оценить полученные в ходе изучения курса теоретические знания, а также практические умения и навыки. </w:t>
      </w:r>
      <w:proofErr w:type="gramStart"/>
      <w:r w:rsidRPr="00B21792">
        <w:rPr>
          <w:rFonts w:eastAsia="TimesNewRomanPS-BoldMT"/>
          <w:sz w:val="24"/>
          <w:szCs w:val="24"/>
        </w:rPr>
        <w:t>За период обучения студент должен сформировать базовый уровень теоретических знаний</w:t>
      </w:r>
      <w:r w:rsidRPr="00B21792">
        <w:rPr>
          <w:rFonts w:eastAsia="TimesNewRomanPS-BoldMT"/>
          <w:color w:val="FF0000"/>
          <w:sz w:val="24"/>
          <w:szCs w:val="24"/>
        </w:rPr>
        <w:t xml:space="preserve">: </w:t>
      </w:r>
      <w:r w:rsidRPr="00B21792">
        <w:rPr>
          <w:color w:val="000000"/>
          <w:sz w:val="24"/>
          <w:szCs w:val="24"/>
        </w:rPr>
        <w:t>общие понятия о письме и предпосылках письма, эт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пах и формах развития начертательного письма; сведения о графике и орфогр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фии, прежде всего – латинской и кириллической; знакомство с историей развития и основными принципами орфографии; историей возникновения и современным состоянием пунктуации; стилями письма, искусством книжной печати и компьютерной графики.</w:t>
      </w:r>
      <w:r w:rsidRPr="00B21792">
        <w:rPr>
          <w:color w:val="FF0000"/>
          <w:sz w:val="24"/>
          <w:szCs w:val="24"/>
        </w:rPr>
        <w:t xml:space="preserve"> </w:t>
      </w:r>
      <w:proofErr w:type="gramEnd"/>
    </w:p>
    <w:p w:rsidR="00B21792" w:rsidRPr="00B21792" w:rsidRDefault="00B21792" w:rsidP="00B21792">
      <w:pPr>
        <w:pStyle w:val="a5"/>
        <w:spacing w:line="240" w:lineRule="auto"/>
        <w:ind w:firstLine="709"/>
        <w:rPr>
          <w:color w:val="FF0000"/>
          <w:sz w:val="24"/>
          <w:szCs w:val="24"/>
        </w:rPr>
      </w:pPr>
      <w:r w:rsidRPr="00B21792">
        <w:rPr>
          <w:sz w:val="24"/>
          <w:szCs w:val="24"/>
        </w:rPr>
        <w:t xml:space="preserve">С точки зрения овладения </w:t>
      </w:r>
      <w:proofErr w:type="gramStart"/>
      <w:r w:rsidRPr="00B21792">
        <w:rPr>
          <w:sz w:val="24"/>
          <w:szCs w:val="24"/>
        </w:rPr>
        <w:t>практическим</w:t>
      </w:r>
      <w:proofErr w:type="gramEnd"/>
      <w:r w:rsidRPr="00B21792">
        <w:rPr>
          <w:sz w:val="24"/>
          <w:szCs w:val="24"/>
        </w:rPr>
        <w:t xml:space="preserve"> навыками слушатель должен на зачете продемонстрировать навыки применения правил орфогр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фии и пунктуации; определения языковой принадлежности различных те</w:t>
      </w:r>
      <w:r w:rsidRPr="00B21792">
        <w:rPr>
          <w:sz w:val="24"/>
          <w:szCs w:val="24"/>
        </w:rPr>
        <w:t>к</w:t>
      </w:r>
      <w:r w:rsidRPr="00B21792">
        <w:rPr>
          <w:sz w:val="24"/>
          <w:szCs w:val="24"/>
        </w:rPr>
        <w:t>стов, базирующихся на кириллице и латинице; осуществления фонетич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ской транскрипции текстов на русском языке; транслитерации имен собственных на русском и одном из европе</w:t>
      </w:r>
      <w:r w:rsidRPr="00B21792">
        <w:rPr>
          <w:sz w:val="24"/>
          <w:szCs w:val="24"/>
        </w:rPr>
        <w:t>й</w:t>
      </w:r>
      <w:r w:rsidRPr="00B21792">
        <w:rPr>
          <w:sz w:val="24"/>
          <w:szCs w:val="24"/>
        </w:rPr>
        <w:t>ских языков.</w:t>
      </w:r>
    </w:p>
    <w:p w:rsidR="00B21792" w:rsidRPr="00B21792" w:rsidRDefault="00B21792" w:rsidP="00B21792">
      <w:pPr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B21792">
        <w:rPr>
          <w:spacing w:val="3"/>
          <w:sz w:val="24"/>
          <w:szCs w:val="24"/>
        </w:rPr>
        <w:t>Зачетные вопросы составляются на основе лекционного материала, а также охватывают теоретические темы, отведенные для самостоятел</w:t>
      </w:r>
      <w:r w:rsidRPr="00B21792">
        <w:rPr>
          <w:spacing w:val="3"/>
          <w:sz w:val="24"/>
          <w:szCs w:val="24"/>
        </w:rPr>
        <w:t>ь</w:t>
      </w:r>
      <w:r w:rsidRPr="00B21792">
        <w:rPr>
          <w:spacing w:val="3"/>
          <w:sz w:val="24"/>
          <w:szCs w:val="24"/>
        </w:rPr>
        <w:t xml:space="preserve">ного изучения. </w:t>
      </w:r>
    </w:p>
    <w:p w:rsidR="00B21792" w:rsidRPr="00B21792" w:rsidRDefault="00B21792" w:rsidP="00B21792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B21792">
        <w:rPr>
          <w:spacing w:val="3"/>
          <w:sz w:val="24"/>
          <w:szCs w:val="24"/>
        </w:rPr>
        <w:t>Перечень примерных вопросов для подготовки к зачету, а также образцы проверочных тестов приведены</w:t>
      </w:r>
      <w:r w:rsidRPr="00B21792">
        <w:rPr>
          <w:spacing w:val="2"/>
          <w:sz w:val="24"/>
          <w:szCs w:val="24"/>
        </w:rPr>
        <w:t xml:space="preserve"> </w:t>
      </w:r>
      <w:r w:rsidRPr="00B21792">
        <w:rPr>
          <w:spacing w:val="1"/>
          <w:sz w:val="24"/>
          <w:szCs w:val="24"/>
        </w:rPr>
        <w:t>в данном учебно-методическом комплексе.</w:t>
      </w:r>
    </w:p>
    <w:p w:rsidR="00B21792" w:rsidRPr="00B21792" w:rsidRDefault="00B21792" w:rsidP="00B21792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B21792">
        <w:rPr>
          <w:spacing w:val="3"/>
          <w:sz w:val="24"/>
          <w:szCs w:val="24"/>
        </w:rPr>
        <w:t>Заключительная форма контроля оценивается по двухбалльной шкале: «зачтено» - «не зачтено».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spacing w:val="3"/>
          <w:sz w:val="24"/>
          <w:szCs w:val="24"/>
        </w:rPr>
      </w:pPr>
      <w:r w:rsidRPr="00B21792">
        <w:rPr>
          <w:spacing w:val="3"/>
          <w:sz w:val="24"/>
          <w:szCs w:val="24"/>
        </w:rPr>
        <w:t xml:space="preserve">Для получения оценки «зачтено» необходимо продемонстрировать: 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sz w:val="24"/>
          <w:szCs w:val="24"/>
        </w:rPr>
      </w:pPr>
      <w:r w:rsidRPr="00B21792">
        <w:rPr>
          <w:sz w:val="24"/>
          <w:szCs w:val="24"/>
        </w:rPr>
        <w:t>– знание основных терминов и понятий курса;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sz w:val="24"/>
          <w:szCs w:val="24"/>
        </w:rPr>
      </w:pPr>
      <w:r w:rsidRPr="00B21792">
        <w:rPr>
          <w:sz w:val="24"/>
          <w:szCs w:val="24"/>
        </w:rPr>
        <w:t>– знакомство с основными этапами и формами развития письменн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сти;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sz w:val="24"/>
          <w:szCs w:val="24"/>
        </w:rPr>
      </w:pPr>
      <w:r w:rsidRPr="00B21792">
        <w:rPr>
          <w:sz w:val="24"/>
          <w:szCs w:val="24"/>
        </w:rPr>
        <w:t>– знакомство с историей развития и основными принципами орф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графии и пунктуации;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sz w:val="24"/>
          <w:szCs w:val="24"/>
        </w:rPr>
      </w:pPr>
      <w:r w:rsidRPr="00B21792">
        <w:rPr>
          <w:sz w:val="24"/>
          <w:szCs w:val="24"/>
        </w:rPr>
        <w:lastRenderedPageBreak/>
        <w:t>– умение применять правила орфографии и пунктуации и объяснять их;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sz w:val="24"/>
          <w:szCs w:val="24"/>
        </w:rPr>
      </w:pPr>
      <w:r w:rsidRPr="00B21792">
        <w:rPr>
          <w:sz w:val="24"/>
          <w:szCs w:val="24"/>
        </w:rPr>
        <w:t xml:space="preserve">– элементарные навыки транскрибирования и </w:t>
      </w:r>
      <w:proofErr w:type="spellStart"/>
      <w:r w:rsidRPr="00B21792">
        <w:rPr>
          <w:sz w:val="24"/>
          <w:szCs w:val="24"/>
        </w:rPr>
        <w:t>транслитерирования</w:t>
      </w:r>
      <w:proofErr w:type="spellEnd"/>
      <w:r w:rsidRPr="00B21792">
        <w:rPr>
          <w:sz w:val="24"/>
          <w:szCs w:val="24"/>
        </w:rPr>
        <w:t xml:space="preserve"> текстов.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sz w:val="24"/>
          <w:szCs w:val="24"/>
        </w:rPr>
      </w:pPr>
      <w:r w:rsidRPr="00B21792">
        <w:rPr>
          <w:sz w:val="24"/>
          <w:szCs w:val="24"/>
        </w:rPr>
        <w:t>Слушатель должен уметь решить проверочные тесты по курсу, отв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тить на теоретические вопросы и выполнить практические задания, пред</w:t>
      </w:r>
      <w:r w:rsidRPr="00B21792">
        <w:rPr>
          <w:sz w:val="24"/>
          <w:szCs w:val="24"/>
        </w:rPr>
        <w:t>у</w:t>
      </w:r>
      <w:r w:rsidRPr="00B21792">
        <w:rPr>
          <w:sz w:val="24"/>
          <w:szCs w:val="24"/>
        </w:rPr>
        <w:t>смотренные для зачета.</w:t>
      </w:r>
    </w:p>
    <w:p w:rsidR="00B21792" w:rsidRPr="00B21792" w:rsidRDefault="00B21792" w:rsidP="00B21792">
      <w:pPr>
        <w:pStyle w:val="a5"/>
        <w:spacing w:line="240" w:lineRule="auto"/>
        <w:ind w:firstLine="709"/>
        <w:rPr>
          <w:sz w:val="24"/>
          <w:szCs w:val="24"/>
        </w:rPr>
      </w:pPr>
    </w:p>
    <w:p w:rsidR="00B21792" w:rsidRPr="00B21792" w:rsidRDefault="00B21792" w:rsidP="00B21792">
      <w:pPr>
        <w:jc w:val="center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МЕТОДИЧЕСКИЕ РЕКОМЕНДАЦИИ ДЛЯ ПРЕПОДАВАТЕЛЕЙ</w:t>
      </w:r>
    </w:p>
    <w:p w:rsidR="00B21792" w:rsidRPr="00B21792" w:rsidRDefault="00B21792" w:rsidP="00B21792">
      <w:pPr>
        <w:shd w:val="clear" w:color="auto" w:fill="FFFFFF"/>
        <w:ind w:firstLine="720"/>
        <w:jc w:val="both"/>
        <w:rPr>
          <w:spacing w:val="1"/>
          <w:sz w:val="24"/>
          <w:szCs w:val="24"/>
        </w:rPr>
      </w:pPr>
      <w:r w:rsidRPr="00B21792">
        <w:rPr>
          <w:spacing w:val="1"/>
          <w:sz w:val="24"/>
          <w:szCs w:val="24"/>
        </w:rPr>
        <w:t>Основными способами учебной деятельности при проведении курса «История письменности</w:t>
      </w:r>
      <w:r w:rsidRPr="00B21792">
        <w:rPr>
          <w:spacing w:val="2"/>
          <w:sz w:val="24"/>
          <w:szCs w:val="24"/>
        </w:rPr>
        <w:t>»</w:t>
      </w:r>
      <w:r w:rsidRPr="00B21792">
        <w:rPr>
          <w:color w:val="FF0000"/>
          <w:spacing w:val="2"/>
          <w:sz w:val="24"/>
          <w:szCs w:val="24"/>
        </w:rPr>
        <w:t xml:space="preserve"> </w:t>
      </w:r>
      <w:r w:rsidRPr="00B21792">
        <w:rPr>
          <w:spacing w:val="2"/>
          <w:sz w:val="24"/>
          <w:szCs w:val="24"/>
        </w:rPr>
        <w:t>являются лекции и практические занятия. В х</w:t>
      </w:r>
      <w:r w:rsidRPr="00B21792">
        <w:rPr>
          <w:spacing w:val="2"/>
          <w:sz w:val="24"/>
          <w:szCs w:val="24"/>
        </w:rPr>
        <w:t>о</w:t>
      </w:r>
      <w:r w:rsidRPr="00B21792">
        <w:rPr>
          <w:spacing w:val="2"/>
          <w:sz w:val="24"/>
          <w:szCs w:val="24"/>
        </w:rPr>
        <w:t xml:space="preserve">де </w:t>
      </w:r>
      <w:r w:rsidRPr="00B21792">
        <w:rPr>
          <w:spacing w:val="1"/>
          <w:sz w:val="24"/>
          <w:szCs w:val="24"/>
        </w:rPr>
        <w:t xml:space="preserve">лекционных занятий студентами приводятся основные теоретические сведения, </w:t>
      </w:r>
      <w:r w:rsidRPr="00B21792">
        <w:rPr>
          <w:spacing w:val="2"/>
          <w:sz w:val="24"/>
          <w:szCs w:val="24"/>
        </w:rPr>
        <w:t>базовые понятия, освещаются концептуальные положения курса, дается ориентация в основных вопросах, с опорой на которые в дал</w:t>
      </w:r>
      <w:r w:rsidRPr="00B21792">
        <w:rPr>
          <w:spacing w:val="2"/>
          <w:sz w:val="24"/>
          <w:szCs w:val="24"/>
        </w:rPr>
        <w:t>ь</w:t>
      </w:r>
      <w:r w:rsidRPr="00B21792">
        <w:rPr>
          <w:spacing w:val="2"/>
          <w:sz w:val="24"/>
          <w:szCs w:val="24"/>
        </w:rPr>
        <w:t>нейшем организовывается самостоятельная работа студентов и практиче</w:t>
      </w:r>
      <w:r w:rsidRPr="00B21792">
        <w:rPr>
          <w:spacing w:val="1"/>
          <w:sz w:val="24"/>
          <w:szCs w:val="24"/>
        </w:rPr>
        <w:t>ские з</w:t>
      </w:r>
      <w:r w:rsidRPr="00B21792">
        <w:rPr>
          <w:spacing w:val="1"/>
          <w:sz w:val="24"/>
          <w:szCs w:val="24"/>
        </w:rPr>
        <w:t>а</w:t>
      </w:r>
      <w:r w:rsidRPr="00B21792">
        <w:rPr>
          <w:spacing w:val="1"/>
          <w:sz w:val="24"/>
          <w:szCs w:val="24"/>
        </w:rPr>
        <w:t>нятия.</w:t>
      </w:r>
    </w:p>
    <w:p w:rsidR="00B21792" w:rsidRPr="00B21792" w:rsidRDefault="00B21792" w:rsidP="00B21792">
      <w:pPr>
        <w:shd w:val="clear" w:color="auto" w:fill="FFFFFF"/>
        <w:ind w:firstLine="720"/>
        <w:jc w:val="both"/>
        <w:rPr>
          <w:spacing w:val="1"/>
          <w:sz w:val="24"/>
          <w:szCs w:val="24"/>
        </w:rPr>
      </w:pPr>
      <w:r w:rsidRPr="00B21792">
        <w:rPr>
          <w:spacing w:val="1"/>
          <w:sz w:val="24"/>
          <w:szCs w:val="24"/>
        </w:rPr>
        <w:t>В качестве основных обучающих форм на практическом занятии используются доклады, сообщения, обсуждение вопросов, коллоквиум, в</w:t>
      </w:r>
      <w:r w:rsidRPr="00B21792">
        <w:rPr>
          <w:spacing w:val="1"/>
          <w:sz w:val="24"/>
          <w:szCs w:val="24"/>
        </w:rPr>
        <w:t>ы</w:t>
      </w:r>
      <w:r w:rsidRPr="00B21792">
        <w:rPr>
          <w:spacing w:val="1"/>
          <w:sz w:val="24"/>
          <w:szCs w:val="24"/>
        </w:rPr>
        <w:t>полнение упражнений и тестирование. Возможно использование активных форм обучения: деловых игр, подготовки презентаций и т.п.</w:t>
      </w:r>
    </w:p>
    <w:p w:rsidR="00B21792" w:rsidRPr="00B21792" w:rsidRDefault="00B21792" w:rsidP="00B21792">
      <w:pPr>
        <w:shd w:val="clear" w:color="auto" w:fill="FFFFFF"/>
        <w:ind w:firstLine="720"/>
        <w:jc w:val="both"/>
        <w:rPr>
          <w:color w:val="FF0000"/>
          <w:spacing w:val="1"/>
          <w:sz w:val="24"/>
          <w:szCs w:val="24"/>
        </w:rPr>
      </w:pPr>
      <w:r w:rsidRPr="00B21792">
        <w:rPr>
          <w:spacing w:val="1"/>
          <w:sz w:val="24"/>
          <w:szCs w:val="24"/>
        </w:rPr>
        <w:t>Темы докладов предлагаются в материалах практических занятий. Они предполагают изучение вопросов, отведенных на самостоятельную работу студента, а также более глубокое рассмотрение важнейших теор</w:t>
      </w:r>
      <w:r w:rsidRPr="00B21792">
        <w:rPr>
          <w:spacing w:val="1"/>
          <w:sz w:val="24"/>
          <w:szCs w:val="24"/>
        </w:rPr>
        <w:t>е</w:t>
      </w:r>
      <w:r w:rsidRPr="00B21792">
        <w:rPr>
          <w:spacing w:val="1"/>
          <w:sz w:val="24"/>
          <w:szCs w:val="24"/>
        </w:rPr>
        <w:t>тических вопросов курса.</w:t>
      </w:r>
      <w:r w:rsidRPr="00B21792">
        <w:rPr>
          <w:color w:val="FF0000"/>
          <w:spacing w:val="1"/>
          <w:sz w:val="24"/>
          <w:szCs w:val="24"/>
        </w:rPr>
        <w:t xml:space="preserve">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Студентов, не пропускавших аудиторные занятия и проявивших себя наиболее активно на практических занятиях, рекомендуется п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ощрять. В качестве поощрения можно использовать автоматический зачет.  </w:t>
      </w:r>
    </w:p>
    <w:p w:rsidR="00B21792" w:rsidRPr="00B21792" w:rsidRDefault="00B21792" w:rsidP="00B21792">
      <w:pPr>
        <w:tabs>
          <w:tab w:val="left" w:pos="1620"/>
        </w:tabs>
        <w:ind w:firstLine="1080"/>
        <w:jc w:val="center"/>
        <w:rPr>
          <w:b/>
          <w:color w:val="000000"/>
          <w:sz w:val="24"/>
          <w:szCs w:val="24"/>
        </w:rPr>
      </w:pPr>
    </w:p>
    <w:p w:rsidR="00B21792" w:rsidRPr="00B21792" w:rsidRDefault="00B21792" w:rsidP="00B21792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1792">
        <w:rPr>
          <w:rFonts w:ascii="Times New Roman" w:hAnsi="Times New Roman" w:cs="Times New Roman"/>
          <w:caps/>
          <w:sz w:val="24"/>
          <w:szCs w:val="24"/>
        </w:rPr>
        <w:t xml:space="preserve">УЧЕБНО-МЕТОДИЧЕСКИЕ МАТЕРИАЛЫ </w:t>
      </w:r>
    </w:p>
    <w:p w:rsidR="00B21792" w:rsidRPr="00B21792" w:rsidRDefault="00B21792" w:rsidP="00B21792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1792">
        <w:rPr>
          <w:rFonts w:ascii="Times New Roman" w:hAnsi="Times New Roman" w:cs="Times New Roman"/>
          <w:caps/>
          <w:sz w:val="24"/>
          <w:szCs w:val="24"/>
        </w:rPr>
        <w:t>ЛЕКЦИОННОГО КУ</w:t>
      </w:r>
      <w:r w:rsidRPr="00B21792">
        <w:rPr>
          <w:rFonts w:ascii="Times New Roman" w:hAnsi="Times New Roman" w:cs="Times New Roman"/>
          <w:caps/>
          <w:sz w:val="24"/>
          <w:szCs w:val="24"/>
        </w:rPr>
        <w:t>Р</w:t>
      </w:r>
      <w:r w:rsidRPr="00B21792">
        <w:rPr>
          <w:rFonts w:ascii="Times New Roman" w:hAnsi="Times New Roman" w:cs="Times New Roman"/>
          <w:caps/>
          <w:sz w:val="24"/>
          <w:szCs w:val="24"/>
        </w:rPr>
        <w:t xml:space="preserve">СА И ПРАКТИЧЕСКИХ ЗАНЯТИЙ </w:t>
      </w:r>
    </w:p>
    <w:p w:rsidR="00B21792" w:rsidRPr="00B21792" w:rsidRDefault="00B21792" w:rsidP="00B21792">
      <w:pPr>
        <w:jc w:val="center"/>
        <w:rPr>
          <w:b/>
          <w:sz w:val="24"/>
          <w:szCs w:val="24"/>
        </w:rPr>
      </w:pPr>
    </w:p>
    <w:p w:rsidR="00B21792" w:rsidRPr="00B21792" w:rsidRDefault="00B21792" w:rsidP="00B21792">
      <w:pPr>
        <w:pStyle w:val="a9"/>
        <w:spacing w:before="0" w:beforeAutospacing="0" w:after="0" w:afterAutospacing="0"/>
        <w:jc w:val="center"/>
        <w:rPr>
          <w:b/>
          <w:i/>
          <w:color w:val="auto"/>
        </w:rPr>
      </w:pPr>
      <w:r w:rsidRPr="00B21792">
        <w:rPr>
          <w:color w:val="auto"/>
        </w:rPr>
        <w:t>Лекция 1.</w:t>
      </w:r>
      <w:r w:rsidRPr="00B21792">
        <w:t xml:space="preserve"> </w:t>
      </w:r>
      <w:r w:rsidRPr="00B21792">
        <w:rPr>
          <w:b/>
        </w:rPr>
        <w:t xml:space="preserve"> </w:t>
      </w:r>
      <w:r w:rsidRPr="00B21792">
        <w:rPr>
          <w:b/>
          <w:color w:val="auto"/>
        </w:rPr>
        <w:t>Общее понятие о письме. Предпосылки письма.</w:t>
      </w:r>
    </w:p>
    <w:p w:rsidR="00B21792" w:rsidRPr="00B21792" w:rsidRDefault="00B21792" w:rsidP="00B21792">
      <w:pPr>
        <w:jc w:val="center"/>
        <w:rPr>
          <w:sz w:val="24"/>
          <w:szCs w:val="24"/>
        </w:rPr>
      </w:pPr>
    </w:p>
    <w:p w:rsidR="00B21792" w:rsidRPr="00B21792" w:rsidRDefault="00B21792" w:rsidP="00B21792">
      <w:pPr>
        <w:jc w:val="center"/>
        <w:rPr>
          <w:sz w:val="24"/>
          <w:szCs w:val="24"/>
        </w:rPr>
      </w:pPr>
      <w:r w:rsidRPr="00B21792">
        <w:rPr>
          <w:sz w:val="24"/>
          <w:szCs w:val="24"/>
        </w:rPr>
        <w:t>План</w:t>
      </w:r>
    </w:p>
    <w:p w:rsidR="00B21792" w:rsidRPr="00B21792" w:rsidRDefault="00B21792" w:rsidP="00B21792">
      <w:pPr>
        <w:numPr>
          <w:ilvl w:val="0"/>
          <w:numId w:val="10"/>
        </w:numPr>
        <w:tabs>
          <w:tab w:val="clear" w:pos="1744"/>
          <w:tab w:val="num" w:pos="1260"/>
          <w:tab w:val="left" w:pos="1980"/>
        </w:tabs>
        <w:ind w:left="1260" w:hanging="551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Письмо как знаковая (графическая) система фиксации звуч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 xml:space="preserve">щей речи. </w:t>
      </w:r>
    </w:p>
    <w:p w:rsidR="00B21792" w:rsidRPr="00B21792" w:rsidRDefault="00B21792" w:rsidP="00B21792">
      <w:pPr>
        <w:numPr>
          <w:ilvl w:val="0"/>
          <w:numId w:val="10"/>
        </w:numPr>
        <w:tabs>
          <w:tab w:val="clear" w:pos="1744"/>
          <w:tab w:val="num" w:pos="1260"/>
          <w:tab w:val="left" w:pos="1980"/>
        </w:tabs>
        <w:ind w:left="1260" w:hanging="551"/>
        <w:jc w:val="both"/>
        <w:rPr>
          <w:color w:val="000000"/>
          <w:sz w:val="24"/>
          <w:szCs w:val="24"/>
        </w:rPr>
      </w:pPr>
      <w:proofErr w:type="spellStart"/>
      <w:r w:rsidRPr="00B21792">
        <w:rPr>
          <w:color w:val="000000"/>
          <w:sz w:val="24"/>
          <w:szCs w:val="24"/>
        </w:rPr>
        <w:t>Грамматол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гия</w:t>
      </w:r>
      <w:proofErr w:type="spellEnd"/>
      <w:r w:rsidRPr="00B21792">
        <w:rPr>
          <w:color w:val="000000"/>
          <w:sz w:val="24"/>
          <w:szCs w:val="24"/>
        </w:rPr>
        <w:t xml:space="preserve"> как раздел лингвистики, изучающий письмо. </w:t>
      </w:r>
    </w:p>
    <w:p w:rsidR="00B21792" w:rsidRPr="00B21792" w:rsidRDefault="00B21792" w:rsidP="00B21792">
      <w:pPr>
        <w:numPr>
          <w:ilvl w:val="0"/>
          <w:numId w:val="10"/>
        </w:numPr>
        <w:tabs>
          <w:tab w:val="clear" w:pos="1744"/>
          <w:tab w:val="num" w:pos="1260"/>
          <w:tab w:val="left" w:pos="1980"/>
        </w:tabs>
        <w:ind w:left="1260" w:hanging="551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Возникновение человеческой речи и письма. </w:t>
      </w:r>
    </w:p>
    <w:p w:rsidR="00B21792" w:rsidRPr="00B21792" w:rsidRDefault="00B21792" w:rsidP="00B21792">
      <w:pPr>
        <w:numPr>
          <w:ilvl w:val="0"/>
          <w:numId w:val="10"/>
        </w:numPr>
        <w:tabs>
          <w:tab w:val="clear" w:pos="1744"/>
          <w:tab w:val="num" w:pos="1260"/>
          <w:tab w:val="left" w:pos="1980"/>
        </w:tabs>
        <w:ind w:left="1260" w:hanging="551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Психологические, социальные и оперативные свойства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 xml:space="preserve">ма. </w:t>
      </w:r>
    </w:p>
    <w:p w:rsidR="00B21792" w:rsidRPr="00B21792" w:rsidRDefault="00B21792" w:rsidP="00B21792">
      <w:pPr>
        <w:numPr>
          <w:ilvl w:val="0"/>
          <w:numId w:val="10"/>
        </w:numPr>
        <w:tabs>
          <w:tab w:val="clear" w:pos="1744"/>
          <w:tab w:val="num" w:pos="1260"/>
          <w:tab w:val="left" w:pos="1980"/>
        </w:tabs>
        <w:ind w:left="1260" w:hanging="551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Предметное письмо и мнемонические знаки – предшестве</w:t>
      </w:r>
      <w:r w:rsidRPr="00B21792">
        <w:rPr>
          <w:color w:val="000000"/>
          <w:sz w:val="24"/>
          <w:szCs w:val="24"/>
        </w:rPr>
        <w:t>н</w:t>
      </w:r>
      <w:r w:rsidRPr="00B21792">
        <w:rPr>
          <w:color w:val="000000"/>
          <w:sz w:val="24"/>
          <w:szCs w:val="24"/>
        </w:rPr>
        <w:t xml:space="preserve">ники графического способа письма. </w:t>
      </w:r>
    </w:p>
    <w:p w:rsidR="00B21792" w:rsidRPr="00B21792" w:rsidRDefault="00B21792" w:rsidP="00B21792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b/>
          <w:sz w:val="24"/>
          <w:szCs w:val="24"/>
        </w:rPr>
        <w:t>Письмо</w:t>
      </w:r>
      <w:r w:rsidRPr="00B21792">
        <w:rPr>
          <w:sz w:val="24"/>
          <w:szCs w:val="24"/>
        </w:rPr>
        <w:t xml:space="preserve"> – знаковая система фиксации речи, позволяющая с помощью начертательных (графических) элементов передавать речевую информ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цию на расстоянии и закреплять ее во времени. Другими словами. Письмо – система графических знаков для фиксации звуковой речи.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Общей теорией и историей письма занимается специальная лингви</w:t>
      </w:r>
      <w:r w:rsidRPr="00B21792">
        <w:rPr>
          <w:sz w:val="24"/>
          <w:szCs w:val="24"/>
        </w:rPr>
        <w:t>с</w:t>
      </w:r>
      <w:r w:rsidRPr="00B21792">
        <w:rPr>
          <w:sz w:val="24"/>
          <w:szCs w:val="24"/>
        </w:rPr>
        <w:t xml:space="preserve">тическая дисциплина – </w:t>
      </w:r>
      <w:proofErr w:type="spellStart"/>
      <w:r w:rsidRPr="00B21792">
        <w:rPr>
          <w:b/>
          <w:sz w:val="24"/>
          <w:szCs w:val="24"/>
        </w:rPr>
        <w:t>грамматология</w:t>
      </w:r>
      <w:proofErr w:type="spellEnd"/>
      <w:r w:rsidRPr="00B21792">
        <w:rPr>
          <w:sz w:val="24"/>
          <w:szCs w:val="24"/>
        </w:rPr>
        <w:t xml:space="preserve">  (</w:t>
      </w:r>
      <w:proofErr w:type="gramStart"/>
      <w:r w:rsidRPr="00B21792">
        <w:rPr>
          <w:sz w:val="24"/>
          <w:szCs w:val="24"/>
        </w:rPr>
        <w:t>от</w:t>
      </w:r>
      <w:proofErr w:type="gramEnd"/>
      <w:r w:rsidRPr="00B21792">
        <w:rPr>
          <w:sz w:val="24"/>
          <w:szCs w:val="24"/>
        </w:rPr>
        <w:t xml:space="preserve"> греческого </w:t>
      </w:r>
      <w:proofErr w:type="spellStart"/>
      <w:r w:rsidRPr="00B21792">
        <w:rPr>
          <w:sz w:val="24"/>
          <w:szCs w:val="24"/>
          <w:lang w:val="en-US"/>
        </w:rPr>
        <w:t>grammata</w:t>
      </w:r>
      <w:proofErr w:type="spellEnd"/>
      <w:r w:rsidRPr="00B21792">
        <w:rPr>
          <w:sz w:val="24"/>
          <w:szCs w:val="24"/>
        </w:rPr>
        <w:t xml:space="preserve"> – «буква, письменность»). Она не ограничивается изучением письменных знаков и способов их соотнесения со звучащей речью. Помимо изучения устно-п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 xml:space="preserve">сьменных отношений в пределах знаков письма </w:t>
      </w:r>
      <w:proofErr w:type="spellStart"/>
      <w:r w:rsidRPr="00B21792">
        <w:rPr>
          <w:sz w:val="24"/>
          <w:szCs w:val="24"/>
        </w:rPr>
        <w:t>грамматология</w:t>
      </w:r>
      <w:proofErr w:type="spellEnd"/>
      <w:r w:rsidRPr="00B21792">
        <w:rPr>
          <w:sz w:val="24"/>
          <w:szCs w:val="24"/>
        </w:rPr>
        <w:t xml:space="preserve"> изучает также ареалы письма, структуру письма, смысловые свойства письменного языка в отличие от устного, стили письма, строение письменной </w:t>
      </w:r>
      <w:r w:rsidRPr="00B21792">
        <w:rPr>
          <w:sz w:val="24"/>
          <w:szCs w:val="24"/>
        </w:rPr>
        <w:lastRenderedPageBreak/>
        <w:t>словесн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сти, историю образования письменных знаков. Таким образом, можно в целом сформулировать, что </w:t>
      </w:r>
      <w:proofErr w:type="spellStart"/>
      <w:r w:rsidRPr="00B21792">
        <w:rPr>
          <w:sz w:val="24"/>
          <w:szCs w:val="24"/>
        </w:rPr>
        <w:t>грамматология</w:t>
      </w:r>
      <w:proofErr w:type="spellEnd"/>
      <w:r w:rsidRPr="00B21792">
        <w:rPr>
          <w:sz w:val="24"/>
          <w:szCs w:val="24"/>
        </w:rPr>
        <w:t xml:space="preserve"> изучает культуру письменного языка и его роль в развитии общества.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Письмо по праву причисляется к величайшим культурным ценн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стям и величайшим изобретениям человечества. </w:t>
      </w:r>
      <w:proofErr w:type="gramStart"/>
      <w:r w:rsidRPr="00B21792">
        <w:rPr>
          <w:sz w:val="24"/>
          <w:szCs w:val="24"/>
        </w:rPr>
        <w:t>Весьма распространенным является разделение народов на обладающих письменностью и беспис</w:t>
      </w:r>
      <w:r w:rsidRPr="00B21792">
        <w:rPr>
          <w:sz w:val="24"/>
          <w:szCs w:val="24"/>
        </w:rPr>
        <w:t>ь</w:t>
      </w:r>
      <w:r w:rsidRPr="00B21792">
        <w:rPr>
          <w:sz w:val="24"/>
          <w:szCs w:val="24"/>
        </w:rPr>
        <w:t>менных: этот факт свидетельствует о значении письма.</w:t>
      </w:r>
      <w:proofErr w:type="gramEnd"/>
      <w:r w:rsidRPr="00B21792">
        <w:rPr>
          <w:sz w:val="24"/>
          <w:szCs w:val="24"/>
        </w:rPr>
        <w:t xml:space="preserve"> Десятки тысяч лет сущес</w:t>
      </w:r>
      <w:r w:rsidRPr="00B21792">
        <w:rPr>
          <w:sz w:val="24"/>
          <w:szCs w:val="24"/>
        </w:rPr>
        <w:t>т</w:t>
      </w:r>
      <w:r w:rsidRPr="00B21792">
        <w:rPr>
          <w:sz w:val="24"/>
          <w:szCs w:val="24"/>
        </w:rPr>
        <w:t>вуют многочисленные способы передачи информации при помощи рису</w:t>
      </w:r>
      <w:r w:rsidRPr="00B21792">
        <w:rPr>
          <w:sz w:val="24"/>
          <w:szCs w:val="24"/>
        </w:rPr>
        <w:t>н</w:t>
      </w:r>
      <w:r w:rsidRPr="00B21792">
        <w:rPr>
          <w:sz w:val="24"/>
          <w:szCs w:val="24"/>
        </w:rPr>
        <w:t>ков, знаков, предметов. Но письменность существует только с того моме</w:t>
      </w:r>
      <w:r w:rsidRPr="00B21792">
        <w:rPr>
          <w:sz w:val="24"/>
          <w:szCs w:val="24"/>
        </w:rPr>
        <w:t>н</w:t>
      </w:r>
      <w:r w:rsidRPr="00B21792">
        <w:rPr>
          <w:sz w:val="24"/>
          <w:szCs w:val="24"/>
        </w:rPr>
        <w:t>та, когда образовалось упорядоченное сочетание знаков и символов, с п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мощью которых люди смогли ясно обозначить все, что они думают и чу</w:t>
      </w:r>
      <w:r w:rsidRPr="00B21792">
        <w:rPr>
          <w:sz w:val="24"/>
          <w:szCs w:val="24"/>
        </w:rPr>
        <w:t>в</w:t>
      </w:r>
      <w:r w:rsidRPr="00B21792">
        <w:rPr>
          <w:sz w:val="24"/>
          <w:szCs w:val="24"/>
        </w:rPr>
        <w:t>ствуют, что хотят выразить. Такая система не создается за один день. У письменности долгая и трудная история, тесно переплетенная с историей человечества. Происхождение письма следует относить к тем эпохам, к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гда у говорящих людей появилась потребность преодолевать в связи с б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лее сложными общественными отношениями пространство – для взаим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отношений с отдаленными членами рода или с другими племенами и вр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мя – для увековечивания необходимой информации о событиях.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Если речь возникла около 500 000 лет назад, то письмо – это сравн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тельно недавнее изобретение, ему не более 5 000 лет. Изобретение письменности было гигантским шагом  вперед в развитии человечества, ра</w:t>
      </w:r>
      <w:r w:rsidRPr="00B21792">
        <w:rPr>
          <w:sz w:val="24"/>
          <w:szCs w:val="24"/>
        </w:rPr>
        <w:t>в</w:t>
      </w:r>
      <w:r w:rsidRPr="00B21792">
        <w:rPr>
          <w:sz w:val="24"/>
          <w:szCs w:val="24"/>
        </w:rPr>
        <w:t>ным изобретением земледелия, колеса, обработки металла. До изобретения письменности поколения людей были связаны только мифами и легенд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ми, а отдельные племена между собой – только причудливыми слухами. Фактически только с момента возникновения письменности началась история: не случайно именно времена до возникновения письменности наз</w:t>
      </w:r>
      <w:r w:rsidRPr="00B21792">
        <w:rPr>
          <w:sz w:val="24"/>
          <w:szCs w:val="24"/>
        </w:rPr>
        <w:t>ы</w:t>
      </w:r>
      <w:r w:rsidRPr="00B21792">
        <w:rPr>
          <w:sz w:val="24"/>
          <w:szCs w:val="24"/>
        </w:rPr>
        <w:t>ваются доисторическими. Возникновение письменности принципиально изменило возможности развития науки, религии</w:t>
      </w:r>
      <w:proofErr w:type="gramStart"/>
      <w:r w:rsidRPr="00B21792">
        <w:rPr>
          <w:sz w:val="24"/>
          <w:szCs w:val="24"/>
        </w:rPr>
        <w:t>.</w:t>
      </w:r>
      <w:proofErr w:type="gramEnd"/>
      <w:r w:rsidRPr="00B21792">
        <w:rPr>
          <w:sz w:val="24"/>
          <w:szCs w:val="24"/>
        </w:rPr>
        <w:t xml:space="preserve"> </w:t>
      </w:r>
      <w:proofErr w:type="gramStart"/>
      <w:r w:rsidRPr="00B21792">
        <w:rPr>
          <w:sz w:val="24"/>
          <w:szCs w:val="24"/>
        </w:rPr>
        <w:t>с</w:t>
      </w:r>
      <w:proofErr w:type="gramEnd"/>
      <w:r w:rsidRPr="00B21792">
        <w:rPr>
          <w:sz w:val="24"/>
          <w:szCs w:val="24"/>
        </w:rPr>
        <w:t xml:space="preserve">оциальных отношений, политической истории, коммуникации вообще. Именно с появлением письменности возникает понятие </w:t>
      </w:r>
      <w:r w:rsidRPr="00B21792">
        <w:rPr>
          <w:b/>
          <w:sz w:val="24"/>
          <w:szCs w:val="24"/>
        </w:rPr>
        <w:t>документа</w:t>
      </w:r>
      <w:r w:rsidRPr="00B21792">
        <w:rPr>
          <w:sz w:val="24"/>
          <w:szCs w:val="24"/>
        </w:rPr>
        <w:t xml:space="preserve"> как письменно зафиксир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ванной договоренности.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В отличие от устной речи письмо обладает особыми, присущими только ему психологическими, социальными и оперативными свойств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 xml:space="preserve">ми. Перечислим их. </w:t>
      </w:r>
      <w:r w:rsidRPr="00B21792">
        <w:rPr>
          <w:b/>
          <w:sz w:val="24"/>
          <w:szCs w:val="24"/>
        </w:rPr>
        <w:t>Психологические свойства</w:t>
      </w:r>
      <w:r w:rsidRPr="00B21792">
        <w:rPr>
          <w:sz w:val="24"/>
          <w:szCs w:val="24"/>
        </w:rPr>
        <w:t xml:space="preserve"> письма: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1. Обзорность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2. Возможность повторного обращения к тексту.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3. Моторный навык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b/>
          <w:sz w:val="24"/>
          <w:szCs w:val="24"/>
        </w:rPr>
        <w:t>Оперативные свойства</w:t>
      </w:r>
      <w:r w:rsidRPr="00B21792">
        <w:rPr>
          <w:sz w:val="24"/>
          <w:szCs w:val="24"/>
        </w:rPr>
        <w:t xml:space="preserve"> письма:</w:t>
      </w:r>
    </w:p>
    <w:p w:rsidR="00B21792" w:rsidRPr="00B21792" w:rsidRDefault="00B21792" w:rsidP="00B21792">
      <w:pPr>
        <w:numPr>
          <w:ilvl w:val="1"/>
          <w:numId w:val="1"/>
        </w:numPr>
        <w:jc w:val="both"/>
        <w:rPr>
          <w:sz w:val="24"/>
          <w:szCs w:val="24"/>
        </w:rPr>
      </w:pPr>
      <w:r w:rsidRPr="00B21792">
        <w:rPr>
          <w:sz w:val="24"/>
          <w:szCs w:val="24"/>
        </w:rPr>
        <w:t>Возможность соединения с графикой.</w:t>
      </w:r>
    </w:p>
    <w:p w:rsidR="00B21792" w:rsidRPr="00B21792" w:rsidRDefault="00B21792" w:rsidP="00B21792">
      <w:pPr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B21792">
        <w:rPr>
          <w:sz w:val="24"/>
          <w:szCs w:val="24"/>
        </w:rPr>
        <w:t>в</w:t>
      </w:r>
      <w:proofErr w:type="gramEnd"/>
      <w:r w:rsidRPr="00B21792">
        <w:rPr>
          <w:sz w:val="24"/>
          <w:szCs w:val="24"/>
        </w:rPr>
        <w:t xml:space="preserve">озможность </w:t>
      </w:r>
      <w:proofErr w:type="spellStart"/>
      <w:r w:rsidRPr="00B21792">
        <w:rPr>
          <w:sz w:val="24"/>
          <w:szCs w:val="24"/>
        </w:rPr>
        <w:t>рекомбинировать</w:t>
      </w:r>
      <w:proofErr w:type="spellEnd"/>
      <w:r w:rsidRPr="00B21792">
        <w:rPr>
          <w:sz w:val="24"/>
          <w:szCs w:val="24"/>
        </w:rPr>
        <w:t xml:space="preserve"> буквы и звуки.</w:t>
      </w:r>
    </w:p>
    <w:p w:rsidR="00B21792" w:rsidRPr="00B21792" w:rsidRDefault="00B21792" w:rsidP="00B21792">
      <w:pPr>
        <w:numPr>
          <w:ilvl w:val="1"/>
          <w:numId w:val="1"/>
        </w:numPr>
        <w:jc w:val="both"/>
        <w:rPr>
          <w:sz w:val="24"/>
          <w:szCs w:val="24"/>
        </w:rPr>
      </w:pPr>
      <w:r w:rsidRPr="00B21792">
        <w:rPr>
          <w:sz w:val="24"/>
          <w:szCs w:val="24"/>
        </w:rPr>
        <w:t>Создание графического выделения важных по смыслу элементов речи.</w:t>
      </w:r>
    </w:p>
    <w:p w:rsidR="00B21792" w:rsidRPr="00B21792" w:rsidRDefault="00B21792" w:rsidP="00B21792">
      <w:pPr>
        <w:ind w:left="720"/>
        <w:jc w:val="both"/>
        <w:rPr>
          <w:sz w:val="24"/>
          <w:szCs w:val="24"/>
        </w:rPr>
      </w:pPr>
      <w:r w:rsidRPr="00B21792">
        <w:rPr>
          <w:b/>
          <w:sz w:val="24"/>
          <w:szCs w:val="24"/>
        </w:rPr>
        <w:t>Социальные свойства</w:t>
      </w:r>
      <w:r w:rsidRPr="00B21792">
        <w:rPr>
          <w:sz w:val="24"/>
          <w:szCs w:val="24"/>
        </w:rPr>
        <w:t xml:space="preserve"> письма:</w:t>
      </w:r>
    </w:p>
    <w:p w:rsidR="00B21792" w:rsidRPr="00B21792" w:rsidRDefault="00B21792" w:rsidP="00B21792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B21792">
        <w:rPr>
          <w:sz w:val="24"/>
          <w:szCs w:val="24"/>
        </w:rPr>
        <w:t>Хранимость</w:t>
      </w:r>
      <w:proofErr w:type="spellEnd"/>
      <w:r w:rsidRPr="00B21792">
        <w:rPr>
          <w:sz w:val="24"/>
          <w:szCs w:val="24"/>
        </w:rPr>
        <w:t xml:space="preserve"> текстов</w:t>
      </w:r>
    </w:p>
    <w:p w:rsidR="00B21792" w:rsidRPr="00B21792" w:rsidRDefault="00B21792" w:rsidP="00B21792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B21792">
        <w:rPr>
          <w:sz w:val="24"/>
          <w:szCs w:val="24"/>
        </w:rPr>
        <w:t>Воспроизводимость</w:t>
      </w:r>
      <w:proofErr w:type="spellEnd"/>
      <w:r w:rsidRPr="00B21792">
        <w:rPr>
          <w:sz w:val="24"/>
          <w:szCs w:val="24"/>
        </w:rPr>
        <w:t xml:space="preserve"> текстов</w:t>
      </w:r>
    </w:p>
    <w:p w:rsidR="00B21792" w:rsidRPr="00B21792" w:rsidRDefault="00B21792" w:rsidP="00B21792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B21792">
        <w:rPr>
          <w:sz w:val="24"/>
          <w:szCs w:val="24"/>
        </w:rPr>
        <w:t>Заочность</w:t>
      </w:r>
      <w:proofErr w:type="spellEnd"/>
      <w:r w:rsidRPr="00B21792">
        <w:rPr>
          <w:sz w:val="24"/>
          <w:szCs w:val="24"/>
        </w:rPr>
        <w:t xml:space="preserve"> бытования текстов.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В современной науке сложилось убеждение о невозможности поя</w:t>
      </w:r>
      <w:r w:rsidRPr="00B21792">
        <w:rPr>
          <w:sz w:val="24"/>
          <w:szCs w:val="24"/>
        </w:rPr>
        <w:t>в</w:t>
      </w:r>
      <w:r w:rsidRPr="00B21792">
        <w:rPr>
          <w:sz w:val="24"/>
          <w:szCs w:val="24"/>
        </w:rPr>
        <w:t>ления письма до появления языка. Язык явился одной из предпосылок п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явления самого человека, и письмо на всех  этапах развития человечества было добавочным, вторичным способом общения. Но это не значит, что письмо всегда передавало прямо язык, его звуковой состав. Передача гр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 xml:space="preserve">фическими средствами языка с его фонетикой и грамматикой – </w:t>
      </w:r>
      <w:r w:rsidRPr="00B21792">
        <w:rPr>
          <w:sz w:val="24"/>
          <w:szCs w:val="24"/>
        </w:rPr>
        <w:lastRenderedPageBreak/>
        <w:t xml:space="preserve">достаточно поздний этап развития письменности. В более ранние эпохи письмо могло и не передавать элементов языка, </w:t>
      </w:r>
      <w:proofErr w:type="gramStart"/>
      <w:r w:rsidRPr="00B21792">
        <w:rPr>
          <w:sz w:val="24"/>
          <w:szCs w:val="24"/>
        </w:rPr>
        <w:t>но</w:t>
      </w:r>
      <w:proofErr w:type="gramEnd"/>
      <w:r w:rsidRPr="00B21792">
        <w:rPr>
          <w:sz w:val="24"/>
          <w:szCs w:val="24"/>
        </w:rPr>
        <w:t xml:space="preserve"> тем не менее быть орудием, средс</w:t>
      </w:r>
      <w:r w:rsidRPr="00B21792">
        <w:rPr>
          <w:sz w:val="24"/>
          <w:szCs w:val="24"/>
        </w:rPr>
        <w:t>т</w:t>
      </w:r>
      <w:r w:rsidRPr="00B21792">
        <w:rPr>
          <w:sz w:val="24"/>
          <w:szCs w:val="24"/>
        </w:rPr>
        <w:t xml:space="preserve">вом общения.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Предшественником начертательного письма было </w:t>
      </w:r>
      <w:r w:rsidRPr="00B21792">
        <w:rPr>
          <w:b/>
          <w:sz w:val="24"/>
          <w:szCs w:val="24"/>
        </w:rPr>
        <w:t>предметное письмо</w:t>
      </w:r>
      <w:r w:rsidRPr="00B21792">
        <w:rPr>
          <w:sz w:val="24"/>
          <w:szCs w:val="24"/>
        </w:rPr>
        <w:t>. В качестве знаков и символов здесь использовались конкретные предметы, знаки на предметах, а также символические оптические или звук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вые сигналы. Примером может служить стрела как знак объявления войны, трубка мира у индейцев, звук тамтама, дым костра разного цвета и т.п.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Первично, очевидно, возникли «послания», которые очень мало н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 xml:space="preserve">поминал  наши письма. </w:t>
      </w:r>
      <w:proofErr w:type="gramStart"/>
      <w:r w:rsidRPr="00B21792">
        <w:rPr>
          <w:sz w:val="24"/>
          <w:szCs w:val="24"/>
        </w:rPr>
        <w:t>Так, древнегреческий историк Геродот (</w:t>
      </w:r>
      <w:r w:rsidRPr="00B21792">
        <w:rPr>
          <w:sz w:val="24"/>
          <w:szCs w:val="24"/>
          <w:lang w:val="en-US"/>
        </w:rPr>
        <w:t>V</w:t>
      </w:r>
      <w:r w:rsidRPr="00B21792">
        <w:rPr>
          <w:sz w:val="24"/>
          <w:szCs w:val="24"/>
        </w:rPr>
        <w:t xml:space="preserve"> в. до н.э.) писал, что скифы направили персам, с которыми воевали, «п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слание», состоявшее из настоящих живых зверей и птиц (лягушку, мышь, птицу) и пяти стрел, что означало:</w:t>
      </w:r>
      <w:proofErr w:type="gramEnd"/>
      <w:r w:rsidRPr="00B21792">
        <w:rPr>
          <w:sz w:val="24"/>
          <w:szCs w:val="24"/>
        </w:rPr>
        <w:t xml:space="preserve"> «Если вы, персы, не научитесь прыгать  по болотам, как лягушки, прятаться в норы, как мыши, и л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тать, как птицы, то вы будете осыпаны нашими стрелами, как только вступите на нашу землю». Это пример символической сигнализации, где каждая вещь что-либо си</w:t>
      </w:r>
      <w:r w:rsidRPr="00B21792">
        <w:rPr>
          <w:sz w:val="24"/>
          <w:szCs w:val="24"/>
        </w:rPr>
        <w:t>м</w:t>
      </w:r>
      <w:r w:rsidRPr="00B21792">
        <w:rPr>
          <w:sz w:val="24"/>
          <w:szCs w:val="24"/>
        </w:rPr>
        <w:t xml:space="preserve">волизирует (например, </w:t>
      </w:r>
      <w:r w:rsidRPr="00B21792">
        <w:rPr>
          <w:i/>
          <w:sz w:val="24"/>
          <w:szCs w:val="24"/>
        </w:rPr>
        <w:t>птица</w:t>
      </w:r>
      <w:r w:rsidRPr="00B21792">
        <w:rPr>
          <w:sz w:val="24"/>
          <w:szCs w:val="24"/>
        </w:rPr>
        <w:t xml:space="preserve"> – </w:t>
      </w:r>
      <w:r w:rsidRPr="00B21792">
        <w:rPr>
          <w:i/>
          <w:sz w:val="24"/>
          <w:szCs w:val="24"/>
        </w:rPr>
        <w:t>летать</w:t>
      </w:r>
      <w:r w:rsidRPr="00B21792">
        <w:rPr>
          <w:sz w:val="24"/>
          <w:szCs w:val="24"/>
        </w:rPr>
        <w:t xml:space="preserve"> и т.п.). Однако общий смысл такого послания не мог быть расшифрован исходя из этой символиз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ции, но только с учетом «контекста»: кто такие скифы, как они живут, как воюют и т.п.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Наряду с этой символической символизацией возникла и условная символизация, когда сами вещи ничего не выражают, но используются как условные знаки. Таково, например, дошедшие до нас образцы перуанского узелкового письма </w:t>
      </w:r>
      <w:r w:rsidRPr="00B21792">
        <w:rPr>
          <w:b/>
          <w:sz w:val="24"/>
          <w:szCs w:val="24"/>
        </w:rPr>
        <w:t xml:space="preserve">кипу – </w:t>
      </w:r>
      <w:r w:rsidRPr="00B21792">
        <w:rPr>
          <w:sz w:val="24"/>
          <w:szCs w:val="24"/>
        </w:rPr>
        <w:t>палочка</w:t>
      </w:r>
      <w:r w:rsidRPr="00B21792">
        <w:rPr>
          <w:b/>
          <w:sz w:val="24"/>
          <w:szCs w:val="24"/>
        </w:rPr>
        <w:t xml:space="preserve"> </w:t>
      </w:r>
      <w:r w:rsidRPr="00B21792">
        <w:rPr>
          <w:sz w:val="24"/>
          <w:szCs w:val="24"/>
        </w:rPr>
        <w:t>или шнурок с навязанными разноцве</w:t>
      </w:r>
      <w:r w:rsidRPr="00B21792">
        <w:rPr>
          <w:sz w:val="24"/>
          <w:szCs w:val="24"/>
        </w:rPr>
        <w:t>т</w:t>
      </w:r>
      <w:r w:rsidRPr="00B21792">
        <w:rPr>
          <w:sz w:val="24"/>
          <w:szCs w:val="24"/>
        </w:rPr>
        <w:t xml:space="preserve">ными шнурками и узелками, которые можно было послать с гонцом как письмо. Другой дошедший до нас пример – ирокезское письмо </w:t>
      </w:r>
      <w:r w:rsidRPr="00B21792">
        <w:rPr>
          <w:b/>
          <w:sz w:val="24"/>
          <w:szCs w:val="24"/>
        </w:rPr>
        <w:t>вампум</w:t>
      </w:r>
      <w:r w:rsidRPr="00B21792">
        <w:rPr>
          <w:sz w:val="24"/>
          <w:szCs w:val="24"/>
        </w:rPr>
        <w:t xml:space="preserve">: пояс или жезл и с прикрепленными или нанизанными ракушками разного цвета и размера. О «значении» узелков и комбинаций ракушек, разумеется, надо заранее договориться адресанту и адресату данного «письма», такими знаниями обычно обладала особо выделившаяся каста жрецов. Фактически вампум и кипу можно считать </w:t>
      </w:r>
      <w:r w:rsidRPr="00B21792">
        <w:rPr>
          <w:b/>
          <w:sz w:val="24"/>
          <w:szCs w:val="24"/>
        </w:rPr>
        <w:t>мнемоническими</w:t>
      </w:r>
      <w:r w:rsidRPr="00B21792">
        <w:rPr>
          <w:sz w:val="24"/>
          <w:szCs w:val="24"/>
        </w:rPr>
        <w:t xml:space="preserve"> знаками – совокупностью способов, облегчающих запоминание.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Нужно иметь в виду, что некоторые элементы предметного письма </w:t>
      </w:r>
      <w:proofErr w:type="gramStart"/>
      <w:r w:rsidRPr="00B21792">
        <w:rPr>
          <w:sz w:val="24"/>
          <w:szCs w:val="24"/>
        </w:rPr>
        <w:t>используются по сей</w:t>
      </w:r>
      <w:proofErr w:type="gramEnd"/>
      <w:r w:rsidRPr="00B21792">
        <w:rPr>
          <w:sz w:val="24"/>
          <w:szCs w:val="24"/>
        </w:rPr>
        <w:t xml:space="preserve"> день: например, знаки на погонах военных, сапог, ножницы или калач  в качестве вывески обувной мастерской, парикмахе</w:t>
      </w:r>
      <w:r w:rsidRPr="00B21792">
        <w:rPr>
          <w:sz w:val="24"/>
          <w:szCs w:val="24"/>
        </w:rPr>
        <w:t>р</w:t>
      </w:r>
      <w:r w:rsidRPr="00B21792">
        <w:rPr>
          <w:sz w:val="24"/>
          <w:szCs w:val="24"/>
        </w:rPr>
        <w:t xml:space="preserve">ской или булочной и т.п.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</w:p>
    <w:p w:rsidR="00B21792" w:rsidRPr="00B21792" w:rsidRDefault="00B21792" w:rsidP="00B21792">
      <w:pPr>
        <w:ind w:firstLine="680"/>
        <w:jc w:val="both"/>
        <w:rPr>
          <w:b/>
          <w:sz w:val="24"/>
          <w:szCs w:val="24"/>
        </w:rPr>
      </w:pPr>
    </w:p>
    <w:p w:rsidR="00B21792" w:rsidRPr="00B21792" w:rsidRDefault="00B21792" w:rsidP="00B21792">
      <w:pPr>
        <w:ind w:firstLine="680"/>
        <w:jc w:val="both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Вопросы для самостоятельной работы и самоконтроля</w:t>
      </w:r>
    </w:p>
    <w:p w:rsidR="00B21792" w:rsidRPr="00B21792" w:rsidRDefault="00B21792" w:rsidP="00B21792">
      <w:pPr>
        <w:numPr>
          <w:ilvl w:val="0"/>
          <w:numId w:val="11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Что такое письмо?</w:t>
      </w:r>
    </w:p>
    <w:p w:rsidR="00B21792" w:rsidRPr="00B21792" w:rsidRDefault="00B21792" w:rsidP="00B21792">
      <w:pPr>
        <w:numPr>
          <w:ilvl w:val="0"/>
          <w:numId w:val="11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такое </w:t>
      </w:r>
      <w:proofErr w:type="spellStart"/>
      <w:r w:rsidRPr="00B21792">
        <w:rPr>
          <w:color w:val="000000"/>
          <w:sz w:val="24"/>
          <w:szCs w:val="24"/>
        </w:rPr>
        <w:t>грамматология</w:t>
      </w:r>
      <w:proofErr w:type="spellEnd"/>
      <w:r w:rsidRPr="00B21792">
        <w:rPr>
          <w:color w:val="000000"/>
          <w:sz w:val="24"/>
          <w:szCs w:val="24"/>
        </w:rPr>
        <w:t xml:space="preserve">? </w:t>
      </w:r>
    </w:p>
    <w:p w:rsidR="00B21792" w:rsidRPr="00B21792" w:rsidRDefault="00B21792" w:rsidP="00B21792">
      <w:pPr>
        <w:numPr>
          <w:ilvl w:val="0"/>
          <w:numId w:val="11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Время возникновения человеческой речи и письма.</w:t>
      </w:r>
    </w:p>
    <w:p w:rsidR="00B21792" w:rsidRPr="00B21792" w:rsidRDefault="00B21792" w:rsidP="00B21792">
      <w:pPr>
        <w:numPr>
          <w:ilvl w:val="0"/>
          <w:numId w:val="11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Психологические, социальные и оперативные свойства письма.</w:t>
      </w:r>
    </w:p>
    <w:p w:rsidR="00B21792" w:rsidRPr="00B21792" w:rsidRDefault="00B21792" w:rsidP="00B21792">
      <w:pPr>
        <w:numPr>
          <w:ilvl w:val="0"/>
          <w:numId w:val="11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 Происхождение слова «письмо» в разных языках. </w:t>
      </w:r>
    </w:p>
    <w:p w:rsidR="00B21792" w:rsidRPr="00B21792" w:rsidRDefault="00B21792" w:rsidP="00B21792">
      <w:pPr>
        <w:numPr>
          <w:ilvl w:val="0"/>
          <w:numId w:val="11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Какие феномены являются предшественники графического сп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соба письма?</w:t>
      </w:r>
    </w:p>
    <w:p w:rsidR="00B21792" w:rsidRPr="00B21792" w:rsidRDefault="00B21792" w:rsidP="00B21792">
      <w:pPr>
        <w:numPr>
          <w:ilvl w:val="0"/>
          <w:numId w:val="11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Что такое вампум и кипу?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</w:p>
    <w:p w:rsidR="00B21792" w:rsidRPr="00B21792" w:rsidRDefault="00B21792" w:rsidP="00B21792">
      <w:pPr>
        <w:ind w:firstLine="720"/>
        <w:jc w:val="both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Темы, выносимые на самостоятельное изучение. Возможные т</w:t>
      </w:r>
      <w:r w:rsidRPr="00B21792">
        <w:rPr>
          <w:b/>
          <w:sz w:val="24"/>
          <w:szCs w:val="24"/>
        </w:rPr>
        <w:t>е</w:t>
      </w:r>
      <w:r w:rsidRPr="00B21792">
        <w:rPr>
          <w:b/>
          <w:sz w:val="24"/>
          <w:szCs w:val="24"/>
        </w:rPr>
        <w:t xml:space="preserve">мы докладов: </w:t>
      </w:r>
    </w:p>
    <w:p w:rsidR="00B21792" w:rsidRPr="00B21792" w:rsidRDefault="00B21792" w:rsidP="00B21792">
      <w:pPr>
        <w:numPr>
          <w:ilvl w:val="0"/>
          <w:numId w:val="16"/>
        </w:numPr>
        <w:tabs>
          <w:tab w:val="clear" w:pos="1647"/>
          <w:tab w:val="left" w:pos="720"/>
          <w:tab w:val="num" w:pos="1260"/>
        </w:tabs>
        <w:ind w:left="126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Письменность и человечество: роль письма в становлении чел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веческой цивилизации. Связь возникновение письменности с появлением понятия «документ».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</w:p>
    <w:p w:rsidR="00B21792" w:rsidRPr="00B21792" w:rsidRDefault="00B21792" w:rsidP="00B21792">
      <w:pPr>
        <w:tabs>
          <w:tab w:val="left" w:pos="1620"/>
        </w:tabs>
        <w:jc w:val="center"/>
        <w:rPr>
          <w:b/>
          <w:i/>
          <w:color w:val="000000"/>
          <w:sz w:val="24"/>
          <w:szCs w:val="24"/>
        </w:rPr>
      </w:pPr>
      <w:r w:rsidRPr="00B21792">
        <w:rPr>
          <w:sz w:val="24"/>
          <w:szCs w:val="24"/>
        </w:rPr>
        <w:lastRenderedPageBreak/>
        <w:t>Лекция 2.</w:t>
      </w:r>
      <w:r w:rsidRPr="00B21792">
        <w:rPr>
          <w:b/>
          <w:sz w:val="24"/>
          <w:szCs w:val="24"/>
        </w:rPr>
        <w:t xml:space="preserve"> </w:t>
      </w:r>
      <w:r w:rsidRPr="00B21792">
        <w:rPr>
          <w:b/>
          <w:color w:val="000000"/>
          <w:sz w:val="24"/>
          <w:szCs w:val="24"/>
        </w:rPr>
        <w:t>Этапы и формы развития начертательного письма</w:t>
      </w:r>
      <w:r w:rsidRPr="00B21792">
        <w:rPr>
          <w:b/>
          <w:i/>
          <w:color w:val="000000"/>
          <w:sz w:val="24"/>
          <w:szCs w:val="24"/>
        </w:rPr>
        <w:t>.</w:t>
      </w:r>
    </w:p>
    <w:p w:rsidR="00B21792" w:rsidRPr="00B21792" w:rsidRDefault="00B21792" w:rsidP="00B21792">
      <w:pPr>
        <w:pStyle w:val="a9"/>
        <w:spacing w:before="0" w:beforeAutospacing="0" w:after="0" w:afterAutospacing="0"/>
        <w:jc w:val="center"/>
        <w:rPr>
          <w:color w:val="auto"/>
        </w:rPr>
      </w:pPr>
    </w:p>
    <w:p w:rsidR="00B21792" w:rsidRPr="00B21792" w:rsidRDefault="00B21792" w:rsidP="00B21792">
      <w:pPr>
        <w:pStyle w:val="a9"/>
        <w:spacing w:before="0" w:beforeAutospacing="0" w:after="0" w:afterAutospacing="0"/>
        <w:jc w:val="center"/>
        <w:rPr>
          <w:color w:val="auto"/>
        </w:rPr>
      </w:pPr>
      <w:r w:rsidRPr="00B21792">
        <w:rPr>
          <w:color w:val="auto"/>
        </w:rPr>
        <w:t>План</w:t>
      </w:r>
    </w:p>
    <w:p w:rsidR="00B21792" w:rsidRPr="00B21792" w:rsidRDefault="00B21792" w:rsidP="00B21792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Пиктография как первый образец графического письма. </w:t>
      </w:r>
    </w:p>
    <w:p w:rsidR="00B21792" w:rsidRPr="00B21792" w:rsidRDefault="00B21792" w:rsidP="00B21792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Идеография, или логография, как вид письма, графически отр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 xml:space="preserve">жающий смысл языковой единицы без передачи ее звучания. </w:t>
      </w:r>
    </w:p>
    <w:p w:rsidR="00B21792" w:rsidRPr="00B21792" w:rsidRDefault="00B21792" w:rsidP="00B21792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Фонография как вид звукового алфавитного письма, отражающ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го произношение слова.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</w:rPr>
      </w:pP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Начертательное письмо зарождается как </w:t>
      </w:r>
      <w:r w:rsidRPr="00B21792">
        <w:rPr>
          <w:b/>
          <w:sz w:val="24"/>
          <w:szCs w:val="24"/>
        </w:rPr>
        <w:t>пиктография</w:t>
      </w:r>
      <w:r w:rsidRPr="00B21792">
        <w:rPr>
          <w:sz w:val="24"/>
          <w:szCs w:val="24"/>
        </w:rPr>
        <w:t>, т.е. письмо рисунками. Образцы пиктографического письма обнаружены как археол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гами, так и этнографами. </w:t>
      </w:r>
      <w:proofErr w:type="gramStart"/>
      <w:r w:rsidRPr="00B21792">
        <w:rPr>
          <w:sz w:val="24"/>
          <w:szCs w:val="24"/>
        </w:rPr>
        <w:t>В пиктографии обозначающим служит схемат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ческий рисунок человека, животных, предметов, а обозначаемым стан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вится жизненная ситуация (охота, путешествие), вещи (весло, лодка), существа (люди, животные), словесное оформление всего этого для пиктографии несущественно, т.е. пиктограмму можно «читать» и именами (</w:t>
      </w:r>
      <w:r w:rsidRPr="00B21792">
        <w:rPr>
          <w:i/>
          <w:sz w:val="24"/>
          <w:szCs w:val="24"/>
        </w:rPr>
        <w:t>ох</w:t>
      </w:r>
      <w:r w:rsidRPr="00B21792">
        <w:rPr>
          <w:i/>
          <w:sz w:val="24"/>
          <w:szCs w:val="24"/>
        </w:rPr>
        <w:t>о</w:t>
      </w:r>
      <w:r w:rsidRPr="00B21792">
        <w:rPr>
          <w:i/>
          <w:sz w:val="24"/>
          <w:szCs w:val="24"/>
        </w:rPr>
        <w:t>та</w:t>
      </w:r>
      <w:r w:rsidRPr="00B21792">
        <w:rPr>
          <w:sz w:val="24"/>
          <w:szCs w:val="24"/>
        </w:rPr>
        <w:t>), и глаголами (</w:t>
      </w:r>
      <w:r w:rsidRPr="00B21792">
        <w:rPr>
          <w:i/>
          <w:sz w:val="24"/>
          <w:szCs w:val="24"/>
        </w:rPr>
        <w:t>охотиться</w:t>
      </w:r>
      <w:r w:rsidRPr="00B21792">
        <w:rPr>
          <w:sz w:val="24"/>
          <w:szCs w:val="24"/>
        </w:rPr>
        <w:t>), и др.</w:t>
      </w:r>
      <w:proofErr w:type="gramEnd"/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Пиктография не связана с алфавитом, т.е. набором определенных знаков, и тем самым не связана с обучением чтению или письму, так как нужные для передачи вещи и ситуации нужно только похоже изобразить; </w:t>
      </w:r>
      <w:proofErr w:type="spellStart"/>
      <w:r w:rsidRPr="00B21792">
        <w:rPr>
          <w:sz w:val="24"/>
          <w:szCs w:val="24"/>
        </w:rPr>
        <w:t>несвязанность</w:t>
      </w:r>
      <w:proofErr w:type="spellEnd"/>
      <w:r w:rsidRPr="00B21792">
        <w:rPr>
          <w:sz w:val="24"/>
          <w:szCs w:val="24"/>
        </w:rPr>
        <w:t xml:space="preserve"> пиктографии с формами языка позволяет ей быть удобным средством общения разноязычных племен.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Некоторые исследователи связывают типы пиктограмм с другим н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 xml:space="preserve">вербальным средством общения людей – с жестами и их типами. Однако мнение о том, что пиктография и жесты в определенный период заменяли язык, лишено всякого основания, так как и жесты, и пиктограммы могли быть только у говорящих </w:t>
      </w:r>
      <w:proofErr w:type="gramStart"/>
      <w:r w:rsidRPr="00B21792">
        <w:rPr>
          <w:sz w:val="24"/>
          <w:szCs w:val="24"/>
        </w:rPr>
        <w:t>людей</w:t>
      </w:r>
      <w:proofErr w:type="gramEnd"/>
      <w:r w:rsidRPr="00B21792">
        <w:rPr>
          <w:sz w:val="24"/>
          <w:szCs w:val="24"/>
        </w:rPr>
        <w:t xml:space="preserve"> и не могли заменять языка.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Граница между предметным и рисунчатым письмом расплывчата. Символ пекаря – крендель – может быть выполнен пластически и укреплен над входом, а может быть нарисован на стене дома. Тем более для прим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тивного человека изображение вещи было идентично самой вещи, пре</w:t>
      </w:r>
      <w:r w:rsidRPr="00B21792">
        <w:rPr>
          <w:sz w:val="24"/>
          <w:szCs w:val="24"/>
        </w:rPr>
        <w:t>д</w:t>
      </w:r>
      <w:r w:rsidRPr="00B21792">
        <w:rPr>
          <w:sz w:val="24"/>
          <w:szCs w:val="24"/>
        </w:rPr>
        <w:t xml:space="preserve">метное письмо и рисунчатое было для него в сущности одним и тем же. Но для развития письма весьма существенно, что с появлением рисунчатого письма сообщение отрывается от предмета и переносится на различные материалы для письма, </w:t>
      </w:r>
      <w:proofErr w:type="gramStart"/>
      <w:r w:rsidRPr="00B21792">
        <w:rPr>
          <w:sz w:val="24"/>
          <w:szCs w:val="24"/>
        </w:rPr>
        <w:t>будь</w:t>
      </w:r>
      <w:proofErr w:type="gramEnd"/>
      <w:r w:rsidRPr="00B21792">
        <w:rPr>
          <w:sz w:val="24"/>
          <w:szCs w:val="24"/>
        </w:rPr>
        <w:t xml:space="preserve"> то камень, деревянная доска, глиняная та</w:t>
      </w:r>
      <w:r w:rsidRPr="00B21792">
        <w:rPr>
          <w:sz w:val="24"/>
          <w:szCs w:val="24"/>
        </w:rPr>
        <w:t>б</w:t>
      </w:r>
      <w:r w:rsidRPr="00B21792">
        <w:rPr>
          <w:sz w:val="24"/>
          <w:szCs w:val="24"/>
        </w:rPr>
        <w:t xml:space="preserve">личка или лист бумаги. Потеря предметности, переход к материалу для письма – это важный шаг к письму в узком смысле слова, начертательному письму.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С другой стороны, рисунчатое письмо не следует путать с живоп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сью, хотя границы между ними не являются четкими. Живописное полотно запечатлевает нечто виденное, пережитое и т.п. с единственной целью быть объектом художественно-эстетического созерцания и переживания. Для рисунчатого письма художественность в передаче изображения не важна: рисунок является лишь средством передачи сообщения, информ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ции.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Таким образом, для рисунчатого письма характерно следующее: </w:t>
      </w:r>
    </w:p>
    <w:p w:rsidR="00B21792" w:rsidRPr="00B21792" w:rsidRDefault="00B21792" w:rsidP="00B21792">
      <w:pPr>
        <w:numPr>
          <w:ilvl w:val="1"/>
          <w:numId w:val="11"/>
        </w:numPr>
        <w:tabs>
          <w:tab w:val="clear" w:pos="1789"/>
          <w:tab w:val="num" w:pos="1260"/>
        </w:tabs>
        <w:ind w:left="0"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оно передает не звуковую сторону сообщения, а его соде</w:t>
      </w:r>
      <w:r w:rsidRPr="00B21792">
        <w:rPr>
          <w:sz w:val="24"/>
          <w:szCs w:val="24"/>
        </w:rPr>
        <w:t>р</w:t>
      </w:r>
      <w:r w:rsidRPr="00B21792">
        <w:rPr>
          <w:sz w:val="24"/>
          <w:szCs w:val="24"/>
        </w:rPr>
        <w:t>жание;</w:t>
      </w:r>
    </w:p>
    <w:p w:rsidR="00B21792" w:rsidRPr="00B21792" w:rsidRDefault="00B21792" w:rsidP="00B21792">
      <w:pPr>
        <w:numPr>
          <w:ilvl w:val="1"/>
          <w:numId w:val="11"/>
        </w:numPr>
        <w:tabs>
          <w:tab w:val="clear" w:pos="1789"/>
          <w:tab w:val="num" w:pos="1260"/>
        </w:tabs>
        <w:ind w:left="0"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пиктограмма может содержать в себе и слово, и предложение, и целый текст.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Пиктограммы могут быть двух типов: </w:t>
      </w:r>
      <w:proofErr w:type="spellStart"/>
      <w:r w:rsidRPr="00B21792">
        <w:rPr>
          <w:sz w:val="24"/>
          <w:szCs w:val="24"/>
        </w:rPr>
        <w:t>иконические</w:t>
      </w:r>
      <w:proofErr w:type="spellEnd"/>
      <w:r w:rsidRPr="00B21792">
        <w:rPr>
          <w:sz w:val="24"/>
          <w:szCs w:val="24"/>
        </w:rPr>
        <w:t xml:space="preserve"> (схожие с из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бражаемым предметом) и символические (не имеющие прямого сходства с предметом, например, рисунок солнца не для изображения солнца, а как символ дня, звезды – ночи и т.п.).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lastRenderedPageBreak/>
        <w:t>Преимущества пиктограммы в том, что ее теоретически может п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нять любой человек, недостатки – в неоднозначности этого понимания, а также в сложности передачи отвлеченных понятий.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В современных условиях пиктография тоже вполне активно прим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няется, вспомним, например, дорожные знаки или изображения плывущих, боксирующих или бегущих фигурок на олимпийских играх.</w:t>
      </w:r>
    </w:p>
    <w:p w:rsidR="00B21792" w:rsidRPr="00B21792" w:rsidRDefault="00B21792" w:rsidP="00B21792">
      <w:pPr>
        <w:ind w:firstLine="720"/>
        <w:jc w:val="both"/>
        <w:rPr>
          <w:color w:val="000000"/>
          <w:sz w:val="24"/>
          <w:szCs w:val="24"/>
        </w:rPr>
      </w:pPr>
      <w:r w:rsidRPr="00B21792">
        <w:rPr>
          <w:sz w:val="24"/>
          <w:szCs w:val="24"/>
        </w:rPr>
        <w:t>Как предметное письмо, так и рисунчатое не являются письмом в собственном смысле этого слова. Это только предыстория развития письма, так как с их помощью можно выразить только общий смысл сообщ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ния, но не его точно значение и звучание. О собственно письме можно г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ворить только когда сообщение может быть передано пословно. Потре</w:t>
      </w:r>
      <w:r w:rsidRPr="00B21792">
        <w:rPr>
          <w:sz w:val="24"/>
          <w:szCs w:val="24"/>
        </w:rPr>
        <w:t>б</w:t>
      </w:r>
      <w:r w:rsidRPr="00B21792">
        <w:rPr>
          <w:sz w:val="24"/>
          <w:szCs w:val="24"/>
        </w:rPr>
        <w:t>ность убыстрения письма и возможность передавать более сложные по с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держанию и длинные по размеру тексты приводят  схематизации рисунков, к превращению его в другой вид знака – иероглиф. Таким образом, сл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 xml:space="preserve">дующим этапом развития письменности становится </w:t>
      </w:r>
      <w:r w:rsidRPr="00B21792">
        <w:rPr>
          <w:b/>
          <w:color w:val="000000"/>
          <w:sz w:val="24"/>
          <w:szCs w:val="24"/>
        </w:rPr>
        <w:t>идеография</w:t>
      </w:r>
      <w:r w:rsidRPr="00B21792">
        <w:rPr>
          <w:color w:val="000000"/>
          <w:sz w:val="24"/>
          <w:szCs w:val="24"/>
        </w:rPr>
        <w:t>, или л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гография, – вид письма, графически отражающий смысл языковой един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цы без передачи ее звучания. Логограмма, или иероглиф, – это идеографический знак, пр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крепленный уже не к предмету, а к слову или морфеме; фигурный знак, имеющий вид р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сунка.</w:t>
      </w:r>
    </w:p>
    <w:p w:rsidR="00B21792" w:rsidRPr="00B21792" w:rsidRDefault="00B21792" w:rsidP="00B21792">
      <w:pPr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Технический прогресс письма, т.е. изыскание более подходящего м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териала и инструментов, привел к тому, что от камней и кусков дерева или коры люди перешли к надписям на специальных материалах. В Египте были придуманы свитки из папируса, клетчатки нильского тростника, в др</w:t>
      </w:r>
      <w:r w:rsidRPr="00B21792">
        <w:rPr>
          <w:color w:val="000000"/>
          <w:sz w:val="24"/>
          <w:szCs w:val="24"/>
        </w:rPr>
        <w:t>у</w:t>
      </w:r>
      <w:r w:rsidRPr="00B21792">
        <w:rPr>
          <w:color w:val="000000"/>
          <w:sz w:val="24"/>
          <w:szCs w:val="24"/>
        </w:rPr>
        <w:t xml:space="preserve">гих местах – разного рода обработка кожи (пергамент) и, наконец, в Китае было изобретена бумага. Вместо </w:t>
      </w:r>
      <w:proofErr w:type="spellStart"/>
      <w:r w:rsidRPr="00B21792">
        <w:rPr>
          <w:color w:val="000000"/>
          <w:sz w:val="24"/>
          <w:szCs w:val="24"/>
        </w:rPr>
        <w:t>насекательных</w:t>
      </w:r>
      <w:proofErr w:type="spellEnd"/>
      <w:r w:rsidRPr="00B21792">
        <w:rPr>
          <w:color w:val="000000"/>
          <w:sz w:val="24"/>
          <w:szCs w:val="24"/>
        </w:rPr>
        <w:t xml:space="preserve"> по камню и царапающих по дереву орудий  при новых материалах появились пишущие орудия: тушь и кисточка, которыми можно было гораздо быстрее изображать ну</w:t>
      </w:r>
      <w:r w:rsidRPr="00B21792">
        <w:rPr>
          <w:color w:val="000000"/>
          <w:sz w:val="24"/>
          <w:szCs w:val="24"/>
        </w:rPr>
        <w:t>ж</w:t>
      </w:r>
      <w:r w:rsidRPr="00B21792">
        <w:rPr>
          <w:color w:val="000000"/>
          <w:sz w:val="24"/>
          <w:szCs w:val="24"/>
        </w:rPr>
        <w:t>ные знаки.</w:t>
      </w:r>
    </w:p>
    <w:p w:rsidR="00B21792" w:rsidRPr="00B21792" w:rsidRDefault="00B21792" w:rsidP="00B21792">
      <w:pPr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Новый этап развития письма связан со странами Ближнего Востока в связи с целым рядом исторических событий. На данном этапе развития письменности главное было в том, чтобы сделать письмо более доступным в связи с развитием торговли, передвижений и, наконец, с установлением государственности. Наиболее древним считается письмо шумеров – народа жившего в Междуречье, – возникшее примерно 5 000 лет назад. К </w:t>
      </w:r>
      <w:proofErr w:type="gramStart"/>
      <w:r w:rsidRPr="00B21792">
        <w:rPr>
          <w:color w:val="000000"/>
          <w:sz w:val="24"/>
          <w:szCs w:val="24"/>
        </w:rPr>
        <w:t>дре</w:t>
      </w:r>
      <w:r w:rsidRPr="00B21792">
        <w:rPr>
          <w:color w:val="000000"/>
          <w:sz w:val="24"/>
          <w:szCs w:val="24"/>
        </w:rPr>
        <w:t>в</w:t>
      </w:r>
      <w:r w:rsidRPr="00B21792">
        <w:rPr>
          <w:color w:val="000000"/>
          <w:sz w:val="24"/>
          <w:szCs w:val="24"/>
        </w:rPr>
        <w:t>нейшим</w:t>
      </w:r>
      <w:proofErr w:type="gramEnd"/>
      <w:r w:rsidRPr="00B21792">
        <w:rPr>
          <w:color w:val="000000"/>
          <w:sz w:val="24"/>
          <w:szCs w:val="24"/>
        </w:rPr>
        <w:t xml:space="preserve"> относятся также египетское, китайское и критское письмо.</w:t>
      </w:r>
    </w:p>
    <w:p w:rsidR="00B21792" w:rsidRPr="00B21792" w:rsidRDefault="00B21792" w:rsidP="00B21792">
      <w:pPr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Преимущества иероглифического письма:</w:t>
      </w:r>
    </w:p>
    <w:p w:rsidR="00B21792" w:rsidRPr="00B21792" w:rsidRDefault="00B21792" w:rsidP="00B21792">
      <w:pPr>
        <w:numPr>
          <w:ilvl w:val="0"/>
          <w:numId w:val="35"/>
        </w:numPr>
        <w:tabs>
          <w:tab w:val="clear" w:pos="1770"/>
          <w:tab w:val="num" w:pos="1080"/>
        </w:tabs>
        <w:ind w:left="0"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Идеографические знаки применимы для разных языков. Так, например, китайцы и японцы, не </w:t>
      </w:r>
      <w:proofErr w:type="gramStart"/>
      <w:r w:rsidRPr="00B21792">
        <w:rPr>
          <w:color w:val="000000"/>
          <w:sz w:val="24"/>
          <w:szCs w:val="24"/>
        </w:rPr>
        <w:t>зная языка друг друга</w:t>
      </w:r>
      <w:proofErr w:type="gramEnd"/>
      <w:r w:rsidRPr="00B21792">
        <w:rPr>
          <w:color w:val="000000"/>
          <w:sz w:val="24"/>
          <w:szCs w:val="24"/>
        </w:rPr>
        <w:t>, в определенной степени могут общаться при помощи иерогл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фов. Шумерское письмо было международным письмом для народов ближнего Востока.</w:t>
      </w:r>
    </w:p>
    <w:p w:rsidR="00B21792" w:rsidRPr="00B21792" w:rsidRDefault="00B21792" w:rsidP="00B21792">
      <w:pPr>
        <w:numPr>
          <w:ilvl w:val="0"/>
          <w:numId w:val="35"/>
        </w:numPr>
        <w:tabs>
          <w:tab w:val="clear" w:pos="1770"/>
          <w:tab w:val="num" w:pos="1080"/>
        </w:tabs>
        <w:ind w:left="0"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Экономия времени и пространства за счет меньшего количества знаков на одинаковый отрезок текста.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Недостатки иероглифов:</w:t>
      </w:r>
    </w:p>
    <w:p w:rsidR="00B21792" w:rsidRPr="00B21792" w:rsidRDefault="00B21792" w:rsidP="00B21792">
      <w:pPr>
        <w:numPr>
          <w:ilvl w:val="0"/>
          <w:numId w:val="36"/>
        </w:numPr>
        <w:tabs>
          <w:tab w:val="clear" w:pos="1755"/>
          <w:tab w:val="num" w:pos="1080"/>
        </w:tabs>
        <w:ind w:left="0"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Большое количество знаков, которые нужно знать (до н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скольких тысяч).</w:t>
      </w:r>
    </w:p>
    <w:p w:rsidR="00B21792" w:rsidRPr="00B21792" w:rsidRDefault="00B21792" w:rsidP="00B21792">
      <w:pPr>
        <w:numPr>
          <w:ilvl w:val="0"/>
          <w:numId w:val="36"/>
        </w:numPr>
        <w:tabs>
          <w:tab w:val="clear" w:pos="1755"/>
          <w:tab w:val="num" w:pos="1080"/>
        </w:tabs>
        <w:ind w:left="0"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Сложность графики большинства знаков.</w:t>
      </w:r>
    </w:p>
    <w:p w:rsidR="00B21792" w:rsidRPr="00B21792" w:rsidRDefault="00B21792" w:rsidP="00B21792">
      <w:pPr>
        <w:numPr>
          <w:ilvl w:val="0"/>
          <w:numId w:val="36"/>
        </w:numPr>
        <w:tabs>
          <w:tab w:val="clear" w:pos="1755"/>
          <w:tab w:val="num" w:pos="1080"/>
        </w:tabs>
        <w:ind w:left="0"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В современных условиях используются и идеограммы – это, н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пример, математические и химические символы и т.п.</w:t>
      </w:r>
    </w:p>
    <w:p w:rsidR="00B21792" w:rsidRPr="00B21792" w:rsidRDefault="00B21792" w:rsidP="00B21792">
      <w:pPr>
        <w:tabs>
          <w:tab w:val="num" w:pos="1080"/>
        </w:tabs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Очередным этапом развития письма стала </w:t>
      </w:r>
      <w:r w:rsidRPr="00B21792">
        <w:rPr>
          <w:b/>
          <w:sz w:val="24"/>
          <w:szCs w:val="24"/>
        </w:rPr>
        <w:t>фонография</w:t>
      </w:r>
      <w:r w:rsidRPr="00B21792">
        <w:rPr>
          <w:sz w:val="24"/>
          <w:szCs w:val="24"/>
        </w:rPr>
        <w:t xml:space="preserve"> – вид пис</w:t>
      </w:r>
      <w:r w:rsidRPr="00B21792">
        <w:rPr>
          <w:sz w:val="24"/>
          <w:szCs w:val="24"/>
        </w:rPr>
        <w:t>ь</w:t>
      </w:r>
      <w:r w:rsidRPr="00B21792">
        <w:rPr>
          <w:sz w:val="24"/>
          <w:szCs w:val="24"/>
        </w:rPr>
        <w:t>ма, в котором передается звучание языковых единиц, звуковое алфавитное письмо, отражающее произношение слова. Основным знаком фонограф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ческого письма является фонограмма – т.е. буква, указывающая на звук или слог.</w:t>
      </w:r>
    </w:p>
    <w:p w:rsidR="00B21792" w:rsidRPr="00B21792" w:rsidRDefault="00B21792" w:rsidP="00B21792">
      <w:pPr>
        <w:tabs>
          <w:tab w:val="num" w:pos="1080"/>
        </w:tabs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lastRenderedPageBreak/>
        <w:t>Преимущества фонографического письма:</w:t>
      </w:r>
    </w:p>
    <w:p w:rsidR="00B21792" w:rsidRPr="00B21792" w:rsidRDefault="00B21792" w:rsidP="00B21792">
      <w:pPr>
        <w:numPr>
          <w:ilvl w:val="0"/>
          <w:numId w:val="37"/>
        </w:numPr>
        <w:tabs>
          <w:tab w:val="clear" w:pos="1740"/>
          <w:tab w:val="num" w:pos="1260"/>
        </w:tabs>
        <w:ind w:left="0" w:firstLine="90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Количество знаков сокращается с нескольких тысяч до нескольких десятков, что значительно упрощает их запомин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ние.</w:t>
      </w:r>
    </w:p>
    <w:p w:rsidR="00B21792" w:rsidRPr="00B21792" w:rsidRDefault="00B21792" w:rsidP="00B21792">
      <w:pPr>
        <w:numPr>
          <w:ilvl w:val="0"/>
          <w:numId w:val="37"/>
        </w:numPr>
        <w:tabs>
          <w:tab w:val="clear" w:pos="1740"/>
          <w:tab w:val="num" w:pos="1260"/>
        </w:tabs>
        <w:ind w:left="0" w:firstLine="90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Точно передается не только общее содержание высказывания, но и все его элементы.</w:t>
      </w:r>
    </w:p>
    <w:p w:rsidR="00B21792" w:rsidRPr="00B21792" w:rsidRDefault="00B21792" w:rsidP="00B21792">
      <w:pPr>
        <w:ind w:firstLine="90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Существует три основных вида фонограмм:</w:t>
      </w:r>
    </w:p>
    <w:p w:rsidR="00B21792" w:rsidRPr="00B21792" w:rsidRDefault="00B21792" w:rsidP="00B21792">
      <w:pPr>
        <w:numPr>
          <w:ilvl w:val="0"/>
          <w:numId w:val="38"/>
        </w:numPr>
        <w:tabs>
          <w:tab w:val="clear" w:pos="2130"/>
          <w:tab w:val="num" w:pos="1440"/>
        </w:tabs>
        <w:ind w:left="0" w:firstLine="90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Консонантное письмо, которое отражает только согласные звуки. Это финикийское, арабское, еврейское квадратное письмо, в </w:t>
      </w:r>
      <w:proofErr w:type="gramStart"/>
      <w:r w:rsidRPr="00B21792">
        <w:rPr>
          <w:sz w:val="24"/>
          <w:szCs w:val="24"/>
        </w:rPr>
        <w:t>кот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рых</w:t>
      </w:r>
      <w:proofErr w:type="gramEnd"/>
      <w:r w:rsidRPr="00B21792">
        <w:rPr>
          <w:sz w:val="24"/>
          <w:szCs w:val="24"/>
        </w:rPr>
        <w:t xml:space="preserve"> гласные звуки первоначально совсем не отражались.</w:t>
      </w:r>
    </w:p>
    <w:p w:rsidR="00B21792" w:rsidRPr="00B21792" w:rsidRDefault="00B21792" w:rsidP="00B21792">
      <w:pPr>
        <w:numPr>
          <w:ilvl w:val="0"/>
          <w:numId w:val="38"/>
        </w:numPr>
        <w:tabs>
          <w:tab w:val="clear" w:pos="2130"/>
          <w:tab w:val="num" w:pos="1440"/>
        </w:tabs>
        <w:ind w:left="0" w:firstLine="90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Слоговое письмо (</w:t>
      </w:r>
      <w:proofErr w:type="spellStart"/>
      <w:r w:rsidRPr="00B21792">
        <w:rPr>
          <w:sz w:val="24"/>
          <w:szCs w:val="24"/>
        </w:rPr>
        <w:t>силлабография</w:t>
      </w:r>
      <w:proofErr w:type="spellEnd"/>
      <w:r w:rsidRPr="00B21792">
        <w:rPr>
          <w:sz w:val="24"/>
          <w:szCs w:val="24"/>
        </w:rPr>
        <w:t>), которое передает послед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вательность звуков, а не все слово. Это индийское и японское письмо.</w:t>
      </w:r>
    </w:p>
    <w:p w:rsidR="00B21792" w:rsidRPr="00B21792" w:rsidRDefault="00B21792" w:rsidP="00B21792">
      <w:pPr>
        <w:numPr>
          <w:ilvl w:val="0"/>
          <w:numId w:val="38"/>
        </w:numPr>
        <w:tabs>
          <w:tab w:val="clear" w:pos="2130"/>
          <w:tab w:val="num" w:pos="1440"/>
        </w:tabs>
        <w:ind w:left="0" w:firstLine="900"/>
        <w:jc w:val="both"/>
        <w:rPr>
          <w:sz w:val="24"/>
          <w:szCs w:val="24"/>
        </w:rPr>
      </w:pPr>
      <w:proofErr w:type="spellStart"/>
      <w:r w:rsidRPr="00B21792">
        <w:rPr>
          <w:sz w:val="24"/>
          <w:szCs w:val="24"/>
        </w:rPr>
        <w:t>Фонемография</w:t>
      </w:r>
      <w:proofErr w:type="spellEnd"/>
      <w:r w:rsidRPr="00B21792">
        <w:rPr>
          <w:sz w:val="24"/>
          <w:szCs w:val="24"/>
        </w:rPr>
        <w:t xml:space="preserve">, </w:t>
      </w:r>
      <w:proofErr w:type="gramStart"/>
      <w:r w:rsidRPr="00B21792">
        <w:rPr>
          <w:sz w:val="24"/>
          <w:szCs w:val="24"/>
        </w:rPr>
        <w:t>при</w:t>
      </w:r>
      <w:proofErr w:type="gramEnd"/>
      <w:r w:rsidRPr="00B21792">
        <w:rPr>
          <w:sz w:val="24"/>
          <w:szCs w:val="24"/>
        </w:rPr>
        <w:t xml:space="preserve"> которой буквы передают фонему – кра</w:t>
      </w:r>
      <w:r w:rsidRPr="00B21792">
        <w:rPr>
          <w:sz w:val="24"/>
          <w:szCs w:val="24"/>
        </w:rPr>
        <w:t>т</w:t>
      </w:r>
      <w:r w:rsidRPr="00B21792">
        <w:rPr>
          <w:sz w:val="24"/>
          <w:szCs w:val="24"/>
        </w:rPr>
        <w:t>чайшую звуковую единицу, выполняющую смыслоразличительную фун</w:t>
      </w:r>
      <w:r w:rsidRPr="00B21792">
        <w:rPr>
          <w:sz w:val="24"/>
          <w:szCs w:val="24"/>
        </w:rPr>
        <w:t>к</w:t>
      </w:r>
      <w:r w:rsidRPr="00B21792">
        <w:rPr>
          <w:sz w:val="24"/>
          <w:szCs w:val="24"/>
        </w:rPr>
        <w:t>цию.</w:t>
      </w:r>
    </w:p>
    <w:p w:rsidR="00B21792" w:rsidRPr="00B21792" w:rsidRDefault="00B21792" w:rsidP="00B21792">
      <w:pPr>
        <w:ind w:firstLine="90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Письмо с применением </w:t>
      </w:r>
      <w:proofErr w:type="spellStart"/>
      <w:r w:rsidRPr="00B21792">
        <w:rPr>
          <w:sz w:val="24"/>
          <w:szCs w:val="24"/>
        </w:rPr>
        <w:t>фонемограмм</w:t>
      </w:r>
      <w:proofErr w:type="spellEnd"/>
      <w:r w:rsidRPr="00B21792">
        <w:rPr>
          <w:sz w:val="24"/>
          <w:szCs w:val="24"/>
        </w:rPr>
        <w:t xml:space="preserve"> получило название алфавитного (б</w:t>
      </w:r>
      <w:r w:rsidRPr="00B21792">
        <w:rPr>
          <w:sz w:val="24"/>
          <w:szCs w:val="24"/>
        </w:rPr>
        <w:t>у</w:t>
      </w:r>
      <w:r w:rsidRPr="00B21792">
        <w:rPr>
          <w:sz w:val="24"/>
          <w:szCs w:val="24"/>
        </w:rPr>
        <w:t>квенного) письма.</w:t>
      </w:r>
    </w:p>
    <w:p w:rsidR="00B21792" w:rsidRPr="00B21792" w:rsidRDefault="00B21792" w:rsidP="00B21792">
      <w:pPr>
        <w:ind w:firstLine="900"/>
        <w:jc w:val="both"/>
        <w:rPr>
          <w:sz w:val="24"/>
          <w:szCs w:val="24"/>
        </w:rPr>
      </w:pPr>
    </w:p>
    <w:p w:rsidR="00B21792" w:rsidRPr="00B21792" w:rsidRDefault="00B21792" w:rsidP="00B21792">
      <w:pPr>
        <w:ind w:firstLine="680"/>
        <w:jc w:val="both"/>
        <w:rPr>
          <w:sz w:val="24"/>
          <w:szCs w:val="24"/>
        </w:rPr>
      </w:pPr>
    </w:p>
    <w:p w:rsidR="00B21792" w:rsidRPr="00B21792" w:rsidRDefault="00B21792" w:rsidP="00B21792">
      <w:pPr>
        <w:ind w:firstLine="680"/>
        <w:jc w:val="both"/>
        <w:rPr>
          <w:b/>
          <w:sz w:val="24"/>
          <w:szCs w:val="24"/>
        </w:rPr>
      </w:pPr>
      <w:r w:rsidRPr="00B21792">
        <w:rPr>
          <w:sz w:val="24"/>
          <w:szCs w:val="24"/>
        </w:rPr>
        <w:t xml:space="preserve"> </w:t>
      </w:r>
      <w:r w:rsidRPr="00B21792">
        <w:rPr>
          <w:b/>
          <w:sz w:val="24"/>
          <w:szCs w:val="24"/>
        </w:rPr>
        <w:t>Вопросы для самостоятельной работы и самоконтроля</w:t>
      </w:r>
    </w:p>
    <w:p w:rsidR="00B21792" w:rsidRPr="00B21792" w:rsidRDefault="00B21792" w:rsidP="00B21792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Что такое пиктография?</w:t>
      </w:r>
    </w:p>
    <w:p w:rsidR="00B21792" w:rsidRPr="00B21792" w:rsidRDefault="00B21792" w:rsidP="00B21792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Чем различаются </w:t>
      </w:r>
      <w:proofErr w:type="spellStart"/>
      <w:r w:rsidRPr="00B21792">
        <w:rPr>
          <w:color w:val="000000"/>
          <w:sz w:val="24"/>
          <w:szCs w:val="24"/>
        </w:rPr>
        <w:t>иконические</w:t>
      </w:r>
      <w:proofErr w:type="spellEnd"/>
      <w:r w:rsidRPr="00B21792">
        <w:rPr>
          <w:color w:val="000000"/>
          <w:sz w:val="24"/>
          <w:szCs w:val="24"/>
        </w:rPr>
        <w:t xml:space="preserve"> и символические пиктогра</w:t>
      </w:r>
      <w:r w:rsidRPr="00B21792">
        <w:rPr>
          <w:color w:val="000000"/>
          <w:sz w:val="24"/>
          <w:szCs w:val="24"/>
        </w:rPr>
        <w:t>м</w:t>
      </w:r>
      <w:r w:rsidRPr="00B21792">
        <w:rPr>
          <w:color w:val="000000"/>
          <w:sz w:val="24"/>
          <w:szCs w:val="24"/>
        </w:rPr>
        <w:t>мы.</w:t>
      </w:r>
    </w:p>
    <w:p w:rsidR="00B21792" w:rsidRPr="00B21792" w:rsidRDefault="00B21792" w:rsidP="00B21792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 чем достоинства и недостатки пиктограмм?</w:t>
      </w:r>
    </w:p>
    <w:p w:rsidR="00B21792" w:rsidRPr="00B21792" w:rsidRDefault="00B21792" w:rsidP="00B21792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Какие элементы пиктографического письма сохраняются в совр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менном обществе</w:t>
      </w:r>
      <w:proofErr w:type="gramStart"/>
      <w:r w:rsidRPr="00B21792">
        <w:rPr>
          <w:color w:val="000000"/>
          <w:sz w:val="24"/>
          <w:szCs w:val="24"/>
        </w:rPr>
        <w:t>.?</w:t>
      </w:r>
      <w:proofErr w:type="gramEnd"/>
    </w:p>
    <w:p w:rsidR="00B21792" w:rsidRPr="00B21792" w:rsidRDefault="00B21792" w:rsidP="00B21792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такое идеография? </w:t>
      </w:r>
    </w:p>
    <w:p w:rsidR="00B21792" w:rsidRPr="00B21792" w:rsidRDefault="00B21792" w:rsidP="00B21792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Достоинства и недостатки иероглифического письма.</w:t>
      </w:r>
    </w:p>
    <w:p w:rsidR="00B21792" w:rsidRPr="00B21792" w:rsidRDefault="00B21792" w:rsidP="00B21792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Назовите древнейшие образцы иероглифической письменн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сти.</w:t>
      </w:r>
    </w:p>
    <w:p w:rsidR="00B21792" w:rsidRPr="00B21792" w:rsidRDefault="00B21792" w:rsidP="00B21792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такое фонография? </w:t>
      </w:r>
    </w:p>
    <w:p w:rsidR="00B21792" w:rsidRPr="00B21792" w:rsidRDefault="00B21792" w:rsidP="00B21792">
      <w:pPr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B21792">
        <w:rPr>
          <w:sz w:val="24"/>
          <w:szCs w:val="24"/>
        </w:rPr>
        <w:t>Какие вы знаете виды фонографии? Их отличительные призн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 xml:space="preserve">ки. </w:t>
      </w:r>
    </w:p>
    <w:p w:rsidR="00B21792" w:rsidRPr="00B21792" w:rsidRDefault="00B21792" w:rsidP="00B21792">
      <w:pPr>
        <w:tabs>
          <w:tab w:val="left" w:pos="1620"/>
        </w:tabs>
        <w:ind w:left="1080"/>
        <w:jc w:val="both"/>
        <w:rPr>
          <w:b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1080"/>
        <w:jc w:val="both"/>
        <w:rPr>
          <w:color w:val="000000"/>
          <w:sz w:val="24"/>
          <w:szCs w:val="24"/>
        </w:rPr>
      </w:pPr>
      <w:r w:rsidRPr="00B21792">
        <w:rPr>
          <w:sz w:val="24"/>
          <w:szCs w:val="24"/>
        </w:rPr>
        <w:t>Практическое занятие:</w:t>
      </w:r>
      <w:r w:rsidRPr="00B21792">
        <w:rPr>
          <w:b/>
          <w:sz w:val="24"/>
          <w:szCs w:val="24"/>
        </w:rPr>
        <w:t xml:space="preserve"> </w:t>
      </w:r>
      <w:r w:rsidRPr="00B21792">
        <w:rPr>
          <w:b/>
          <w:color w:val="000000"/>
          <w:sz w:val="24"/>
          <w:szCs w:val="24"/>
        </w:rPr>
        <w:t>Этапы и формы начертательного пис</w:t>
      </w:r>
      <w:r w:rsidRPr="00B21792">
        <w:rPr>
          <w:b/>
          <w:color w:val="000000"/>
          <w:sz w:val="24"/>
          <w:szCs w:val="24"/>
        </w:rPr>
        <w:t>ь</w:t>
      </w:r>
      <w:r w:rsidRPr="00B21792">
        <w:rPr>
          <w:b/>
          <w:color w:val="000000"/>
          <w:sz w:val="24"/>
          <w:szCs w:val="24"/>
        </w:rPr>
        <w:t>ма.</w:t>
      </w:r>
    </w:p>
    <w:p w:rsidR="00B21792" w:rsidRPr="00B21792" w:rsidRDefault="00B21792" w:rsidP="00B21792">
      <w:pPr>
        <w:tabs>
          <w:tab w:val="left" w:pos="1620"/>
        </w:tabs>
        <w:ind w:left="567" w:firstLine="340"/>
        <w:jc w:val="both"/>
        <w:rPr>
          <w:b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Вопросы:</w:t>
      </w:r>
    </w:p>
    <w:p w:rsidR="00B21792" w:rsidRPr="00B21792" w:rsidRDefault="00B21792" w:rsidP="00B21792">
      <w:pPr>
        <w:numPr>
          <w:ilvl w:val="0"/>
          <w:numId w:val="15"/>
        </w:numPr>
        <w:tabs>
          <w:tab w:val="clear" w:pos="2214"/>
          <w:tab w:val="num" w:pos="1080"/>
          <w:tab w:val="left" w:pos="1620"/>
        </w:tabs>
        <w:ind w:left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Этапы развития графического письма: пиктография – идеогр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фия – фонография</w:t>
      </w:r>
    </w:p>
    <w:p w:rsidR="00B21792" w:rsidRPr="00B21792" w:rsidRDefault="00B21792" w:rsidP="00B21792">
      <w:pPr>
        <w:numPr>
          <w:ilvl w:val="0"/>
          <w:numId w:val="15"/>
        </w:numPr>
        <w:tabs>
          <w:tab w:val="clear" w:pos="2214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Виды фонографии: консонантное письмо, </w:t>
      </w:r>
      <w:proofErr w:type="spellStart"/>
      <w:r w:rsidRPr="00B21792">
        <w:rPr>
          <w:color w:val="000000"/>
          <w:sz w:val="24"/>
          <w:szCs w:val="24"/>
        </w:rPr>
        <w:t>силлабография</w:t>
      </w:r>
      <w:proofErr w:type="spellEnd"/>
      <w:r w:rsidRPr="00B21792">
        <w:rPr>
          <w:color w:val="000000"/>
          <w:sz w:val="24"/>
          <w:szCs w:val="24"/>
        </w:rPr>
        <w:t xml:space="preserve"> и </w:t>
      </w:r>
      <w:proofErr w:type="spellStart"/>
      <w:r w:rsidRPr="00B21792">
        <w:rPr>
          <w:color w:val="000000"/>
          <w:sz w:val="24"/>
          <w:szCs w:val="24"/>
        </w:rPr>
        <w:t>фонемография</w:t>
      </w:r>
      <w:proofErr w:type="spellEnd"/>
      <w:r w:rsidRPr="00B21792">
        <w:rPr>
          <w:color w:val="000000"/>
          <w:sz w:val="24"/>
          <w:szCs w:val="24"/>
        </w:rPr>
        <w:t>. Сочетание логографии и фонографии в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 xml:space="preserve">ме разных народов. </w:t>
      </w:r>
    </w:p>
    <w:p w:rsidR="00B21792" w:rsidRPr="00B21792" w:rsidRDefault="00B21792" w:rsidP="00B21792">
      <w:pPr>
        <w:numPr>
          <w:ilvl w:val="0"/>
          <w:numId w:val="15"/>
        </w:numPr>
        <w:tabs>
          <w:tab w:val="clear" w:pos="2214"/>
          <w:tab w:val="num" w:pos="1080"/>
          <w:tab w:val="left" w:pos="1620"/>
        </w:tabs>
        <w:ind w:left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Достоинства и недостатки пиктографии и идеографии.</w:t>
      </w:r>
    </w:p>
    <w:p w:rsidR="00B21792" w:rsidRPr="00B21792" w:rsidRDefault="00B21792" w:rsidP="00B21792">
      <w:pPr>
        <w:numPr>
          <w:ilvl w:val="0"/>
          <w:numId w:val="15"/>
        </w:numPr>
        <w:tabs>
          <w:tab w:val="clear" w:pos="2214"/>
          <w:tab w:val="num" w:pos="1080"/>
          <w:tab w:val="left" w:pos="1620"/>
        </w:tabs>
        <w:ind w:left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Использование пиктограмм и идеограмм в современных письме</w:t>
      </w:r>
      <w:r w:rsidRPr="00B21792">
        <w:rPr>
          <w:color w:val="000000"/>
          <w:sz w:val="24"/>
          <w:szCs w:val="24"/>
        </w:rPr>
        <w:t>н</w:t>
      </w:r>
      <w:r w:rsidRPr="00B21792">
        <w:rPr>
          <w:color w:val="000000"/>
          <w:sz w:val="24"/>
          <w:szCs w:val="24"/>
        </w:rPr>
        <w:t>ностях.</w:t>
      </w:r>
    </w:p>
    <w:p w:rsidR="00B21792" w:rsidRPr="00B21792" w:rsidRDefault="00B21792" w:rsidP="00B21792">
      <w:pPr>
        <w:jc w:val="center"/>
        <w:rPr>
          <w:b/>
          <w:sz w:val="24"/>
          <w:szCs w:val="24"/>
        </w:rPr>
      </w:pPr>
    </w:p>
    <w:p w:rsidR="00B21792" w:rsidRPr="00B21792" w:rsidRDefault="00B21792" w:rsidP="00B21792">
      <w:pPr>
        <w:ind w:firstLine="720"/>
        <w:jc w:val="both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Темы, выносимые на самостоятельное изучение. Возможные т</w:t>
      </w:r>
      <w:r w:rsidRPr="00B21792">
        <w:rPr>
          <w:b/>
          <w:sz w:val="24"/>
          <w:szCs w:val="24"/>
        </w:rPr>
        <w:t>е</w:t>
      </w:r>
      <w:r w:rsidRPr="00B21792">
        <w:rPr>
          <w:b/>
          <w:sz w:val="24"/>
          <w:szCs w:val="24"/>
        </w:rPr>
        <w:t xml:space="preserve">мы докладов: </w:t>
      </w:r>
    </w:p>
    <w:p w:rsidR="00B21792" w:rsidRPr="00B21792" w:rsidRDefault="00B21792" w:rsidP="00B21792">
      <w:pPr>
        <w:numPr>
          <w:ilvl w:val="0"/>
          <w:numId w:val="18"/>
        </w:numPr>
        <w:tabs>
          <w:tab w:val="clear" w:pos="1647"/>
          <w:tab w:val="left" w:pos="720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Проблемы дешифровки древних письменностей. Понятие крипт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 xml:space="preserve">граммы. </w:t>
      </w:r>
    </w:p>
    <w:p w:rsidR="00B21792" w:rsidRPr="00B21792" w:rsidRDefault="00B21792" w:rsidP="00B21792">
      <w:pPr>
        <w:numPr>
          <w:ilvl w:val="0"/>
          <w:numId w:val="18"/>
        </w:numPr>
        <w:tabs>
          <w:tab w:val="left" w:pos="720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Палеография как историко-филологическая дисциплина, изуча</w:t>
      </w:r>
      <w:r w:rsidRPr="00B21792">
        <w:rPr>
          <w:color w:val="000000"/>
          <w:sz w:val="24"/>
          <w:szCs w:val="24"/>
        </w:rPr>
        <w:t>ю</w:t>
      </w:r>
      <w:r w:rsidRPr="00B21792">
        <w:rPr>
          <w:color w:val="000000"/>
          <w:sz w:val="24"/>
          <w:szCs w:val="24"/>
        </w:rPr>
        <w:t>щая древние рукописи (манускрипты). Методы палеографического ан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 xml:space="preserve">лиза. </w:t>
      </w:r>
    </w:p>
    <w:p w:rsidR="00B21792" w:rsidRPr="00B21792" w:rsidRDefault="00B21792" w:rsidP="00B21792">
      <w:pPr>
        <w:numPr>
          <w:ilvl w:val="0"/>
          <w:numId w:val="18"/>
        </w:numPr>
        <w:tabs>
          <w:tab w:val="left" w:pos="720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Эпиграфика как вспомогательная историко-филологическая дисциплина, занимающаяся изучением древних надписей на каме</w:t>
      </w:r>
      <w:r w:rsidRPr="00B21792">
        <w:rPr>
          <w:color w:val="000000"/>
          <w:sz w:val="24"/>
          <w:szCs w:val="24"/>
        </w:rPr>
        <w:t>н</w:t>
      </w:r>
      <w:r w:rsidRPr="00B21792">
        <w:rPr>
          <w:color w:val="000000"/>
          <w:sz w:val="24"/>
          <w:szCs w:val="24"/>
        </w:rPr>
        <w:t>ных плитах, скалах, на металлических, глиняных и других изд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лиях.</w:t>
      </w:r>
    </w:p>
    <w:p w:rsidR="00B21792" w:rsidRPr="00B21792" w:rsidRDefault="00B21792" w:rsidP="00B21792">
      <w:pPr>
        <w:numPr>
          <w:ilvl w:val="0"/>
          <w:numId w:val="18"/>
        </w:numPr>
        <w:tabs>
          <w:tab w:val="left" w:pos="720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Жан Франсуа Шампольон  и его роль в разгадке тайны ег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петских иероглифов.</w:t>
      </w:r>
    </w:p>
    <w:p w:rsidR="00B21792" w:rsidRPr="00B21792" w:rsidRDefault="00B21792" w:rsidP="00B21792">
      <w:pPr>
        <w:numPr>
          <w:ilvl w:val="0"/>
          <w:numId w:val="18"/>
        </w:numPr>
        <w:tabs>
          <w:tab w:val="left" w:pos="720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lastRenderedPageBreak/>
        <w:t>Виды письменности  в различных регионах Земли: их происхо</w:t>
      </w:r>
      <w:r w:rsidRPr="00B21792">
        <w:rPr>
          <w:color w:val="000000"/>
          <w:sz w:val="24"/>
          <w:szCs w:val="24"/>
        </w:rPr>
        <w:t>ж</w:t>
      </w:r>
      <w:r w:rsidRPr="00B21792">
        <w:rPr>
          <w:color w:val="000000"/>
          <w:sz w:val="24"/>
          <w:szCs w:val="24"/>
        </w:rPr>
        <w:t>дение и развитие. Ареалы письма. Средиземноморская письменность как старейшая письменная цивилизация. Восточные ареалы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менности: китайский и индийский.</w:t>
      </w:r>
    </w:p>
    <w:p w:rsidR="00B21792" w:rsidRPr="00B21792" w:rsidRDefault="00B21792" w:rsidP="00B21792">
      <w:pPr>
        <w:pStyle w:val="a9"/>
        <w:spacing w:before="0" w:beforeAutospacing="0" w:after="0" w:afterAutospacing="0"/>
        <w:jc w:val="center"/>
        <w:rPr>
          <w:b/>
          <w:color w:val="auto"/>
        </w:rPr>
      </w:pPr>
      <w:r w:rsidRPr="00B21792">
        <w:rPr>
          <w:color w:val="auto"/>
        </w:rPr>
        <w:t>Лекция 3.</w:t>
      </w:r>
      <w:r w:rsidRPr="00B21792">
        <w:rPr>
          <w:b/>
          <w:color w:val="auto"/>
        </w:rPr>
        <w:t xml:space="preserve"> </w:t>
      </w:r>
      <w:r w:rsidRPr="00B21792">
        <w:rPr>
          <w:b/>
          <w:color w:val="000000"/>
        </w:rPr>
        <w:t>Графика и алфавит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color w:val="auto"/>
        </w:rPr>
      </w:pPr>
    </w:p>
    <w:p w:rsidR="00B21792" w:rsidRPr="00B21792" w:rsidRDefault="00B21792" w:rsidP="00B21792">
      <w:pPr>
        <w:pStyle w:val="a9"/>
        <w:spacing w:before="0" w:beforeAutospacing="0" w:after="0" w:afterAutospacing="0"/>
        <w:jc w:val="center"/>
        <w:rPr>
          <w:color w:val="auto"/>
        </w:rPr>
      </w:pPr>
      <w:r w:rsidRPr="00B21792">
        <w:rPr>
          <w:color w:val="auto"/>
        </w:rPr>
        <w:t>План</w:t>
      </w:r>
    </w:p>
    <w:p w:rsidR="00B21792" w:rsidRPr="00B21792" w:rsidRDefault="00B21792" w:rsidP="00B21792">
      <w:pPr>
        <w:numPr>
          <w:ilvl w:val="0"/>
          <w:numId w:val="20"/>
        </w:numPr>
        <w:tabs>
          <w:tab w:val="clear" w:pos="1725"/>
          <w:tab w:val="num" w:pos="1080"/>
          <w:tab w:val="left" w:pos="198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Графика как совокупность начертательных средств того или ин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 xml:space="preserve">го языка и соответствующий раздел языкознания. </w:t>
      </w:r>
    </w:p>
    <w:p w:rsidR="00B21792" w:rsidRPr="00B21792" w:rsidRDefault="00B21792" w:rsidP="00B21792">
      <w:pPr>
        <w:numPr>
          <w:ilvl w:val="0"/>
          <w:numId w:val="20"/>
        </w:numPr>
        <w:tabs>
          <w:tab w:val="clear" w:pos="1725"/>
          <w:tab w:val="num" w:pos="1080"/>
          <w:tab w:val="left" w:pos="198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Алфавитное письмо как венец графической эволюции. </w:t>
      </w:r>
    </w:p>
    <w:p w:rsidR="00B21792" w:rsidRPr="00B21792" w:rsidRDefault="00B21792" w:rsidP="00B21792">
      <w:pPr>
        <w:numPr>
          <w:ilvl w:val="0"/>
          <w:numId w:val="20"/>
        </w:numPr>
        <w:tabs>
          <w:tab w:val="clear" w:pos="1725"/>
          <w:tab w:val="num" w:pos="1080"/>
          <w:tab w:val="left" w:pos="198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Древнегреческий алфавит как предтеча европейских и неевропе</w:t>
      </w:r>
      <w:r w:rsidRPr="00B21792">
        <w:rPr>
          <w:color w:val="000000"/>
          <w:sz w:val="24"/>
          <w:szCs w:val="24"/>
        </w:rPr>
        <w:t>й</w:t>
      </w:r>
      <w:r w:rsidRPr="00B21792">
        <w:rPr>
          <w:color w:val="000000"/>
          <w:sz w:val="24"/>
          <w:szCs w:val="24"/>
        </w:rPr>
        <w:t xml:space="preserve">ских систем письма. </w:t>
      </w:r>
    </w:p>
    <w:p w:rsidR="00B21792" w:rsidRPr="00B21792" w:rsidRDefault="00B21792" w:rsidP="00B21792">
      <w:pPr>
        <w:numPr>
          <w:ilvl w:val="0"/>
          <w:numId w:val="20"/>
        </w:numPr>
        <w:tabs>
          <w:tab w:val="clear" w:pos="1725"/>
          <w:tab w:val="num" w:pos="1080"/>
          <w:tab w:val="left" w:pos="1980"/>
        </w:tabs>
        <w:ind w:left="1080" w:hanging="360"/>
        <w:jc w:val="both"/>
        <w:rPr>
          <w:color w:val="000000"/>
          <w:sz w:val="24"/>
          <w:szCs w:val="24"/>
        </w:rPr>
      </w:pPr>
      <w:proofErr w:type="spellStart"/>
      <w:r w:rsidRPr="00B21792">
        <w:rPr>
          <w:color w:val="000000"/>
          <w:sz w:val="24"/>
          <w:szCs w:val="24"/>
        </w:rPr>
        <w:t>Пасиграфия</w:t>
      </w:r>
      <w:proofErr w:type="spellEnd"/>
      <w:r w:rsidRPr="00B21792">
        <w:rPr>
          <w:color w:val="000000"/>
          <w:sz w:val="24"/>
          <w:szCs w:val="24"/>
        </w:rPr>
        <w:t>. Азбука Морзе. Азбука для слепых Луи Брайля. Ст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нография.</w:t>
      </w:r>
    </w:p>
    <w:p w:rsidR="00B21792" w:rsidRPr="00B21792" w:rsidRDefault="00B21792" w:rsidP="00B21792">
      <w:pPr>
        <w:numPr>
          <w:ilvl w:val="0"/>
          <w:numId w:val="20"/>
        </w:numPr>
        <w:tabs>
          <w:tab w:val="clear" w:pos="1725"/>
          <w:tab w:val="num" w:pos="1080"/>
          <w:tab w:val="left" w:pos="198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Диакритические знаки в современных алфавитах.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Современное письмо использует все приемы, выработанные за мн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говековую историю письменности. Оно применяет и пиктографию, и иде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графию, как уже говорилось выше. Но основным видом современного письма является </w:t>
      </w:r>
      <w:proofErr w:type="gramStart"/>
      <w:r w:rsidRPr="00B21792">
        <w:rPr>
          <w:sz w:val="24"/>
          <w:szCs w:val="24"/>
        </w:rPr>
        <w:t>все</w:t>
      </w:r>
      <w:proofErr w:type="gramEnd"/>
      <w:r w:rsidRPr="00B21792">
        <w:rPr>
          <w:sz w:val="24"/>
          <w:szCs w:val="24"/>
        </w:rPr>
        <w:t xml:space="preserve"> же фонематическая фонография. При рассмотрении </w:t>
      </w:r>
      <w:proofErr w:type="spellStart"/>
      <w:r w:rsidRPr="00B21792">
        <w:rPr>
          <w:sz w:val="24"/>
          <w:szCs w:val="24"/>
        </w:rPr>
        <w:t>фонемографических</w:t>
      </w:r>
      <w:proofErr w:type="spellEnd"/>
      <w:r w:rsidRPr="00B21792">
        <w:rPr>
          <w:sz w:val="24"/>
          <w:szCs w:val="24"/>
        </w:rPr>
        <w:t xml:space="preserve"> систем письма выделяют понятия «графика» и «алф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вит».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b/>
          <w:sz w:val="24"/>
          <w:szCs w:val="24"/>
        </w:rPr>
        <w:t>Графика</w:t>
      </w:r>
      <w:r w:rsidRPr="00B21792">
        <w:rPr>
          <w:sz w:val="24"/>
          <w:szCs w:val="24"/>
        </w:rPr>
        <w:t xml:space="preserve"> – это правила о соответствиях, связывающих в данной системе письма отдельные графемы и их комбинации с теми или иными зв</w:t>
      </w:r>
      <w:r w:rsidRPr="00B21792">
        <w:rPr>
          <w:sz w:val="24"/>
          <w:szCs w:val="24"/>
        </w:rPr>
        <w:t>у</w:t>
      </w:r>
      <w:r w:rsidRPr="00B21792">
        <w:rPr>
          <w:sz w:val="24"/>
          <w:szCs w:val="24"/>
        </w:rPr>
        <w:t xml:space="preserve">ковыми, </w:t>
      </w:r>
      <w:proofErr w:type="spellStart"/>
      <w:r w:rsidRPr="00B21792">
        <w:rPr>
          <w:sz w:val="24"/>
          <w:szCs w:val="24"/>
        </w:rPr>
        <w:t>фонологически</w:t>
      </w:r>
      <w:proofErr w:type="spellEnd"/>
      <w:r w:rsidRPr="00B21792">
        <w:rPr>
          <w:sz w:val="24"/>
          <w:szCs w:val="24"/>
        </w:rPr>
        <w:t xml:space="preserve"> существенными единицами и их сочетаниями. С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ответствия эти могут формулироваться двояко: либо в виде правил чтения графем и их комбинаций, либо в виде правил обозначения на письме ф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нем и их сочетаний.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b/>
          <w:sz w:val="24"/>
          <w:szCs w:val="24"/>
        </w:rPr>
        <w:t>Алфавит</w:t>
      </w:r>
      <w:r w:rsidRPr="00B21792">
        <w:rPr>
          <w:sz w:val="24"/>
          <w:szCs w:val="24"/>
        </w:rPr>
        <w:t xml:space="preserve"> – это набор фонографических знаков (букв), расположе</w:t>
      </w:r>
      <w:r w:rsidRPr="00B21792">
        <w:rPr>
          <w:sz w:val="24"/>
          <w:szCs w:val="24"/>
        </w:rPr>
        <w:t>н</w:t>
      </w:r>
      <w:r w:rsidRPr="00B21792">
        <w:rPr>
          <w:sz w:val="24"/>
          <w:szCs w:val="24"/>
        </w:rPr>
        <w:t xml:space="preserve">ных в определенной последовательности. </w:t>
      </w:r>
      <w:proofErr w:type="gramStart"/>
      <w:r w:rsidRPr="00B21792">
        <w:rPr>
          <w:sz w:val="24"/>
          <w:szCs w:val="24"/>
        </w:rPr>
        <w:t>Само слово «алфавит» составл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но из двух греческих слов – «альфа» и «вита (бета)» (α и β), в латинском языке «</w:t>
      </w:r>
      <w:proofErr w:type="spellStart"/>
      <w:r w:rsidRPr="00B21792">
        <w:rPr>
          <w:sz w:val="24"/>
          <w:szCs w:val="24"/>
          <w:lang w:val="en-US"/>
        </w:rPr>
        <w:t>alphabetum</w:t>
      </w:r>
      <w:proofErr w:type="spellEnd"/>
      <w:r w:rsidRPr="00B21792">
        <w:rPr>
          <w:sz w:val="24"/>
          <w:szCs w:val="24"/>
        </w:rPr>
        <w:t>».</w:t>
      </w:r>
      <w:proofErr w:type="gramEnd"/>
      <w:r w:rsidRPr="00B21792">
        <w:rPr>
          <w:sz w:val="24"/>
          <w:szCs w:val="24"/>
        </w:rPr>
        <w:t xml:space="preserve"> В русском языке это «азбука» (тоже по названию пе</w:t>
      </w:r>
      <w:r w:rsidRPr="00B21792">
        <w:rPr>
          <w:sz w:val="24"/>
          <w:szCs w:val="24"/>
        </w:rPr>
        <w:t>р</w:t>
      </w:r>
      <w:r w:rsidRPr="00B21792">
        <w:rPr>
          <w:sz w:val="24"/>
          <w:szCs w:val="24"/>
        </w:rPr>
        <w:t>вых букв</w:t>
      </w:r>
      <w:proofErr w:type="gramStart"/>
      <w:r w:rsidRPr="00B21792">
        <w:rPr>
          <w:sz w:val="24"/>
          <w:szCs w:val="24"/>
        </w:rPr>
        <w:t xml:space="preserve"> А</w:t>
      </w:r>
      <w:proofErr w:type="gramEnd"/>
      <w:r w:rsidRPr="00B21792">
        <w:rPr>
          <w:sz w:val="24"/>
          <w:szCs w:val="24"/>
        </w:rPr>
        <w:t xml:space="preserve"> – «аз» и Б – «буки»), в арабском – тот же принцип – «</w:t>
      </w:r>
      <w:proofErr w:type="spellStart"/>
      <w:r w:rsidRPr="00B21792">
        <w:rPr>
          <w:sz w:val="24"/>
          <w:szCs w:val="24"/>
        </w:rPr>
        <w:t>алифба</w:t>
      </w:r>
      <w:proofErr w:type="spellEnd"/>
      <w:r w:rsidRPr="00B21792">
        <w:rPr>
          <w:sz w:val="24"/>
          <w:szCs w:val="24"/>
        </w:rPr>
        <w:t>». В алфавит не входят знаки ударения и переноса, знаки препинания.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Идеальный фонографический алфавит должен состоять из стольких букв, сколько фонем есть в данном языке. Но так как письменность </w:t>
      </w:r>
      <w:proofErr w:type="gramStart"/>
      <w:r w:rsidRPr="00B21792">
        <w:rPr>
          <w:sz w:val="24"/>
          <w:szCs w:val="24"/>
        </w:rPr>
        <w:t>скл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дывалась исторически и многое в письме отражало</w:t>
      </w:r>
      <w:proofErr w:type="gramEnd"/>
      <w:r w:rsidRPr="00B21792">
        <w:rPr>
          <w:sz w:val="24"/>
          <w:szCs w:val="24"/>
        </w:rPr>
        <w:t xml:space="preserve"> уже изжитые традиции, то идеальных алфавитов нет, а есть более или менее рациональные. Таким образом, алфавитные знаки (буквы) могут передавать один звук (ср.: в ру</w:t>
      </w:r>
      <w:r w:rsidRPr="00B21792">
        <w:rPr>
          <w:sz w:val="24"/>
          <w:szCs w:val="24"/>
        </w:rPr>
        <w:t>с</w:t>
      </w:r>
      <w:r w:rsidRPr="00B21792">
        <w:rPr>
          <w:sz w:val="24"/>
          <w:szCs w:val="24"/>
        </w:rPr>
        <w:t>ском языке</w:t>
      </w:r>
      <w:proofErr w:type="gramStart"/>
      <w:r w:rsidRPr="00B21792">
        <w:rPr>
          <w:sz w:val="24"/>
          <w:szCs w:val="24"/>
        </w:rPr>
        <w:t xml:space="preserve"> И</w:t>
      </w:r>
      <w:proofErr w:type="gramEnd"/>
      <w:r w:rsidRPr="00B21792">
        <w:rPr>
          <w:sz w:val="24"/>
          <w:szCs w:val="24"/>
        </w:rPr>
        <w:t>, О), но могут передавать и два и более звука (ср.: в русском языке буквы Е [</w:t>
      </w:r>
      <w:r w:rsidRPr="00B21792">
        <w:rPr>
          <w:sz w:val="24"/>
          <w:szCs w:val="24"/>
          <w:lang w:val="en-US"/>
        </w:rPr>
        <w:t>j</w:t>
      </w:r>
      <w:r w:rsidRPr="00B21792">
        <w:rPr>
          <w:sz w:val="24"/>
          <w:szCs w:val="24"/>
        </w:rPr>
        <w:t>э], Я [</w:t>
      </w:r>
      <w:r w:rsidRPr="00B21792">
        <w:rPr>
          <w:sz w:val="24"/>
          <w:szCs w:val="24"/>
          <w:lang w:val="en-US"/>
        </w:rPr>
        <w:t>j</w:t>
      </w:r>
      <w:r w:rsidRPr="00B21792">
        <w:rPr>
          <w:sz w:val="24"/>
          <w:szCs w:val="24"/>
        </w:rPr>
        <w:t>а]}. С другой стороны, один звук может передават</w:t>
      </w:r>
      <w:r w:rsidRPr="00B21792">
        <w:rPr>
          <w:sz w:val="24"/>
          <w:szCs w:val="24"/>
        </w:rPr>
        <w:t>ь</w:t>
      </w:r>
      <w:r w:rsidRPr="00B21792">
        <w:rPr>
          <w:sz w:val="24"/>
          <w:szCs w:val="24"/>
        </w:rPr>
        <w:t>ся двумя или более буквами (</w:t>
      </w:r>
      <w:proofErr w:type="gramStart"/>
      <w:r w:rsidRPr="00B21792">
        <w:rPr>
          <w:sz w:val="24"/>
          <w:szCs w:val="24"/>
        </w:rPr>
        <w:t>ср</w:t>
      </w:r>
      <w:proofErr w:type="gramEnd"/>
      <w:r w:rsidRPr="00B21792">
        <w:rPr>
          <w:sz w:val="24"/>
          <w:szCs w:val="24"/>
        </w:rPr>
        <w:t xml:space="preserve">.: в английском языке сочетания букв </w:t>
      </w:r>
      <w:r w:rsidRPr="00B21792">
        <w:rPr>
          <w:sz w:val="24"/>
          <w:szCs w:val="24"/>
          <w:lang w:val="en-US"/>
        </w:rPr>
        <w:t>TH</w:t>
      </w:r>
      <w:r w:rsidRPr="00B21792">
        <w:rPr>
          <w:sz w:val="24"/>
          <w:szCs w:val="24"/>
        </w:rPr>
        <w:t xml:space="preserve">, </w:t>
      </w:r>
      <w:r w:rsidRPr="00B21792">
        <w:rPr>
          <w:sz w:val="24"/>
          <w:szCs w:val="24"/>
          <w:lang w:val="en-US"/>
        </w:rPr>
        <w:t>SH</w:t>
      </w:r>
      <w:r w:rsidRPr="00B21792">
        <w:rPr>
          <w:sz w:val="24"/>
          <w:szCs w:val="24"/>
        </w:rPr>
        <w:t xml:space="preserve">, </w:t>
      </w:r>
      <w:r w:rsidRPr="00B21792">
        <w:rPr>
          <w:sz w:val="24"/>
          <w:szCs w:val="24"/>
          <w:lang w:val="en-US"/>
        </w:rPr>
        <w:t>CH</w:t>
      </w:r>
      <w:r w:rsidRPr="00B21792">
        <w:rPr>
          <w:sz w:val="24"/>
          <w:szCs w:val="24"/>
        </w:rPr>
        <w:t>, которые передают по одному звуку). Наконец, могут существовать буквы, которые вообще не передают звуков (</w:t>
      </w:r>
      <w:proofErr w:type="gramStart"/>
      <w:r w:rsidRPr="00B21792">
        <w:rPr>
          <w:sz w:val="24"/>
          <w:szCs w:val="24"/>
        </w:rPr>
        <w:t>ср</w:t>
      </w:r>
      <w:proofErr w:type="gramEnd"/>
      <w:r w:rsidRPr="00B21792">
        <w:rPr>
          <w:sz w:val="24"/>
          <w:szCs w:val="24"/>
        </w:rPr>
        <w:t xml:space="preserve">.: в русском языке буквы Ъ и Ь). </w:t>
      </w:r>
      <w:proofErr w:type="gramStart"/>
      <w:r w:rsidRPr="00B21792">
        <w:rPr>
          <w:sz w:val="24"/>
          <w:szCs w:val="24"/>
        </w:rPr>
        <w:t>Среди существующих алфавитов два являются наиболее распростр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ненными и графически удобными – это латинский и кириллический алф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 xml:space="preserve">виты. </w:t>
      </w:r>
      <w:proofErr w:type="gramEnd"/>
    </w:p>
    <w:p w:rsidR="006B1B05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Первым известным </w:t>
      </w:r>
      <w:proofErr w:type="spellStart"/>
      <w:r w:rsidRPr="00B21792">
        <w:rPr>
          <w:sz w:val="24"/>
          <w:szCs w:val="24"/>
        </w:rPr>
        <w:t>фонемографическим</w:t>
      </w:r>
      <w:proofErr w:type="spellEnd"/>
      <w:r w:rsidRPr="00B21792">
        <w:rPr>
          <w:sz w:val="24"/>
          <w:szCs w:val="24"/>
        </w:rPr>
        <w:t xml:space="preserve"> письмом в мире стало </w:t>
      </w:r>
      <w:r w:rsidRPr="00B21792">
        <w:rPr>
          <w:b/>
          <w:sz w:val="24"/>
          <w:szCs w:val="24"/>
        </w:rPr>
        <w:t>древнегреческое письмо</w:t>
      </w:r>
      <w:r w:rsidRPr="00B21792">
        <w:rPr>
          <w:sz w:val="24"/>
          <w:szCs w:val="24"/>
        </w:rPr>
        <w:t>. Греки заимствовали многие знаки у консонан</w:t>
      </w:r>
      <w:r w:rsidRPr="00B21792">
        <w:rPr>
          <w:sz w:val="24"/>
          <w:szCs w:val="24"/>
        </w:rPr>
        <w:t>т</w:t>
      </w:r>
      <w:r w:rsidRPr="00B21792">
        <w:rPr>
          <w:sz w:val="24"/>
          <w:szCs w:val="24"/>
        </w:rPr>
        <w:t xml:space="preserve">ного  финикийского письма, но сделали революционное нововведение в </w:t>
      </w:r>
      <w:r w:rsidRPr="00B21792">
        <w:rPr>
          <w:sz w:val="24"/>
          <w:szCs w:val="24"/>
          <w:lang w:val="en-US"/>
        </w:rPr>
        <w:t>VIII</w:t>
      </w:r>
      <w:r w:rsidRPr="00B21792">
        <w:rPr>
          <w:sz w:val="24"/>
          <w:szCs w:val="24"/>
        </w:rPr>
        <w:t xml:space="preserve"> в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 xml:space="preserve">ке </w:t>
      </w:r>
      <w:proofErr w:type="gramStart"/>
      <w:r w:rsidRPr="00B21792">
        <w:rPr>
          <w:sz w:val="24"/>
          <w:szCs w:val="24"/>
        </w:rPr>
        <w:t>до</w:t>
      </w:r>
      <w:proofErr w:type="gramEnd"/>
      <w:r w:rsidRPr="00B21792">
        <w:rPr>
          <w:sz w:val="24"/>
          <w:szCs w:val="24"/>
        </w:rPr>
        <w:t xml:space="preserve"> н. э.: </w:t>
      </w:r>
      <w:proofErr w:type="gramStart"/>
      <w:r w:rsidRPr="00B21792">
        <w:rPr>
          <w:sz w:val="24"/>
          <w:szCs w:val="24"/>
        </w:rPr>
        <w:t>они</w:t>
      </w:r>
      <w:proofErr w:type="gramEnd"/>
      <w:r w:rsidRPr="00B21792">
        <w:rPr>
          <w:sz w:val="24"/>
          <w:szCs w:val="24"/>
        </w:rPr>
        <w:t xml:space="preserve"> добавили буквы для передачи гласных звуков. Таким образом, все согласные и гласные фонемы получили обозначение на пис</w:t>
      </w:r>
      <w:r w:rsidRPr="00B21792">
        <w:rPr>
          <w:sz w:val="24"/>
          <w:szCs w:val="24"/>
        </w:rPr>
        <w:t>ь</w:t>
      </w:r>
      <w:r w:rsidRPr="00B21792">
        <w:rPr>
          <w:sz w:val="24"/>
          <w:szCs w:val="24"/>
        </w:rPr>
        <w:t xml:space="preserve">ме.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lastRenderedPageBreak/>
        <w:t>В древнегреческом письме первоначально было 27 знаков, три из них впоследствии отпали. В позднем греческом алфавите каждая буква имеет два написания – прописное и строчное (например, Σ и ε, Φ и φ,  Ω и ω). Так как на базе греческого письма позднее возникли латинский и к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 xml:space="preserve">риллический алфавиты, можно считать, что оно явилось предтечей очень многих современных видов </w:t>
      </w:r>
      <w:proofErr w:type="gramStart"/>
      <w:r w:rsidRPr="00B21792">
        <w:rPr>
          <w:sz w:val="24"/>
          <w:szCs w:val="24"/>
        </w:rPr>
        <w:t>письма</w:t>
      </w:r>
      <w:proofErr w:type="gramEnd"/>
      <w:r w:rsidRPr="00B21792">
        <w:rPr>
          <w:sz w:val="24"/>
          <w:szCs w:val="24"/>
        </w:rPr>
        <w:t xml:space="preserve"> как в европейских, так и в неевропе</w:t>
      </w:r>
      <w:r w:rsidRPr="00B21792">
        <w:rPr>
          <w:sz w:val="24"/>
          <w:szCs w:val="24"/>
        </w:rPr>
        <w:t>й</w:t>
      </w:r>
      <w:r w:rsidRPr="00B21792">
        <w:rPr>
          <w:sz w:val="24"/>
          <w:szCs w:val="24"/>
        </w:rPr>
        <w:t>ских языках. Сегодня фонографическим письмом пользуются около 75 % н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селения земного шара, остальные – идеографическим или смешанным письмом. Из народов, пользующихся фонографическим письмом, ок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ло 30 % использует латиницу, 30 % – индийское письмо, 10 % – кирилл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цу, 10 % – арабское письмо.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В истории человечества неоднократно предпринимались попытки создать универсальное, всемирное письмо, понятное для всего населения Земного шара. Такое письмо называется </w:t>
      </w:r>
      <w:proofErr w:type="spellStart"/>
      <w:r w:rsidRPr="00B21792">
        <w:rPr>
          <w:b/>
          <w:sz w:val="24"/>
          <w:szCs w:val="24"/>
        </w:rPr>
        <w:t>пасиграфия</w:t>
      </w:r>
      <w:proofErr w:type="spellEnd"/>
      <w:r w:rsidRPr="00B21792">
        <w:rPr>
          <w:sz w:val="24"/>
          <w:szCs w:val="24"/>
        </w:rPr>
        <w:t xml:space="preserve"> – от  греческого слова </w:t>
      </w:r>
      <w:r w:rsidRPr="00B21792">
        <w:rPr>
          <w:sz w:val="24"/>
          <w:szCs w:val="24"/>
          <w:lang w:val="en-US"/>
        </w:rPr>
        <w:t>pas</w:t>
      </w:r>
      <w:r w:rsidRPr="00B21792">
        <w:rPr>
          <w:sz w:val="24"/>
          <w:szCs w:val="24"/>
        </w:rPr>
        <w:t xml:space="preserve"> – «весь». Существует много предлагаемых вариантов </w:t>
      </w:r>
      <w:proofErr w:type="spellStart"/>
      <w:r w:rsidRPr="00B21792">
        <w:rPr>
          <w:sz w:val="24"/>
          <w:szCs w:val="24"/>
        </w:rPr>
        <w:t>пасиграфич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ского</w:t>
      </w:r>
      <w:proofErr w:type="spellEnd"/>
      <w:r w:rsidRPr="00B21792">
        <w:rPr>
          <w:sz w:val="24"/>
          <w:szCs w:val="24"/>
        </w:rPr>
        <w:t xml:space="preserve"> письма, но ни одно из них не получило поддержки, кроме азбуки Морзе, которую сейчас вытесняет более совершенная система. В то же время немалое число разрозненных знаков (фактически идеограмм) понятны сегодня любому человеку на Земле: это арабские и римские цифры, м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тематические, физические и химические символы, шахматные символы, знаки доллара и других распространенных валют, знак сердечка – «я лю</w:t>
      </w:r>
      <w:r w:rsidRPr="00B21792">
        <w:rPr>
          <w:sz w:val="24"/>
          <w:szCs w:val="24"/>
        </w:rPr>
        <w:t>б</w:t>
      </w:r>
      <w:r w:rsidRPr="00B21792">
        <w:rPr>
          <w:sz w:val="24"/>
          <w:szCs w:val="24"/>
        </w:rPr>
        <w:t>лю» и т.п.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В 1838 г. </w:t>
      </w:r>
      <w:proofErr w:type="spellStart"/>
      <w:r w:rsidRPr="00B21792">
        <w:rPr>
          <w:sz w:val="24"/>
          <w:szCs w:val="24"/>
        </w:rPr>
        <w:t>Сэмюэлом</w:t>
      </w:r>
      <w:proofErr w:type="spellEnd"/>
      <w:r w:rsidRPr="00B21792">
        <w:rPr>
          <w:sz w:val="24"/>
          <w:szCs w:val="24"/>
        </w:rPr>
        <w:t xml:space="preserve"> </w:t>
      </w:r>
      <w:proofErr w:type="spellStart"/>
      <w:r w:rsidRPr="00B21792">
        <w:rPr>
          <w:sz w:val="24"/>
          <w:szCs w:val="24"/>
        </w:rPr>
        <w:t>Финли</w:t>
      </w:r>
      <w:proofErr w:type="spellEnd"/>
      <w:r w:rsidRPr="00B21792">
        <w:rPr>
          <w:sz w:val="24"/>
          <w:szCs w:val="24"/>
        </w:rPr>
        <w:t xml:space="preserve"> Бризом Морзе была разработана упом</w:t>
      </w:r>
      <w:r w:rsidRPr="00B21792">
        <w:rPr>
          <w:sz w:val="24"/>
          <w:szCs w:val="24"/>
        </w:rPr>
        <w:t>я</w:t>
      </w:r>
      <w:r w:rsidRPr="00B21792">
        <w:rPr>
          <w:sz w:val="24"/>
          <w:szCs w:val="24"/>
        </w:rPr>
        <w:t xml:space="preserve">нутая выше </w:t>
      </w:r>
      <w:proofErr w:type="spellStart"/>
      <w:r w:rsidRPr="00B21792">
        <w:rPr>
          <w:sz w:val="24"/>
          <w:szCs w:val="24"/>
        </w:rPr>
        <w:t>пасиграфическая</w:t>
      </w:r>
      <w:proofErr w:type="spellEnd"/>
      <w:r w:rsidRPr="00B21792">
        <w:rPr>
          <w:sz w:val="24"/>
          <w:szCs w:val="24"/>
        </w:rPr>
        <w:t xml:space="preserve"> система, получившая название </w:t>
      </w:r>
      <w:r w:rsidRPr="00B21792">
        <w:rPr>
          <w:b/>
          <w:sz w:val="24"/>
          <w:szCs w:val="24"/>
        </w:rPr>
        <w:t>азбука Мо</w:t>
      </w:r>
      <w:r w:rsidRPr="00B21792">
        <w:rPr>
          <w:b/>
          <w:sz w:val="24"/>
          <w:szCs w:val="24"/>
        </w:rPr>
        <w:t>р</w:t>
      </w:r>
      <w:r w:rsidRPr="00B21792">
        <w:rPr>
          <w:b/>
          <w:sz w:val="24"/>
          <w:szCs w:val="24"/>
        </w:rPr>
        <w:t>зе</w:t>
      </w:r>
      <w:r w:rsidRPr="00B21792">
        <w:rPr>
          <w:sz w:val="24"/>
          <w:szCs w:val="24"/>
        </w:rPr>
        <w:t>. В ней каждая буква кодируется последовательностью точек (коротких посылок электрического тока) и тире (посылок утроенной продолжител</w:t>
      </w:r>
      <w:r w:rsidRPr="00B21792">
        <w:rPr>
          <w:sz w:val="24"/>
          <w:szCs w:val="24"/>
        </w:rPr>
        <w:t>ь</w:t>
      </w:r>
      <w:r w:rsidRPr="00B21792">
        <w:rPr>
          <w:sz w:val="24"/>
          <w:szCs w:val="24"/>
        </w:rPr>
        <w:t>ности). Она использовалась для передачи телеграфных сообщений.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Другое замечательное изобретение сделал в 1824 году француз Луи Брайль, сын шорника. Кода ему было всего 15 лет. Ослепнув в три года в результате несчастного случая, юноша сумел придумать азбуку для сл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 xml:space="preserve">пых, которая получила название </w:t>
      </w:r>
      <w:r w:rsidRPr="00B21792">
        <w:rPr>
          <w:b/>
          <w:sz w:val="24"/>
          <w:szCs w:val="24"/>
        </w:rPr>
        <w:t>алфавит Брайля</w:t>
      </w:r>
      <w:r w:rsidRPr="00B21792">
        <w:rPr>
          <w:sz w:val="24"/>
          <w:szCs w:val="24"/>
        </w:rPr>
        <w:t>.</w:t>
      </w:r>
      <w:r w:rsidRPr="00B21792">
        <w:rPr>
          <w:b/>
          <w:sz w:val="24"/>
          <w:szCs w:val="24"/>
        </w:rPr>
        <w:t xml:space="preserve"> </w:t>
      </w:r>
      <w:r w:rsidRPr="00B21792">
        <w:rPr>
          <w:sz w:val="24"/>
          <w:szCs w:val="24"/>
        </w:rPr>
        <w:t xml:space="preserve">Он использовал остроумную идею французского офицера Ш. </w:t>
      </w:r>
      <w:proofErr w:type="spellStart"/>
      <w:r w:rsidRPr="00B21792">
        <w:rPr>
          <w:sz w:val="24"/>
          <w:szCs w:val="24"/>
        </w:rPr>
        <w:t>Барбье</w:t>
      </w:r>
      <w:proofErr w:type="spellEnd"/>
      <w:r w:rsidRPr="00B21792">
        <w:rPr>
          <w:sz w:val="24"/>
          <w:szCs w:val="24"/>
        </w:rPr>
        <w:t>, который предложил и</w:t>
      </w:r>
      <w:r w:rsidRPr="00B21792">
        <w:rPr>
          <w:sz w:val="24"/>
          <w:szCs w:val="24"/>
        </w:rPr>
        <w:t>с</w:t>
      </w:r>
      <w:r w:rsidRPr="00B21792">
        <w:rPr>
          <w:sz w:val="24"/>
          <w:szCs w:val="24"/>
        </w:rPr>
        <w:t xml:space="preserve">пользовать проколы в картоне для передачи сообщений в ночное время. Луи Брайль создал очень </w:t>
      </w:r>
      <w:proofErr w:type="gramStart"/>
      <w:r w:rsidRPr="00B21792">
        <w:rPr>
          <w:sz w:val="24"/>
          <w:szCs w:val="24"/>
        </w:rPr>
        <w:t>экономичную систему</w:t>
      </w:r>
      <w:proofErr w:type="gramEnd"/>
      <w:r w:rsidRPr="00B21792">
        <w:rPr>
          <w:sz w:val="24"/>
          <w:szCs w:val="24"/>
        </w:rPr>
        <w:t xml:space="preserve"> письма, взяв за основу ячейку из шести точек по три в два столбика. Каждая из шести позиций могла быть проколотой. Это давала набор из 63 знаков, различающихся расположением отверстий (вариант с </w:t>
      </w:r>
      <w:proofErr w:type="spellStart"/>
      <w:r w:rsidRPr="00B21792">
        <w:rPr>
          <w:sz w:val="24"/>
          <w:szCs w:val="24"/>
        </w:rPr>
        <w:t>непроколотыми</w:t>
      </w:r>
      <w:proofErr w:type="spellEnd"/>
      <w:r w:rsidRPr="00B21792">
        <w:rPr>
          <w:sz w:val="24"/>
          <w:szCs w:val="24"/>
        </w:rPr>
        <w:t xml:space="preserve"> точками исключа</w:t>
      </w:r>
      <w:r w:rsidRPr="00B21792">
        <w:rPr>
          <w:sz w:val="24"/>
          <w:szCs w:val="24"/>
        </w:rPr>
        <w:t>л</w:t>
      </w:r>
      <w:r w:rsidRPr="00B21792">
        <w:rPr>
          <w:sz w:val="24"/>
          <w:szCs w:val="24"/>
        </w:rPr>
        <w:t>ся). Такого количества вариантов хватало не только на все буквы францу</w:t>
      </w:r>
      <w:r w:rsidRPr="00B21792">
        <w:rPr>
          <w:sz w:val="24"/>
          <w:szCs w:val="24"/>
        </w:rPr>
        <w:t>з</w:t>
      </w:r>
      <w:r w:rsidRPr="00B21792">
        <w:rPr>
          <w:sz w:val="24"/>
          <w:szCs w:val="24"/>
        </w:rPr>
        <w:t>ского алфавита, но и на часто употребляемые служебные слова – предлоги, союзы, артикли, математические символы. С помощью алфавита Брайля слепые получили возможность не только читать, но и писать, выдавливая то</w:t>
      </w:r>
      <w:r w:rsidRPr="00B21792">
        <w:rPr>
          <w:sz w:val="24"/>
          <w:szCs w:val="24"/>
        </w:rPr>
        <w:t>ч</w:t>
      </w:r>
      <w:r w:rsidRPr="00B21792">
        <w:rPr>
          <w:sz w:val="24"/>
          <w:szCs w:val="24"/>
        </w:rPr>
        <w:t>ки на бумаге специальной палочкой. Скорость чтения может достигать до 150 слов в минуту, что всего в два раза медленнее, чем у зрячего чел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века. Изобретение Луи Брайля получило официальное признание на род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 xml:space="preserve">не только после его смерти, в 50-е годы </w:t>
      </w:r>
      <w:r w:rsidRPr="00B21792">
        <w:rPr>
          <w:sz w:val="24"/>
          <w:szCs w:val="24"/>
          <w:lang w:val="en-US"/>
        </w:rPr>
        <w:t>XIX</w:t>
      </w:r>
      <w:r w:rsidRPr="00B21792">
        <w:rPr>
          <w:sz w:val="24"/>
          <w:szCs w:val="24"/>
        </w:rPr>
        <w:t xml:space="preserve"> века, хотя первую книгу он издал во Франции благодаря поддержке своих друзей еще в 1837 году. В России первая книга для слепых по системе брайля появилась в 1885 году.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proofErr w:type="gramStart"/>
      <w:r w:rsidRPr="00B21792">
        <w:rPr>
          <w:sz w:val="24"/>
          <w:szCs w:val="24"/>
        </w:rPr>
        <w:t xml:space="preserve">Существует и еще один универсальный вид письма – стенография (от греческого </w:t>
      </w:r>
      <w:r w:rsidRPr="00B21792">
        <w:rPr>
          <w:sz w:val="24"/>
          <w:szCs w:val="24"/>
          <w:lang w:val="en-US"/>
        </w:rPr>
        <w:t>stenos</w:t>
      </w:r>
      <w:r w:rsidRPr="00B21792">
        <w:rPr>
          <w:sz w:val="24"/>
          <w:szCs w:val="24"/>
        </w:rPr>
        <w:t xml:space="preserve"> – «узкий, тесный» и </w:t>
      </w:r>
      <w:proofErr w:type="spellStart"/>
      <w:r w:rsidRPr="00B21792">
        <w:rPr>
          <w:sz w:val="24"/>
          <w:szCs w:val="24"/>
          <w:lang w:val="en-US"/>
        </w:rPr>
        <w:t>grapho</w:t>
      </w:r>
      <w:proofErr w:type="spellEnd"/>
      <w:r w:rsidRPr="00B21792">
        <w:rPr>
          <w:sz w:val="24"/>
          <w:szCs w:val="24"/>
        </w:rPr>
        <w:t xml:space="preserve"> – «пишу») – это система с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кращенной записи речи.</w:t>
      </w:r>
      <w:proofErr w:type="gramEnd"/>
      <w:r w:rsidRPr="00B21792">
        <w:rPr>
          <w:sz w:val="24"/>
          <w:szCs w:val="24"/>
        </w:rPr>
        <w:t xml:space="preserve"> Такая система использовалась еще в </w:t>
      </w:r>
      <w:r w:rsidRPr="00B21792">
        <w:rPr>
          <w:sz w:val="24"/>
          <w:szCs w:val="24"/>
          <w:lang w:val="en-US"/>
        </w:rPr>
        <w:t>IV</w:t>
      </w:r>
      <w:r w:rsidRPr="00B21792">
        <w:rPr>
          <w:sz w:val="24"/>
          <w:szCs w:val="24"/>
        </w:rPr>
        <w:t xml:space="preserve"> веке </w:t>
      </w:r>
      <w:proofErr w:type="gramStart"/>
      <w:r w:rsidRPr="00B21792">
        <w:rPr>
          <w:sz w:val="24"/>
          <w:szCs w:val="24"/>
        </w:rPr>
        <w:t>до</w:t>
      </w:r>
      <w:proofErr w:type="gramEnd"/>
      <w:r w:rsidRPr="00B21792">
        <w:rPr>
          <w:sz w:val="24"/>
          <w:szCs w:val="24"/>
        </w:rPr>
        <w:t xml:space="preserve"> н. э. </w:t>
      </w:r>
      <w:proofErr w:type="gramStart"/>
      <w:r w:rsidRPr="00B21792">
        <w:rPr>
          <w:sz w:val="24"/>
          <w:szCs w:val="24"/>
        </w:rPr>
        <w:t>в</w:t>
      </w:r>
      <w:proofErr w:type="gramEnd"/>
      <w:r w:rsidRPr="00B21792">
        <w:rPr>
          <w:sz w:val="24"/>
          <w:szCs w:val="24"/>
        </w:rPr>
        <w:t xml:space="preserve"> Афинах, где историк </w:t>
      </w:r>
      <w:proofErr w:type="spellStart"/>
      <w:r w:rsidRPr="00B21792">
        <w:rPr>
          <w:sz w:val="24"/>
          <w:szCs w:val="24"/>
        </w:rPr>
        <w:t>Ксенофонт</w:t>
      </w:r>
      <w:proofErr w:type="spellEnd"/>
      <w:r w:rsidRPr="00B21792">
        <w:rPr>
          <w:sz w:val="24"/>
          <w:szCs w:val="24"/>
        </w:rPr>
        <w:t xml:space="preserve"> записал воспоминания о Сократе. Она не была единственной. В Риме в 63 г. </w:t>
      </w:r>
      <w:proofErr w:type="gramStart"/>
      <w:r w:rsidRPr="00B21792">
        <w:rPr>
          <w:sz w:val="24"/>
          <w:szCs w:val="24"/>
        </w:rPr>
        <w:t>до</w:t>
      </w:r>
      <w:proofErr w:type="gramEnd"/>
      <w:r w:rsidRPr="00B21792">
        <w:rPr>
          <w:sz w:val="24"/>
          <w:szCs w:val="24"/>
        </w:rPr>
        <w:t xml:space="preserve"> н. э. </w:t>
      </w:r>
      <w:proofErr w:type="gramStart"/>
      <w:r w:rsidRPr="00B21792">
        <w:rPr>
          <w:sz w:val="24"/>
          <w:szCs w:val="24"/>
        </w:rPr>
        <w:t>Марк</w:t>
      </w:r>
      <w:proofErr w:type="gramEnd"/>
      <w:r w:rsidRPr="00B21792">
        <w:rPr>
          <w:sz w:val="24"/>
          <w:szCs w:val="24"/>
        </w:rPr>
        <w:t xml:space="preserve"> Тулий </w:t>
      </w:r>
      <w:proofErr w:type="spellStart"/>
      <w:r w:rsidRPr="00B21792">
        <w:rPr>
          <w:sz w:val="24"/>
          <w:szCs w:val="24"/>
        </w:rPr>
        <w:t>Тирон</w:t>
      </w:r>
      <w:proofErr w:type="spellEnd"/>
      <w:r w:rsidRPr="00B21792">
        <w:rPr>
          <w:sz w:val="24"/>
          <w:szCs w:val="24"/>
        </w:rPr>
        <w:t xml:space="preserve"> из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брел собственную систему стенографии, которой затем пользовались в Европе более тысячи лет. Первая собственно алфавитная система </w:t>
      </w:r>
      <w:r w:rsidRPr="00B21792">
        <w:rPr>
          <w:sz w:val="24"/>
          <w:szCs w:val="24"/>
        </w:rPr>
        <w:lastRenderedPageBreak/>
        <w:t>стеногр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 xml:space="preserve">фии была изобретена в Англии Джоном Уиллисом, издавшем в 1602 году книгу «Искусство скорописи, или Стенография». С тех пор </w:t>
      </w:r>
      <w:proofErr w:type="gramStart"/>
      <w:r w:rsidRPr="00B21792">
        <w:rPr>
          <w:sz w:val="24"/>
          <w:szCs w:val="24"/>
        </w:rPr>
        <w:t>появился те</w:t>
      </w:r>
      <w:r w:rsidRPr="00B21792">
        <w:rPr>
          <w:sz w:val="24"/>
          <w:szCs w:val="24"/>
        </w:rPr>
        <w:t>р</w:t>
      </w:r>
      <w:r w:rsidRPr="00B21792">
        <w:rPr>
          <w:sz w:val="24"/>
          <w:szCs w:val="24"/>
        </w:rPr>
        <w:t>мин стенография и возникли</w:t>
      </w:r>
      <w:proofErr w:type="gramEnd"/>
      <w:r w:rsidRPr="00B21792">
        <w:rPr>
          <w:sz w:val="24"/>
          <w:szCs w:val="24"/>
        </w:rPr>
        <w:t xml:space="preserve"> множество других стенографических систем, позволяющих во много раз увеличить скорость письма, что было очень важно в свое время для записи протоколов судебных заседаний или ва</w:t>
      </w:r>
      <w:r w:rsidRPr="00B21792">
        <w:rPr>
          <w:sz w:val="24"/>
          <w:szCs w:val="24"/>
        </w:rPr>
        <w:t>ж</w:t>
      </w:r>
      <w:r w:rsidRPr="00B21792">
        <w:rPr>
          <w:sz w:val="24"/>
          <w:szCs w:val="24"/>
        </w:rPr>
        <w:t>ных политических выступлений. В России, а точнее в РСФСР, в 1933 году была принята разработанная доктором физико-математических наук Н.Н. Соколовым Единая государственная система стенографии, которая с нек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торыми усовершенствованиями используется до сих пор.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b/>
          <w:sz w:val="24"/>
          <w:szCs w:val="24"/>
        </w:rPr>
        <w:t xml:space="preserve">Диакритические знаки, или диакритики </w:t>
      </w:r>
      <w:r w:rsidRPr="00B21792">
        <w:rPr>
          <w:sz w:val="24"/>
          <w:szCs w:val="24"/>
        </w:rPr>
        <w:t xml:space="preserve">(от греческого </w:t>
      </w:r>
      <w:proofErr w:type="spellStart"/>
      <w:r w:rsidRPr="00B21792">
        <w:rPr>
          <w:sz w:val="24"/>
          <w:szCs w:val="24"/>
          <w:lang w:val="en-US"/>
        </w:rPr>
        <w:t>diakritikos</w:t>
      </w:r>
      <w:proofErr w:type="spellEnd"/>
      <w:r w:rsidRPr="00B21792">
        <w:rPr>
          <w:sz w:val="24"/>
          <w:szCs w:val="24"/>
        </w:rPr>
        <w:t xml:space="preserve"> – «служащий для разграничения») – это надстрочные, подстрочные или даже </w:t>
      </w:r>
      <w:proofErr w:type="spellStart"/>
      <w:r w:rsidRPr="00B21792">
        <w:rPr>
          <w:sz w:val="24"/>
          <w:szCs w:val="24"/>
        </w:rPr>
        <w:t>внутристрочные</w:t>
      </w:r>
      <w:proofErr w:type="spellEnd"/>
      <w:r w:rsidRPr="00B21792">
        <w:rPr>
          <w:sz w:val="24"/>
          <w:szCs w:val="24"/>
        </w:rPr>
        <w:t xml:space="preserve"> дополнительные знаки алфавита. Их издавна используют в алфавитных или слоговых системах для уточнения произношения. Пр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 xml:space="preserve">мером диакритического знака может служить изобретенных для чешского алфавита Яном Гусом «гачек», используемый для обозначения шипящих согласных звуков, которых не было в латинском языке – </w:t>
      </w:r>
      <w:proofErr w:type="spellStart"/>
      <w:r w:rsidRPr="00B21792">
        <w:rPr>
          <w:sz w:val="24"/>
          <w:szCs w:val="24"/>
        </w:rPr>
        <w:t>š</w:t>
      </w:r>
      <w:proofErr w:type="spellEnd"/>
      <w:r w:rsidRPr="00B21792">
        <w:rPr>
          <w:sz w:val="24"/>
          <w:szCs w:val="24"/>
        </w:rPr>
        <w:t xml:space="preserve">, и </w:t>
      </w:r>
      <w:proofErr w:type="spellStart"/>
      <w:r w:rsidRPr="00B21792">
        <w:rPr>
          <w:sz w:val="24"/>
          <w:szCs w:val="24"/>
        </w:rPr>
        <w:t>ž</w:t>
      </w:r>
      <w:proofErr w:type="spellEnd"/>
      <w:r w:rsidRPr="00B21792">
        <w:rPr>
          <w:sz w:val="24"/>
          <w:szCs w:val="24"/>
        </w:rPr>
        <w:t xml:space="preserve">. Благодаря </w:t>
      </w:r>
      <w:proofErr w:type="spellStart"/>
      <w:r w:rsidRPr="00B21792">
        <w:rPr>
          <w:sz w:val="24"/>
          <w:szCs w:val="24"/>
        </w:rPr>
        <w:t>диакритикам</w:t>
      </w:r>
      <w:proofErr w:type="spellEnd"/>
      <w:r w:rsidRPr="00B21792">
        <w:rPr>
          <w:sz w:val="24"/>
          <w:szCs w:val="24"/>
        </w:rPr>
        <w:t xml:space="preserve"> в алфавитах, созданных на основе латиницы (а их более 70) от 24 исходных букв было образовано более 150 новых букв. В алфавитах, составленных на основе кириллицы (татарском, якутском и др.) к 33 буквам благодаря </w:t>
      </w:r>
      <w:proofErr w:type="spellStart"/>
      <w:r w:rsidRPr="00B21792">
        <w:rPr>
          <w:sz w:val="24"/>
          <w:szCs w:val="24"/>
        </w:rPr>
        <w:t>диакритикам</w:t>
      </w:r>
      <w:proofErr w:type="spellEnd"/>
      <w:r w:rsidRPr="00B21792">
        <w:rPr>
          <w:sz w:val="24"/>
          <w:szCs w:val="24"/>
        </w:rPr>
        <w:t xml:space="preserve"> добавилось около 60 новых знаков. Диакрит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ческие знаки отмечают также ударение и тон.</w:t>
      </w:r>
    </w:p>
    <w:p w:rsidR="00B21792" w:rsidRPr="00B21792" w:rsidRDefault="00B21792" w:rsidP="00B21792">
      <w:pPr>
        <w:tabs>
          <w:tab w:val="num" w:pos="720"/>
        </w:tabs>
        <w:ind w:left="720" w:hanging="360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ind w:firstLine="680"/>
        <w:jc w:val="both"/>
        <w:rPr>
          <w:b/>
          <w:sz w:val="24"/>
          <w:szCs w:val="24"/>
        </w:rPr>
      </w:pPr>
      <w:r w:rsidRPr="00B21792">
        <w:rPr>
          <w:sz w:val="24"/>
          <w:szCs w:val="24"/>
        </w:rPr>
        <w:t xml:space="preserve"> </w:t>
      </w:r>
      <w:r w:rsidRPr="00B21792">
        <w:rPr>
          <w:b/>
          <w:sz w:val="24"/>
          <w:szCs w:val="24"/>
        </w:rPr>
        <w:t>Вопросы для самостоятельной работы и самоконтроля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Что такое графика?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Что такое  алфавит?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Почему алфавитное письмо считается венцом графической эволюции?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Финикийский алфавит как первый известный алфавит в мире. 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proofErr w:type="gramStart"/>
      <w:r w:rsidRPr="00B21792">
        <w:rPr>
          <w:color w:val="000000"/>
          <w:sz w:val="24"/>
          <w:szCs w:val="24"/>
        </w:rPr>
        <w:t>Предтечей</w:t>
      </w:r>
      <w:proofErr w:type="gramEnd"/>
      <w:r w:rsidRPr="00B21792">
        <w:rPr>
          <w:color w:val="000000"/>
          <w:sz w:val="24"/>
          <w:szCs w:val="24"/>
        </w:rPr>
        <w:t xml:space="preserve"> каких евр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 xml:space="preserve">пейских и неевропейских систем письма стал древнегреческий алфавит? 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такое </w:t>
      </w:r>
      <w:proofErr w:type="spellStart"/>
      <w:r w:rsidRPr="00B21792">
        <w:rPr>
          <w:color w:val="000000"/>
          <w:sz w:val="24"/>
          <w:szCs w:val="24"/>
        </w:rPr>
        <w:t>футарк</w:t>
      </w:r>
      <w:proofErr w:type="spellEnd"/>
      <w:r w:rsidRPr="00B21792">
        <w:rPr>
          <w:color w:val="000000"/>
          <w:sz w:val="24"/>
          <w:szCs w:val="24"/>
        </w:rPr>
        <w:t>?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 чем особенность древнетюркского рунического алфавита (</w:t>
      </w:r>
      <w:proofErr w:type="gramStart"/>
      <w:r w:rsidRPr="00B21792">
        <w:rPr>
          <w:color w:val="000000"/>
          <w:sz w:val="24"/>
          <w:szCs w:val="24"/>
        </w:rPr>
        <w:t>орхоно-енисейские</w:t>
      </w:r>
      <w:proofErr w:type="gramEnd"/>
      <w:r w:rsidRPr="00B21792">
        <w:rPr>
          <w:color w:val="000000"/>
          <w:sz w:val="24"/>
          <w:szCs w:val="24"/>
        </w:rPr>
        <w:t xml:space="preserve"> надписей)? 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Что такое азбука «</w:t>
      </w:r>
      <w:proofErr w:type="spellStart"/>
      <w:r w:rsidRPr="00B21792">
        <w:rPr>
          <w:color w:val="000000"/>
          <w:sz w:val="24"/>
          <w:szCs w:val="24"/>
        </w:rPr>
        <w:t>годзюон</w:t>
      </w:r>
      <w:proofErr w:type="spellEnd"/>
      <w:r w:rsidRPr="00B21792">
        <w:rPr>
          <w:color w:val="000000"/>
          <w:sz w:val="24"/>
          <w:szCs w:val="24"/>
        </w:rPr>
        <w:t>»?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такое </w:t>
      </w:r>
      <w:proofErr w:type="spellStart"/>
      <w:r w:rsidRPr="00B21792">
        <w:rPr>
          <w:color w:val="000000"/>
          <w:sz w:val="24"/>
          <w:szCs w:val="24"/>
        </w:rPr>
        <w:t>пасиграфия</w:t>
      </w:r>
      <w:proofErr w:type="spellEnd"/>
      <w:r w:rsidRPr="00B21792">
        <w:rPr>
          <w:color w:val="000000"/>
          <w:sz w:val="24"/>
          <w:szCs w:val="24"/>
        </w:rPr>
        <w:t>?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Кто был создателем азбуки для слепых?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Что такое стенография?</w:t>
      </w:r>
    </w:p>
    <w:p w:rsidR="00B21792" w:rsidRPr="00B21792" w:rsidRDefault="00B21792" w:rsidP="00B21792">
      <w:pPr>
        <w:numPr>
          <w:ilvl w:val="1"/>
          <w:numId w:val="1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Какие вы знаете диакритические знаки в современных алфав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тах?</w:t>
      </w:r>
    </w:p>
    <w:p w:rsidR="00B21792" w:rsidRPr="00B21792" w:rsidRDefault="00B21792" w:rsidP="00B21792">
      <w:pPr>
        <w:tabs>
          <w:tab w:val="left" w:pos="1620"/>
        </w:tabs>
        <w:ind w:left="567" w:firstLine="513"/>
        <w:jc w:val="both"/>
        <w:rPr>
          <w:b/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567" w:firstLine="513"/>
        <w:jc w:val="both"/>
        <w:rPr>
          <w:b/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Практическое занятие:</w:t>
      </w:r>
      <w:r w:rsidRPr="00B21792">
        <w:rPr>
          <w:b/>
          <w:color w:val="000000"/>
          <w:sz w:val="24"/>
          <w:szCs w:val="24"/>
        </w:rPr>
        <w:t xml:space="preserve"> Графика и алфавит</w:t>
      </w:r>
    </w:p>
    <w:p w:rsidR="00B21792" w:rsidRPr="00B21792" w:rsidRDefault="00B21792" w:rsidP="00B21792">
      <w:pPr>
        <w:tabs>
          <w:tab w:val="left" w:pos="2120"/>
        </w:tabs>
        <w:ind w:left="567" w:firstLine="340"/>
        <w:jc w:val="both"/>
        <w:rPr>
          <w:b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ab/>
        <w:t>Вопросы:</w:t>
      </w:r>
    </w:p>
    <w:p w:rsidR="00B21792" w:rsidRPr="00B21792" w:rsidRDefault="00B21792" w:rsidP="00B21792">
      <w:pPr>
        <w:numPr>
          <w:ilvl w:val="0"/>
          <w:numId w:val="5"/>
        </w:numPr>
        <w:tabs>
          <w:tab w:val="clear" w:pos="2214"/>
          <w:tab w:val="left" w:pos="1080"/>
          <w:tab w:val="num" w:pos="1440"/>
        </w:tabs>
        <w:ind w:left="14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Алфавиты различных национальных языков: время и источники возникн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вения.</w:t>
      </w:r>
    </w:p>
    <w:p w:rsidR="00B21792" w:rsidRPr="00B21792" w:rsidRDefault="00B21792" w:rsidP="00B21792">
      <w:pPr>
        <w:numPr>
          <w:ilvl w:val="0"/>
          <w:numId w:val="5"/>
        </w:numPr>
        <w:tabs>
          <w:tab w:val="clear" w:pos="2214"/>
          <w:tab w:val="num" w:pos="1440"/>
        </w:tabs>
        <w:ind w:left="1620" w:hanging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Азбука для слепых Луи Брайля и азбука Морзе.</w:t>
      </w:r>
    </w:p>
    <w:p w:rsidR="00B21792" w:rsidRPr="00B21792" w:rsidRDefault="00B21792" w:rsidP="00B21792">
      <w:pPr>
        <w:numPr>
          <w:ilvl w:val="0"/>
          <w:numId w:val="5"/>
        </w:numPr>
        <w:tabs>
          <w:tab w:val="clear" w:pos="2214"/>
          <w:tab w:val="num" w:pos="1440"/>
        </w:tabs>
        <w:ind w:left="1620" w:hanging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Принципы создания универсального письма – </w:t>
      </w:r>
      <w:proofErr w:type="spellStart"/>
      <w:r w:rsidRPr="00B21792">
        <w:rPr>
          <w:color w:val="000000"/>
          <w:sz w:val="24"/>
          <w:szCs w:val="24"/>
        </w:rPr>
        <w:t>пасиграфии</w:t>
      </w:r>
      <w:proofErr w:type="spellEnd"/>
      <w:r w:rsidRPr="00B21792">
        <w:rPr>
          <w:color w:val="000000"/>
          <w:sz w:val="24"/>
          <w:szCs w:val="24"/>
        </w:rPr>
        <w:t>.</w:t>
      </w:r>
    </w:p>
    <w:p w:rsidR="00B21792" w:rsidRPr="00B21792" w:rsidRDefault="00B21792" w:rsidP="00B21792">
      <w:pPr>
        <w:numPr>
          <w:ilvl w:val="0"/>
          <w:numId w:val="5"/>
        </w:numPr>
        <w:tabs>
          <w:tab w:val="clear" w:pos="2214"/>
          <w:tab w:val="num" w:pos="1440"/>
        </w:tabs>
        <w:ind w:left="14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Использования различных диакритических знаков в совреме</w:t>
      </w:r>
      <w:r w:rsidRPr="00B21792">
        <w:rPr>
          <w:color w:val="000000"/>
          <w:sz w:val="24"/>
          <w:szCs w:val="24"/>
        </w:rPr>
        <w:t>н</w:t>
      </w:r>
      <w:r w:rsidRPr="00B21792">
        <w:rPr>
          <w:color w:val="000000"/>
          <w:sz w:val="24"/>
          <w:szCs w:val="24"/>
        </w:rPr>
        <w:t>ных алфавитах.</w:t>
      </w:r>
    </w:p>
    <w:p w:rsidR="00B21792" w:rsidRPr="00B21792" w:rsidRDefault="00B21792" w:rsidP="00B21792">
      <w:pPr>
        <w:ind w:firstLine="720"/>
        <w:jc w:val="both"/>
        <w:rPr>
          <w:b/>
          <w:i/>
          <w:sz w:val="24"/>
          <w:szCs w:val="24"/>
        </w:rPr>
      </w:pPr>
    </w:p>
    <w:p w:rsidR="00B21792" w:rsidRPr="00B21792" w:rsidRDefault="00B21792" w:rsidP="00B21792">
      <w:pPr>
        <w:ind w:firstLine="720"/>
        <w:jc w:val="both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Темы, выносимые на самостоятельное изучение. Возможные т</w:t>
      </w:r>
      <w:r w:rsidRPr="00B21792">
        <w:rPr>
          <w:b/>
          <w:sz w:val="24"/>
          <w:szCs w:val="24"/>
        </w:rPr>
        <w:t>е</w:t>
      </w:r>
      <w:r w:rsidRPr="00B21792">
        <w:rPr>
          <w:b/>
          <w:sz w:val="24"/>
          <w:szCs w:val="24"/>
        </w:rPr>
        <w:t xml:space="preserve">мы докладов: </w:t>
      </w:r>
    </w:p>
    <w:p w:rsidR="00B21792" w:rsidRPr="00B21792" w:rsidRDefault="00B21792" w:rsidP="00B21792">
      <w:pPr>
        <w:numPr>
          <w:ilvl w:val="2"/>
          <w:numId w:val="5"/>
        </w:numPr>
        <w:tabs>
          <w:tab w:val="clear" w:pos="234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Культурно-исторические классы языков. </w:t>
      </w:r>
    </w:p>
    <w:p w:rsidR="00B21792" w:rsidRPr="00B21792" w:rsidRDefault="00B21792" w:rsidP="00B21792">
      <w:pPr>
        <w:numPr>
          <w:ilvl w:val="2"/>
          <w:numId w:val="5"/>
        </w:numPr>
        <w:tabs>
          <w:tab w:val="clear" w:pos="234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lastRenderedPageBreak/>
        <w:t xml:space="preserve">Письменные литературные </w:t>
      </w:r>
      <w:proofErr w:type="spellStart"/>
      <w:r w:rsidRPr="00B21792">
        <w:rPr>
          <w:color w:val="000000"/>
          <w:sz w:val="24"/>
          <w:szCs w:val="24"/>
        </w:rPr>
        <w:t>донациональные</w:t>
      </w:r>
      <w:proofErr w:type="spellEnd"/>
      <w:r w:rsidRPr="00B21792">
        <w:rPr>
          <w:color w:val="000000"/>
          <w:sz w:val="24"/>
          <w:szCs w:val="24"/>
        </w:rPr>
        <w:t xml:space="preserve"> языки: древние языки (древнеегипетский, шуме</w:t>
      </w:r>
      <w:r w:rsidRPr="00B21792">
        <w:rPr>
          <w:color w:val="000000"/>
          <w:sz w:val="24"/>
          <w:szCs w:val="24"/>
        </w:rPr>
        <w:t>р</w:t>
      </w:r>
      <w:r w:rsidRPr="00B21792">
        <w:rPr>
          <w:color w:val="000000"/>
          <w:sz w:val="24"/>
          <w:szCs w:val="24"/>
        </w:rPr>
        <w:t xml:space="preserve">ский, хеттский и др.). </w:t>
      </w:r>
    </w:p>
    <w:p w:rsidR="00B21792" w:rsidRPr="00B21792" w:rsidRDefault="00B21792" w:rsidP="00B21792">
      <w:pPr>
        <w:numPr>
          <w:ilvl w:val="2"/>
          <w:numId w:val="5"/>
        </w:numPr>
        <w:tabs>
          <w:tab w:val="clear" w:pos="234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Письменные литературные </w:t>
      </w:r>
      <w:proofErr w:type="spellStart"/>
      <w:r w:rsidRPr="00B21792">
        <w:rPr>
          <w:color w:val="000000"/>
          <w:sz w:val="24"/>
          <w:szCs w:val="24"/>
        </w:rPr>
        <w:t>донациональные</w:t>
      </w:r>
      <w:proofErr w:type="spellEnd"/>
      <w:r w:rsidRPr="00B21792">
        <w:rPr>
          <w:color w:val="000000"/>
          <w:sz w:val="24"/>
          <w:szCs w:val="24"/>
        </w:rPr>
        <w:t xml:space="preserve"> языки: классические яз</w:t>
      </w:r>
      <w:r w:rsidRPr="00B21792">
        <w:rPr>
          <w:color w:val="000000"/>
          <w:sz w:val="24"/>
          <w:szCs w:val="24"/>
        </w:rPr>
        <w:t>ы</w:t>
      </w:r>
      <w:r w:rsidRPr="00B21792">
        <w:rPr>
          <w:color w:val="000000"/>
          <w:sz w:val="24"/>
          <w:szCs w:val="24"/>
        </w:rPr>
        <w:t xml:space="preserve">ки (санскрит, древнекитайский, древнегреческий, латинский), </w:t>
      </w:r>
    </w:p>
    <w:p w:rsidR="00B21792" w:rsidRPr="00B21792" w:rsidRDefault="00B21792" w:rsidP="00B21792">
      <w:pPr>
        <w:numPr>
          <w:ilvl w:val="2"/>
          <w:numId w:val="5"/>
        </w:numPr>
        <w:tabs>
          <w:tab w:val="clear" w:pos="234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Новые </w:t>
      </w:r>
      <w:proofErr w:type="spellStart"/>
      <w:r w:rsidRPr="00B21792">
        <w:rPr>
          <w:color w:val="000000"/>
          <w:sz w:val="24"/>
          <w:szCs w:val="24"/>
        </w:rPr>
        <w:t>донациональные</w:t>
      </w:r>
      <w:proofErr w:type="spellEnd"/>
      <w:r w:rsidRPr="00B21792">
        <w:rPr>
          <w:color w:val="000000"/>
          <w:sz w:val="24"/>
          <w:szCs w:val="24"/>
        </w:rPr>
        <w:t xml:space="preserve"> литературные языки (старославянский, дре</w:t>
      </w:r>
      <w:r w:rsidRPr="00B21792">
        <w:rPr>
          <w:color w:val="000000"/>
          <w:sz w:val="24"/>
          <w:szCs w:val="24"/>
        </w:rPr>
        <w:t>в</w:t>
      </w:r>
      <w:r w:rsidRPr="00B21792">
        <w:rPr>
          <w:color w:val="000000"/>
          <w:sz w:val="24"/>
          <w:szCs w:val="24"/>
        </w:rPr>
        <w:t xml:space="preserve">неармянский, древнегрузинский, </w:t>
      </w:r>
      <w:proofErr w:type="spellStart"/>
      <w:r w:rsidRPr="00B21792">
        <w:rPr>
          <w:color w:val="000000"/>
          <w:sz w:val="24"/>
          <w:szCs w:val="24"/>
        </w:rPr>
        <w:t>старофранцузский</w:t>
      </w:r>
      <w:proofErr w:type="spellEnd"/>
      <w:r w:rsidRPr="00B21792">
        <w:rPr>
          <w:color w:val="000000"/>
          <w:sz w:val="24"/>
          <w:szCs w:val="24"/>
        </w:rPr>
        <w:t>, древневерхненеме</w:t>
      </w:r>
      <w:r w:rsidRPr="00B21792">
        <w:rPr>
          <w:color w:val="000000"/>
          <w:sz w:val="24"/>
          <w:szCs w:val="24"/>
        </w:rPr>
        <w:t>ц</w:t>
      </w:r>
      <w:r w:rsidRPr="00B21792">
        <w:rPr>
          <w:color w:val="000000"/>
          <w:sz w:val="24"/>
          <w:szCs w:val="24"/>
        </w:rPr>
        <w:t>кий и др.).</w:t>
      </w:r>
    </w:p>
    <w:p w:rsidR="00B21792" w:rsidRPr="00B21792" w:rsidRDefault="00B21792" w:rsidP="00B21792">
      <w:pPr>
        <w:numPr>
          <w:ilvl w:val="2"/>
          <w:numId w:val="5"/>
        </w:numPr>
        <w:tabs>
          <w:tab w:val="clear" w:pos="234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Возникновение национальных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>менных литературных языков.</w:t>
      </w:r>
    </w:p>
    <w:p w:rsidR="00B21792" w:rsidRPr="00B21792" w:rsidRDefault="00B21792" w:rsidP="00B21792">
      <w:pPr>
        <w:numPr>
          <w:ilvl w:val="2"/>
          <w:numId w:val="5"/>
        </w:numPr>
        <w:tabs>
          <w:tab w:val="clear" w:pos="234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Возникновение и развитие арабского алфавита.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</w:p>
    <w:p w:rsidR="00B21792" w:rsidRPr="00B21792" w:rsidRDefault="00B21792" w:rsidP="00B21792">
      <w:pPr>
        <w:tabs>
          <w:tab w:val="left" w:pos="1620"/>
        </w:tabs>
        <w:ind w:left="2160" w:hanging="1080"/>
        <w:jc w:val="both"/>
        <w:rPr>
          <w:b/>
          <w:color w:val="000000"/>
          <w:sz w:val="24"/>
          <w:szCs w:val="24"/>
        </w:rPr>
      </w:pPr>
      <w:r w:rsidRPr="00B21792">
        <w:rPr>
          <w:sz w:val="24"/>
          <w:szCs w:val="24"/>
        </w:rPr>
        <w:t>Лекция 4.</w:t>
      </w:r>
      <w:r w:rsidRPr="00B21792">
        <w:rPr>
          <w:b/>
          <w:sz w:val="24"/>
          <w:szCs w:val="24"/>
        </w:rPr>
        <w:t xml:space="preserve"> </w:t>
      </w:r>
      <w:r w:rsidRPr="00B21792">
        <w:rPr>
          <w:b/>
          <w:color w:val="000000"/>
          <w:sz w:val="24"/>
          <w:szCs w:val="24"/>
        </w:rPr>
        <w:t>Латиница и кириллица: возникновение, этапы ра</w:t>
      </w:r>
      <w:r w:rsidRPr="00B21792">
        <w:rPr>
          <w:b/>
          <w:color w:val="000000"/>
          <w:sz w:val="24"/>
          <w:szCs w:val="24"/>
        </w:rPr>
        <w:t>з</w:t>
      </w:r>
      <w:r w:rsidRPr="00B21792">
        <w:rPr>
          <w:b/>
          <w:color w:val="000000"/>
          <w:sz w:val="24"/>
          <w:szCs w:val="24"/>
        </w:rPr>
        <w:t>вития, современное состояние.</w:t>
      </w:r>
    </w:p>
    <w:p w:rsidR="00B21792" w:rsidRPr="00B21792" w:rsidRDefault="00B21792" w:rsidP="00B21792">
      <w:pPr>
        <w:tabs>
          <w:tab w:val="left" w:pos="1620"/>
        </w:tabs>
        <w:ind w:left="2160" w:hanging="2160"/>
        <w:jc w:val="center"/>
        <w:rPr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jc w:val="center"/>
        <w:rPr>
          <w:i/>
          <w:color w:val="000000"/>
          <w:sz w:val="24"/>
          <w:szCs w:val="24"/>
        </w:rPr>
      </w:pPr>
      <w:r w:rsidRPr="00B21792">
        <w:rPr>
          <w:sz w:val="24"/>
          <w:szCs w:val="24"/>
        </w:rPr>
        <w:t>План</w:t>
      </w:r>
    </w:p>
    <w:p w:rsidR="00B21792" w:rsidRPr="00B21792" w:rsidRDefault="00B21792" w:rsidP="00B21792">
      <w:pPr>
        <w:tabs>
          <w:tab w:val="left" w:pos="900"/>
          <w:tab w:val="left" w:pos="1080"/>
        </w:tabs>
        <w:ind w:left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1. Древнегреческое письмо как источник создания латинского и к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 xml:space="preserve">риллического алфавитов. </w:t>
      </w:r>
    </w:p>
    <w:p w:rsidR="00B21792" w:rsidRPr="00B21792" w:rsidRDefault="00B21792" w:rsidP="00B21792">
      <w:pPr>
        <w:numPr>
          <w:ilvl w:val="0"/>
          <w:numId w:val="16"/>
        </w:numPr>
        <w:tabs>
          <w:tab w:val="left" w:pos="900"/>
          <w:tab w:val="left" w:pos="1080"/>
        </w:tabs>
        <w:ind w:left="720" w:firstLine="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Классический латинский алфавит, время и место его возникнов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ния.</w:t>
      </w:r>
    </w:p>
    <w:p w:rsidR="00B21792" w:rsidRPr="00B21792" w:rsidRDefault="00B21792" w:rsidP="00B21792">
      <w:pPr>
        <w:numPr>
          <w:ilvl w:val="0"/>
          <w:numId w:val="16"/>
        </w:numPr>
        <w:tabs>
          <w:tab w:val="left" w:pos="900"/>
          <w:tab w:val="left" w:pos="1080"/>
        </w:tabs>
        <w:ind w:left="720" w:firstLine="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Латиница как алфавит большинства современных европейских языков народов Европы, Америки и Австралии. </w:t>
      </w:r>
    </w:p>
    <w:p w:rsidR="00B21792" w:rsidRPr="00B21792" w:rsidRDefault="00B21792" w:rsidP="00B21792">
      <w:pPr>
        <w:numPr>
          <w:ilvl w:val="0"/>
          <w:numId w:val="16"/>
        </w:numPr>
        <w:tabs>
          <w:tab w:val="left" w:pos="900"/>
          <w:tab w:val="left" w:pos="1080"/>
        </w:tabs>
        <w:ind w:left="720" w:firstLine="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Житийная версия создания первого славянского алфавита. Глаг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 xml:space="preserve">лица и кириллица – древнейшие славянские азбуки. </w:t>
      </w:r>
    </w:p>
    <w:p w:rsidR="00B21792" w:rsidRPr="00B21792" w:rsidRDefault="00B21792" w:rsidP="00B21792">
      <w:pPr>
        <w:numPr>
          <w:ilvl w:val="0"/>
          <w:numId w:val="16"/>
        </w:numPr>
        <w:tabs>
          <w:tab w:val="left" w:pos="900"/>
          <w:tab w:val="left" w:pos="1080"/>
        </w:tabs>
        <w:ind w:left="720" w:firstLine="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Реформы ру</w:t>
      </w:r>
      <w:r w:rsidRPr="00B21792">
        <w:rPr>
          <w:color w:val="000000"/>
          <w:sz w:val="24"/>
          <w:szCs w:val="24"/>
        </w:rPr>
        <w:t>с</w:t>
      </w:r>
      <w:r w:rsidRPr="00B21792">
        <w:rPr>
          <w:color w:val="000000"/>
          <w:sz w:val="24"/>
          <w:szCs w:val="24"/>
        </w:rPr>
        <w:t xml:space="preserve">ской графики в эпоху Петра </w:t>
      </w:r>
      <w:r w:rsidRPr="00B21792">
        <w:rPr>
          <w:color w:val="000000"/>
          <w:sz w:val="24"/>
          <w:szCs w:val="24"/>
          <w:lang w:val="en-US"/>
        </w:rPr>
        <w:t>I</w:t>
      </w:r>
      <w:r w:rsidRPr="00B21792">
        <w:rPr>
          <w:color w:val="000000"/>
          <w:sz w:val="24"/>
          <w:szCs w:val="24"/>
        </w:rPr>
        <w:t xml:space="preserve"> (1708 г.) и в 1917-1918 гг., их цели. </w:t>
      </w:r>
    </w:p>
    <w:p w:rsidR="00B21792" w:rsidRPr="00B21792" w:rsidRDefault="00B21792" w:rsidP="00B21792">
      <w:pPr>
        <w:numPr>
          <w:ilvl w:val="0"/>
          <w:numId w:val="16"/>
        </w:numPr>
        <w:tabs>
          <w:tab w:val="left" w:pos="900"/>
          <w:tab w:val="left" w:pos="1080"/>
        </w:tabs>
        <w:ind w:left="720" w:firstLine="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Современный русский алфавит. </w:t>
      </w: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b/>
          <w:color w:val="000000"/>
          <w:sz w:val="24"/>
          <w:szCs w:val="24"/>
        </w:rPr>
      </w:pP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b/>
          <w:sz w:val="24"/>
          <w:szCs w:val="24"/>
        </w:rPr>
        <w:t>Древнегреческое письмо</w:t>
      </w:r>
      <w:r w:rsidRPr="00B21792">
        <w:rPr>
          <w:sz w:val="24"/>
          <w:szCs w:val="24"/>
        </w:rPr>
        <w:t xml:space="preserve"> стало источником создания целого ряда позднейших систем письменности. К нему так или иначе восходят евр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пейские и неевропейские системы фонографического письма. это прежде всего латиница (через этрусское посредство)</w:t>
      </w:r>
      <w:proofErr w:type="gramStart"/>
      <w:r w:rsidRPr="00B21792">
        <w:rPr>
          <w:sz w:val="24"/>
          <w:szCs w:val="24"/>
        </w:rPr>
        <w:t xml:space="preserve"> ,</w:t>
      </w:r>
      <w:proofErr w:type="gramEnd"/>
      <w:r w:rsidRPr="00B21792">
        <w:rPr>
          <w:sz w:val="24"/>
          <w:szCs w:val="24"/>
        </w:rPr>
        <w:t xml:space="preserve"> вероятно, руническое пис</w:t>
      </w:r>
      <w:r w:rsidRPr="00B21792">
        <w:rPr>
          <w:sz w:val="24"/>
          <w:szCs w:val="24"/>
        </w:rPr>
        <w:t>ь</w:t>
      </w:r>
      <w:r w:rsidRPr="00B21792">
        <w:rPr>
          <w:sz w:val="24"/>
          <w:szCs w:val="24"/>
        </w:rPr>
        <w:t>мо древних германцев, далее славянское письмо в двух его разновидностях – глаголице и кириллице; готское письмо, коптское письмо в Египте. Гр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ческое влияние во многом определило также характер армянского и гр</w:t>
      </w:r>
      <w:r w:rsidRPr="00B21792">
        <w:rPr>
          <w:sz w:val="24"/>
          <w:szCs w:val="24"/>
        </w:rPr>
        <w:t>у</w:t>
      </w:r>
      <w:r w:rsidRPr="00B21792">
        <w:rPr>
          <w:sz w:val="24"/>
          <w:szCs w:val="24"/>
        </w:rPr>
        <w:t xml:space="preserve">зинского письма.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b/>
          <w:sz w:val="24"/>
          <w:szCs w:val="24"/>
        </w:rPr>
        <w:t>Латинское письмо, или латиница</w:t>
      </w:r>
      <w:r w:rsidRPr="00B21792">
        <w:rPr>
          <w:sz w:val="24"/>
          <w:szCs w:val="24"/>
        </w:rPr>
        <w:t xml:space="preserve"> (от названия </w:t>
      </w:r>
      <w:proofErr w:type="spellStart"/>
      <w:r w:rsidRPr="00B21792">
        <w:rPr>
          <w:sz w:val="24"/>
          <w:szCs w:val="24"/>
        </w:rPr>
        <w:t>Лацио</w:t>
      </w:r>
      <w:proofErr w:type="spellEnd"/>
      <w:r w:rsidRPr="00B21792">
        <w:rPr>
          <w:sz w:val="24"/>
          <w:szCs w:val="24"/>
        </w:rPr>
        <w:t xml:space="preserve"> – области вокруг Рима) возникло около 700 года </w:t>
      </w:r>
      <w:proofErr w:type="gramStart"/>
      <w:r w:rsidRPr="00B21792">
        <w:rPr>
          <w:sz w:val="24"/>
          <w:szCs w:val="24"/>
        </w:rPr>
        <w:t>до</w:t>
      </w:r>
      <w:proofErr w:type="gramEnd"/>
      <w:r w:rsidRPr="00B21792">
        <w:rPr>
          <w:sz w:val="24"/>
          <w:szCs w:val="24"/>
        </w:rPr>
        <w:t xml:space="preserve"> н.э. </w:t>
      </w:r>
      <w:proofErr w:type="gramStart"/>
      <w:r w:rsidRPr="00B21792">
        <w:rPr>
          <w:sz w:val="24"/>
          <w:szCs w:val="24"/>
        </w:rPr>
        <w:t>на</w:t>
      </w:r>
      <w:proofErr w:type="gramEnd"/>
      <w:r w:rsidRPr="00B21792">
        <w:rPr>
          <w:sz w:val="24"/>
          <w:szCs w:val="24"/>
        </w:rPr>
        <w:t xml:space="preserve"> основе письма этрусков, древнего народа Италии, предшественников римлян. Сами же этруски з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имствовали большинство букв у греков, видоизменяя их. В древнейшем латинском письме сначала писали справа налево и лишь позднее перешли на привычное сегодня написание слева направо; в античном письме не было знаков препинания и деления на прописные и строчные буквы. В кла</w:t>
      </w:r>
      <w:r w:rsidRPr="00B21792">
        <w:rPr>
          <w:sz w:val="24"/>
          <w:szCs w:val="24"/>
        </w:rPr>
        <w:t>с</w:t>
      </w:r>
      <w:r w:rsidRPr="00B21792">
        <w:rPr>
          <w:sz w:val="24"/>
          <w:szCs w:val="24"/>
        </w:rPr>
        <w:t xml:space="preserve">сической античной латинице было 23 буквы (18 согласных и 5 гласных): </w:t>
      </w:r>
      <w:r w:rsidRPr="00B21792">
        <w:rPr>
          <w:sz w:val="24"/>
          <w:szCs w:val="24"/>
          <w:lang w:val="en-US"/>
        </w:rPr>
        <w:t>A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a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B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b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C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c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D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d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E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e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F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f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G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g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H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h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I</w:t>
      </w:r>
      <w:r w:rsidRPr="00B21792">
        <w:rPr>
          <w:sz w:val="24"/>
          <w:szCs w:val="24"/>
        </w:rPr>
        <w:t xml:space="preserve"> </w:t>
      </w:r>
      <w:proofErr w:type="spellStart"/>
      <w:r w:rsidRPr="00B21792">
        <w:rPr>
          <w:sz w:val="24"/>
          <w:szCs w:val="24"/>
          <w:lang w:val="en-US"/>
        </w:rPr>
        <w:t>i</w:t>
      </w:r>
      <w:proofErr w:type="spellEnd"/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K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k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L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l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M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m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N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n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O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o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P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p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Q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q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R</w:t>
      </w:r>
      <w:r w:rsidRPr="00B21792">
        <w:rPr>
          <w:sz w:val="24"/>
          <w:szCs w:val="24"/>
        </w:rPr>
        <w:t xml:space="preserve"> </w:t>
      </w:r>
      <w:proofErr w:type="gramStart"/>
      <w:r w:rsidRPr="00B21792">
        <w:rPr>
          <w:sz w:val="24"/>
          <w:szCs w:val="24"/>
          <w:lang w:val="en-US"/>
        </w:rPr>
        <w:t>r</w:t>
      </w:r>
      <w:r w:rsidRPr="00B21792">
        <w:rPr>
          <w:sz w:val="24"/>
          <w:szCs w:val="24"/>
        </w:rPr>
        <w:t xml:space="preserve">  </w:t>
      </w:r>
      <w:r w:rsidRPr="00B21792">
        <w:rPr>
          <w:sz w:val="24"/>
          <w:szCs w:val="24"/>
          <w:lang w:val="en-US"/>
        </w:rPr>
        <w:t>S</w:t>
      </w:r>
      <w:proofErr w:type="gramEnd"/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s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T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t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V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v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X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x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Y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y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Z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z</w:t>
      </w:r>
      <w:r w:rsidRPr="00B21792">
        <w:rPr>
          <w:sz w:val="24"/>
          <w:szCs w:val="24"/>
        </w:rPr>
        <w:t xml:space="preserve">. Буква </w:t>
      </w:r>
      <w:r w:rsidRPr="00B21792">
        <w:rPr>
          <w:sz w:val="24"/>
          <w:szCs w:val="24"/>
          <w:lang w:val="en-US"/>
        </w:rPr>
        <w:t>W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w</w:t>
      </w:r>
      <w:r w:rsidRPr="00B21792">
        <w:rPr>
          <w:sz w:val="24"/>
          <w:szCs w:val="24"/>
        </w:rPr>
        <w:t xml:space="preserve"> появилась в 11 веке, </w:t>
      </w:r>
      <w:r w:rsidRPr="00B21792">
        <w:rPr>
          <w:sz w:val="24"/>
          <w:szCs w:val="24"/>
          <w:lang w:val="en-US"/>
        </w:rPr>
        <w:t>J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j</w:t>
      </w:r>
      <w:r w:rsidRPr="00B21792">
        <w:rPr>
          <w:sz w:val="24"/>
          <w:szCs w:val="24"/>
        </w:rPr>
        <w:t xml:space="preserve"> и </w:t>
      </w:r>
      <w:r w:rsidRPr="00B21792">
        <w:rPr>
          <w:sz w:val="24"/>
          <w:szCs w:val="24"/>
          <w:lang w:val="en-US"/>
        </w:rPr>
        <w:t>U</w:t>
      </w:r>
      <w:r w:rsidRPr="00B21792">
        <w:rPr>
          <w:sz w:val="24"/>
          <w:szCs w:val="24"/>
        </w:rPr>
        <w:t xml:space="preserve"> </w:t>
      </w:r>
      <w:r w:rsidRPr="00B21792">
        <w:rPr>
          <w:sz w:val="24"/>
          <w:szCs w:val="24"/>
          <w:lang w:val="en-US"/>
        </w:rPr>
        <w:t>u</w:t>
      </w:r>
      <w:r w:rsidRPr="00B21792">
        <w:rPr>
          <w:sz w:val="24"/>
          <w:szCs w:val="24"/>
        </w:rPr>
        <w:t xml:space="preserve"> – только в 16 в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ке.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Латинское письмо распространено почти во всей Европе (кроме пр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вославных  славян и народов России, пользующихся кириллицей), по всей Америке, почти по всей Африке (кроме Северной Африки, где принято арабское письмо, и Эфиопии со своим письмом). В Азии латиница принята в Турции, во Вьетнаме, на Филиппинах, Малайзии, Индонезии. Латиницу используют также Австралия и Океания. В настоящее время многие стр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ны бывшего СССР тоже переходят на латиницу.</w:t>
      </w:r>
    </w:p>
    <w:p w:rsidR="00B21792" w:rsidRPr="006B1B05" w:rsidRDefault="00B21792" w:rsidP="00B21792">
      <w:pPr>
        <w:ind w:firstLine="720"/>
        <w:jc w:val="both"/>
        <w:rPr>
          <w:bCs/>
          <w:sz w:val="24"/>
          <w:szCs w:val="24"/>
        </w:rPr>
      </w:pPr>
      <w:r w:rsidRPr="006B1B05">
        <w:rPr>
          <w:bCs/>
          <w:sz w:val="24"/>
          <w:szCs w:val="24"/>
        </w:rPr>
        <w:t xml:space="preserve">Согласно житийной версии считается, что великое дело создания </w:t>
      </w:r>
      <w:r w:rsidRPr="006B1B05">
        <w:rPr>
          <w:b/>
          <w:bCs/>
          <w:sz w:val="24"/>
          <w:szCs w:val="24"/>
        </w:rPr>
        <w:t>славянской азбуки</w:t>
      </w:r>
      <w:r w:rsidRPr="006B1B05">
        <w:rPr>
          <w:bCs/>
          <w:sz w:val="24"/>
          <w:szCs w:val="24"/>
        </w:rPr>
        <w:t xml:space="preserve"> совершили братья Константин (при крещении пр</w:t>
      </w:r>
      <w:r w:rsidRPr="006B1B05">
        <w:rPr>
          <w:bCs/>
          <w:sz w:val="24"/>
          <w:szCs w:val="24"/>
        </w:rPr>
        <w:t>и</w:t>
      </w:r>
      <w:r w:rsidRPr="006B1B05">
        <w:rPr>
          <w:bCs/>
          <w:sz w:val="24"/>
          <w:szCs w:val="24"/>
        </w:rPr>
        <w:t xml:space="preserve">нявший имя Кирилл) и </w:t>
      </w:r>
      <w:proofErr w:type="spellStart"/>
      <w:r w:rsidRPr="006B1B05">
        <w:rPr>
          <w:bCs/>
          <w:sz w:val="24"/>
          <w:szCs w:val="24"/>
        </w:rPr>
        <w:t>Мефодий</w:t>
      </w:r>
      <w:proofErr w:type="spellEnd"/>
      <w:r w:rsidRPr="006B1B05">
        <w:rPr>
          <w:bCs/>
          <w:sz w:val="24"/>
          <w:szCs w:val="24"/>
        </w:rPr>
        <w:t xml:space="preserve">. </w:t>
      </w:r>
      <w:proofErr w:type="spellStart"/>
      <w:r w:rsidRPr="006B1B05">
        <w:rPr>
          <w:bCs/>
          <w:sz w:val="24"/>
          <w:szCs w:val="24"/>
        </w:rPr>
        <w:t>Великоморавское</w:t>
      </w:r>
      <w:proofErr w:type="spellEnd"/>
      <w:r w:rsidRPr="006B1B05">
        <w:rPr>
          <w:bCs/>
          <w:sz w:val="24"/>
          <w:szCs w:val="24"/>
        </w:rPr>
        <w:t xml:space="preserve"> княжество, первое государство западных славян, ядро </w:t>
      </w:r>
      <w:r w:rsidRPr="006B1B05">
        <w:rPr>
          <w:bCs/>
          <w:sz w:val="24"/>
          <w:szCs w:val="24"/>
        </w:rPr>
        <w:lastRenderedPageBreak/>
        <w:t>которого находилось в Моравии (на во</w:t>
      </w:r>
      <w:r w:rsidRPr="006B1B05">
        <w:rPr>
          <w:bCs/>
          <w:sz w:val="24"/>
          <w:szCs w:val="24"/>
        </w:rPr>
        <w:t>с</w:t>
      </w:r>
      <w:r w:rsidRPr="006B1B05">
        <w:rPr>
          <w:bCs/>
          <w:sz w:val="24"/>
          <w:szCs w:val="24"/>
        </w:rPr>
        <w:t>токе современной Чехии), приняло христианство. В 862 г. моравский князь Ростислав попросил византийского императора Михаила прислать ми</w:t>
      </w:r>
      <w:r w:rsidRPr="006B1B05">
        <w:rPr>
          <w:bCs/>
          <w:sz w:val="24"/>
          <w:szCs w:val="24"/>
        </w:rPr>
        <w:t>с</w:t>
      </w:r>
      <w:r w:rsidRPr="006B1B05">
        <w:rPr>
          <w:bCs/>
          <w:sz w:val="24"/>
          <w:szCs w:val="24"/>
        </w:rPr>
        <w:t xml:space="preserve">сионеров, которые могли бы вести проповеди на языке, понятном для </w:t>
      </w:r>
      <w:proofErr w:type="spellStart"/>
      <w:r w:rsidRPr="006B1B05">
        <w:rPr>
          <w:bCs/>
          <w:sz w:val="24"/>
          <w:szCs w:val="24"/>
        </w:rPr>
        <w:t>славян-мораван</w:t>
      </w:r>
      <w:proofErr w:type="spellEnd"/>
      <w:r w:rsidRPr="006B1B05">
        <w:rPr>
          <w:bCs/>
          <w:sz w:val="24"/>
          <w:szCs w:val="24"/>
        </w:rPr>
        <w:t xml:space="preserve"> вместо латинского языка, на котором проповедовали немецкие священники. Через год император Михаил и прислал в столицу Мор</w:t>
      </w:r>
      <w:r w:rsidRPr="006B1B05">
        <w:rPr>
          <w:bCs/>
          <w:sz w:val="24"/>
          <w:szCs w:val="24"/>
        </w:rPr>
        <w:t>а</w:t>
      </w:r>
      <w:r w:rsidRPr="006B1B05">
        <w:rPr>
          <w:bCs/>
          <w:sz w:val="24"/>
          <w:szCs w:val="24"/>
        </w:rPr>
        <w:t xml:space="preserve">вии двух братьев Константина и </w:t>
      </w:r>
      <w:proofErr w:type="spellStart"/>
      <w:r w:rsidRPr="006B1B05">
        <w:rPr>
          <w:bCs/>
          <w:sz w:val="24"/>
          <w:szCs w:val="24"/>
        </w:rPr>
        <w:t>Мефодия</w:t>
      </w:r>
      <w:proofErr w:type="spellEnd"/>
      <w:r w:rsidRPr="006B1B05">
        <w:rPr>
          <w:bCs/>
          <w:sz w:val="24"/>
          <w:szCs w:val="24"/>
        </w:rPr>
        <w:t>, ученых и государственных де</w:t>
      </w:r>
      <w:r w:rsidRPr="006B1B05">
        <w:rPr>
          <w:bCs/>
          <w:sz w:val="24"/>
          <w:szCs w:val="24"/>
        </w:rPr>
        <w:t>я</w:t>
      </w:r>
      <w:r w:rsidRPr="006B1B05">
        <w:rPr>
          <w:bCs/>
          <w:sz w:val="24"/>
          <w:szCs w:val="24"/>
        </w:rPr>
        <w:t xml:space="preserve">телей из </w:t>
      </w:r>
      <w:proofErr w:type="spellStart"/>
      <w:r w:rsidRPr="006B1B05">
        <w:rPr>
          <w:bCs/>
          <w:sz w:val="24"/>
          <w:szCs w:val="24"/>
        </w:rPr>
        <w:t>Солуни</w:t>
      </w:r>
      <w:proofErr w:type="spellEnd"/>
      <w:r w:rsidRPr="006B1B05">
        <w:rPr>
          <w:bCs/>
          <w:sz w:val="24"/>
          <w:szCs w:val="24"/>
        </w:rPr>
        <w:t xml:space="preserve"> (Салоник), </w:t>
      </w:r>
      <w:proofErr w:type="spellStart"/>
      <w:r w:rsidRPr="006B1B05">
        <w:rPr>
          <w:bCs/>
          <w:sz w:val="24"/>
          <w:szCs w:val="24"/>
        </w:rPr>
        <w:t>полуславянского-полугреческого</w:t>
      </w:r>
      <w:proofErr w:type="spellEnd"/>
      <w:r w:rsidRPr="006B1B05">
        <w:rPr>
          <w:bCs/>
          <w:sz w:val="24"/>
          <w:szCs w:val="24"/>
        </w:rPr>
        <w:t xml:space="preserve"> города в М</w:t>
      </w:r>
      <w:r w:rsidRPr="006B1B05">
        <w:rPr>
          <w:bCs/>
          <w:sz w:val="24"/>
          <w:szCs w:val="24"/>
        </w:rPr>
        <w:t>а</w:t>
      </w:r>
      <w:r w:rsidRPr="006B1B05">
        <w:rPr>
          <w:bCs/>
          <w:sz w:val="24"/>
          <w:szCs w:val="24"/>
        </w:rPr>
        <w:t>кедонии.</w:t>
      </w:r>
    </w:p>
    <w:p w:rsidR="00B21792" w:rsidRPr="006B1B05" w:rsidRDefault="00B21792" w:rsidP="00B21792">
      <w:pPr>
        <w:ind w:firstLine="720"/>
        <w:jc w:val="both"/>
        <w:rPr>
          <w:bCs/>
          <w:sz w:val="24"/>
          <w:szCs w:val="24"/>
        </w:rPr>
      </w:pPr>
      <w:r w:rsidRPr="006B1B05">
        <w:rPr>
          <w:bCs/>
          <w:sz w:val="24"/>
          <w:szCs w:val="24"/>
        </w:rPr>
        <w:t xml:space="preserve">Главная заслуга в этом деле принадлежит Кириллу. </w:t>
      </w:r>
      <w:proofErr w:type="spellStart"/>
      <w:r w:rsidRPr="006B1B05">
        <w:rPr>
          <w:bCs/>
          <w:sz w:val="24"/>
          <w:szCs w:val="24"/>
        </w:rPr>
        <w:t>Мефодий</w:t>
      </w:r>
      <w:proofErr w:type="spellEnd"/>
      <w:r w:rsidRPr="006B1B05">
        <w:rPr>
          <w:bCs/>
          <w:sz w:val="24"/>
          <w:szCs w:val="24"/>
        </w:rPr>
        <w:t xml:space="preserve"> был его помощником. Составляя славянскую азбуку, Кирилл смог уловить в звуч</w:t>
      </w:r>
      <w:r w:rsidRPr="006B1B05">
        <w:rPr>
          <w:bCs/>
          <w:sz w:val="24"/>
          <w:szCs w:val="24"/>
        </w:rPr>
        <w:t>а</w:t>
      </w:r>
      <w:r w:rsidRPr="006B1B05">
        <w:rPr>
          <w:bCs/>
          <w:sz w:val="24"/>
          <w:szCs w:val="24"/>
        </w:rPr>
        <w:t>нии знакомого ему с детства славянского языка (а это был, вероятно, один из диалектов древнеболгарского языка) основные звуки этого языка и найти для кажд</w:t>
      </w:r>
      <w:r w:rsidRPr="006B1B05">
        <w:rPr>
          <w:bCs/>
          <w:sz w:val="24"/>
          <w:szCs w:val="24"/>
        </w:rPr>
        <w:t>о</w:t>
      </w:r>
      <w:r w:rsidRPr="006B1B05">
        <w:rPr>
          <w:bCs/>
          <w:sz w:val="24"/>
          <w:szCs w:val="24"/>
        </w:rPr>
        <w:t>го из них буквенные обозначения. Читая по-старославянски, мы произносим слова так, как они написаны. В старосл</w:t>
      </w:r>
      <w:r w:rsidRPr="006B1B05">
        <w:rPr>
          <w:bCs/>
          <w:sz w:val="24"/>
          <w:szCs w:val="24"/>
        </w:rPr>
        <w:t>а</w:t>
      </w:r>
      <w:r w:rsidRPr="006B1B05">
        <w:rPr>
          <w:bCs/>
          <w:sz w:val="24"/>
          <w:szCs w:val="24"/>
        </w:rPr>
        <w:t xml:space="preserve">вянском языке мы не встретим такого расхождения между звучанием слов и их произношением, как, </w:t>
      </w:r>
      <w:proofErr w:type="gramStart"/>
      <w:r w:rsidRPr="006B1B05">
        <w:rPr>
          <w:bCs/>
          <w:sz w:val="24"/>
          <w:szCs w:val="24"/>
        </w:rPr>
        <w:t>например</w:t>
      </w:r>
      <w:proofErr w:type="gramEnd"/>
      <w:r w:rsidRPr="006B1B05">
        <w:rPr>
          <w:bCs/>
          <w:sz w:val="24"/>
          <w:szCs w:val="24"/>
        </w:rPr>
        <w:t xml:space="preserve"> в английском или французском. Славянский книжный язык (старославянский) получил распространение в к</w:t>
      </w:r>
      <w:r w:rsidRPr="006B1B05">
        <w:rPr>
          <w:bCs/>
          <w:sz w:val="24"/>
          <w:szCs w:val="24"/>
        </w:rPr>
        <w:t>а</w:t>
      </w:r>
      <w:r w:rsidRPr="006B1B05">
        <w:rPr>
          <w:bCs/>
          <w:sz w:val="24"/>
          <w:szCs w:val="24"/>
        </w:rPr>
        <w:t xml:space="preserve">честве общего языка для многих славянских народов. </w:t>
      </w:r>
      <w:proofErr w:type="gramStart"/>
      <w:r w:rsidRPr="006B1B05">
        <w:rPr>
          <w:bCs/>
          <w:sz w:val="24"/>
          <w:szCs w:val="24"/>
        </w:rPr>
        <w:t>Им пользовались южные славяне (болгары, сербы, хорваты), западные славяне (чехи, слов</w:t>
      </w:r>
      <w:r w:rsidRPr="006B1B05">
        <w:rPr>
          <w:bCs/>
          <w:sz w:val="24"/>
          <w:szCs w:val="24"/>
        </w:rPr>
        <w:t>а</w:t>
      </w:r>
      <w:r w:rsidRPr="006B1B05">
        <w:rPr>
          <w:bCs/>
          <w:sz w:val="24"/>
          <w:szCs w:val="24"/>
        </w:rPr>
        <w:t>ки), восточные славяне (украинцы, белорусы, русские).</w:t>
      </w:r>
      <w:proofErr w:type="gramEnd"/>
      <w:r w:rsidRPr="006B1B05">
        <w:rPr>
          <w:b/>
          <w:bCs/>
          <w:sz w:val="24"/>
          <w:szCs w:val="24"/>
        </w:rPr>
        <w:t> </w:t>
      </w:r>
      <w:r w:rsidRPr="006B1B05">
        <w:rPr>
          <w:bCs/>
          <w:sz w:val="24"/>
          <w:szCs w:val="24"/>
        </w:rPr>
        <w:t>В память о вел</w:t>
      </w:r>
      <w:r w:rsidRPr="006B1B05">
        <w:rPr>
          <w:bCs/>
          <w:sz w:val="24"/>
          <w:szCs w:val="24"/>
        </w:rPr>
        <w:t>и</w:t>
      </w:r>
      <w:r w:rsidRPr="006B1B05">
        <w:rPr>
          <w:bCs/>
          <w:sz w:val="24"/>
          <w:szCs w:val="24"/>
        </w:rPr>
        <w:t xml:space="preserve">ком подвиге Кирилла и </w:t>
      </w:r>
      <w:proofErr w:type="spellStart"/>
      <w:r w:rsidRPr="006B1B05">
        <w:rPr>
          <w:bCs/>
          <w:sz w:val="24"/>
          <w:szCs w:val="24"/>
        </w:rPr>
        <w:t>Мефодия</w:t>
      </w:r>
      <w:proofErr w:type="spellEnd"/>
      <w:r w:rsidRPr="006B1B05">
        <w:rPr>
          <w:bCs/>
          <w:sz w:val="24"/>
          <w:szCs w:val="24"/>
        </w:rPr>
        <w:t xml:space="preserve"> 24 мая во всем мире праз</w:t>
      </w:r>
      <w:r w:rsidRPr="006B1B05">
        <w:rPr>
          <w:bCs/>
          <w:sz w:val="24"/>
          <w:szCs w:val="24"/>
        </w:rPr>
        <w:t>д</w:t>
      </w:r>
      <w:r w:rsidRPr="006B1B05">
        <w:rPr>
          <w:bCs/>
          <w:sz w:val="24"/>
          <w:szCs w:val="24"/>
        </w:rPr>
        <w:t>нуется День славянской письменности. Особенно торжественно отмечается он в Болг</w:t>
      </w:r>
      <w:r w:rsidRPr="006B1B05">
        <w:rPr>
          <w:bCs/>
          <w:sz w:val="24"/>
          <w:szCs w:val="24"/>
        </w:rPr>
        <w:t>а</w:t>
      </w:r>
      <w:r w:rsidRPr="006B1B05">
        <w:rPr>
          <w:bCs/>
          <w:sz w:val="24"/>
          <w:szCs w:val="24"/>
        </w:rPr>
        <w:t>рии. Там совершаются праздничные шествия со славянской азбукой и ик</w:t>
      </w:r>
      <w:r w:rsidRPr="006B1B05">
        <w:rPr>
          <w:bCs/>
          <w:sz w:val="24"/>
          <w:szCs w:val="24"/>
        </w:rPr>
        <w:t>о</w:t>
      </w:r>
      <w:r w:rsidRPr="006B1B05">
        <w:rPr>
          <w:bCs/>
          <w:sz w:val="24"/>
          <w:szCs w:val="24"/>
        </w:rPr>
        <w:t xml:space="preserve">нами святых братьев. </w:t>
      </w:r>
      <w:proofErr w:type="gramStart"/>
      <w:r w:rsidRPr="006B1B05">
        <w:rPr>
          <w:bCs/>
          <w:sz w:val="24"/>
          <w:szCs w:val="24"/>
        </w:rPr>
        <w:t>Начиная с 1987 года и в России в этот день стал</w:t>
      </w:r>
      <w:proofErr w:type="gramEnd"/>
      <w:r w:rsidRPr="006B1B05">
        <w:rPr>
          <w:bCs/>
          <w:sz w:val="24"/>
          <w:szCs w:val="24"/>
        </w:rPr>
        <w:t xml:space="preserve"> проводиться праздник славянской пис</w:t>
      </w:r>
      <w:r w:rsidRPr="006B1B05">
        <w:rPr>
          <w:bCs/>
          <w:sz w:val="24"/>
          <w:szCs w:val="24"/>
        </w:rPr>
        <w:t>ь</w:t>
      </w:r>
      <w:r w:rsidRPr="006B1B05">
        <w:rPr>
          <w:bCs/>
          <w:sz w:val="24"/>
          <w:szCs w:val="24"/>
        </w:rPr>
        <w:t xml:space="preserve">менности и культуры. </w:t>
      </w:r>
    </w:p>
    <w:p w:rsidR="00B21792" w:rsidRPr="006B1B05" w:rsidRDefault="00B21792" w:rsidP="00B21792">
      <w:pPr>
        <w:ind w:firstLine="720"/>
        <w:jc w:val="both"/>
        <w:rPr>
          <w:bCs/>
          <w:sz w:val="24"/>
          <w:szCs w:val="24"/>
        </w:rPr>
      </w:pPr>
      <w:r w:rsidRPr="006B1B05">
        <w:rPr>
          <w:bCs/>
          <w:sz w:val="24"/>
          <w:szCs w:val="24"/>
        </w:rPr>
        <w:t>Однако надо иметь в виду, что старославянское письмо существов</w:t>
      </w:r>
      <w:r w:rsidRPr="006B1B05">
        <w:rPr>
          <w:bCs/>
          <w:sz w:val="24"/>
          <w:szCs w:val="24"/>
        </w:rPr>
        <w:t>а</w:t>
      </w:r>
      <w:r w:rsidRPr="006B1B05">
        <w:rPr>
          <w:bCs/>
          <w:sz w:val="24"/>
          <w:szCs w:val="24"/>
        </w:rPr>
        <w:t>ло в двух вариантах – глаголице (от старославянского слова «глагол» – то есть «слово») и кириллице (по монашескому имени Кирилл). При этом н</w:t>
      </w:r>
      <w:r w:rsidRPr="006B1B05">
        <w:rPr>
          <w:bCs/>
          <w:sz w:val="24"/>
          <w:szCs w:val="24"/>
        </w:rPr>
        <w:t>е</w:t>
      </w:r>
      <w:r w:rsidRPr="006B1B05">
        <w:rPr>
          <w:bCs/>
          <w:sz w:val="24"/>
          <w:szCs w:val="24"/>
        </w:rPr>
        <w:t>ясно, какое письмо в действительности изобрел Кирилл – кириллицу или глаголицу (или оба сразу). Вероятнее всего, славянские первоучители на</w:t>
      </w:r>
      <w:r w:rsidRPr="006B1B05">
        <w:rPr>
          <w:bCs/>
          <w:sz w:val="24"/>
          <w:szCs w:val="24"/>
        </w:rPr>
        <w:t>у</w:t>
      </w:r>
      <w:r w:rsidRPr="006B1B05">
        <w:rPr>
          <w:bCs/>
          <w:sz w:val="24"/>
          <w:szCs w:val="24"/>
        </w:rPr>
        <w:t xml:space="preserve">чили </w:t>
      </w:r>
      <w:proofErr w:type="spellStart"/>
      <w:r w:rsidRPr="006B1B05">
        <w:rPr>
          <w:bCs/>
          <w:sz w:val="24"/>
          <w:szCs w:val="24"/>
        </w:rPr>
        <w:t>мораван</w:t>
      </w:r>
      <w:proofErr w:type="spellEnd"/>
      <w:r w:rsidRPr="006B1B05">
        <w:rPr>
          <w:bCs/>
          <w:sz w:val="24"/>
          <w:szCs w:val="24"/>
        </w:rPr>
        <w:t xml:space="preserve"> глаголице, а кириллицу изобрели их болгарские ученики в начале </w:t>
      </w:r>
      <w:proofErr w:type="spellStart"/>
      <w:r w:rsidRPr="006B1B05">
        <w:rPr>
          <w:bCs/>
          <w:sz w:val="24"/>
          <w:szCs w:val="24"/>
        </w:rPr>
        <w:t>х</w:t>
      </w:r>
      <w:proofErr w:type="spellEnd"/>
      <w:r w:rsidRPr="006B1B05">
        <w:rPr>
          <w:bCs/>
          <w:sz w:val="24"/>
          <w:szCs w:val="24"/>
        </w:rPr>
        <w:t xml:space="preserve"> века при болгарском царе </w:t>
      </w:r>
      <w:proofErr w:type="spellStart"/>
      <w:r w:rsidRPr="006B1B05">
        <w:rPr>
          <w:bCs/>
          <w:sz w:val="24"/>
          <w:szCs w:val="24"/>
        </w:rPr>
        <w:t>Симеоне</w:t>
      </w:r>
      <w:proofErr w:type="spellEnd"/>
      <w:r w:rsidRPr="006B1B05">
        <w:rPr>
          <w:bCs/>
          <w:sz w:val="24"/>
          <w:szCs w:val="24"/>
        </w:rPr>
        <w:t>, назвав письмо в честь велик</w:t>
      </w:r>
      <w:r w:rsidRPr="006B1B05">
        <w:rPr>
          <w:bCs/>
          <w:sz w:val="24"/>
          <w:szCs w:val="24"/>
        </w:rPr>
        <w:t>о</w:t>
      </w:r>
      <w:r w:rsidRPr="006B1B05">
        <w:rPr>
          <w:bCs/>
          <w:sz w:val="24"/>
          <w:szCs w:val="24"/>
        </w:rPr>
        <w:t>го просветителя Константина (Кирилла).</w:t>
      </w:r>
    </w:p>
    <w:p w:rsidR="00B21792" w:rsidRPr="006B1B05" w:rsidRDefault="00B21792" w:rsidP="00B21792">
      <w:pPr>
        <w:ind w:firstLine="720"/>
        <w:jc w:val="both"/>
        <w:rPr>
          <w:bCs/>
          <w:sz w:val="24"/>
          <w:szCs w:val="24"/>
        </w:rPr>
      </w:pPr>
      <w:proofErr w:type="gramStart"/>
      <w:r w:rsidRPr="006B1B05">
        <w:rPr>
          <w:bCs/>
          <w:sz w:val="24"/>
          <w:szCs w:val="24"/>
        </w:rPr>
        <w:t>Большинство букв глаголицы мало похожи на буквы кириллицы.</w:t>
      </w:r>
      <w:proofErr w:type="gramEnd"/>
      <w:r w:rsidRPr="006B1B05">
        <w:rPr>
          <w:bCs/>
          <w:sz w:val="24"/>
          <w:szCs w:val="24"/>
        </w:rPr>
        <w:t xml:space="preserve"> Скорее </w:t>
      </w:r>
      <w:proofErr w:type="spellStart"/>
      <w:r w:rsidRPr="006B1B05">
        <w:rPr>
          <w:bCs/>
          <w:sz w:val="24"/>
          <w:szCs w:val="24"/>
        </w:rPr>
        <w:t>всео</w:t>
      </w:r>
      <w:proofErr w:type="spellEnd"/>
      <w:r w:rsidRPr="006B1B05">
        <w:rPr>
          <w:bCs/>
          <w:sz w:val="24"/>
          <w:szCs w:val="24"/>
        </w:rPr>
        <w:t xml:space="preserve"> эти замысловатые буквы с завитками и петлями были ориг</w:t>
      </w:r>
      <w:r w:rsidRPr="006B1B05">
        <w:rPr>
          <w:bCs/>
          <w:sz w:val="24"/>
          <w:szCs w:val="24"/>
        </w:rPr>
        <w:t>и</w:t>
      </w:r>
      <w:r w:rsidRPr="006B1B05">
        <w:rPr>
          <w:bCs/>
          <w:sz w:val="24"/>
          <w:szCs w:val="24"/>
        </w:rPr>
        <w:t>нальны. Всего в глаголице, которая просуществовала у славян до конца Средневековья, было 40 букв.</w:t>
      </w:r>
    </w:p>
    <w:p w:rsidR="00B21792" w:rsidRPr="006B1B05" w:rsidRDefault="00B21792" w:rsidP="00B21792">
      <w:pPr>
        <w:ind w:firstLine="720"/>
        <w:jc w:val="both"/>
        <w:rPr>
          <w:bCs/>
          <w:sz w:val="24"/>
          <w:szCs w:val="24"/>
        </w:rPr>
      </w:pPr>
      <w:r w:rsidRPr="006B1B05">
        <w:rPr>
          <w:bCs/>
          <w:sz w:val="24"/>
          <w:szCs w:val="24"/>
        </w:rPr>
        <w:t>В кириллице было 43 буквы, из которых 24 совпадают по форме с греческими буквами, 16 букв скомбинированы из них или переделаны (н</w:t>
      </w:r>
      <w:r w:rsidRPr="006B1B05">
        <w:rPr>
          <w:bCs/>
          <w:sz w:val="24"/>
          <w:szCs w:val="24"/>
        </w:rPr>
        <w:t>а</w:t>
      </w:r>
      <w:r w:rsidRPr="006B1B05">
        <w:rPr>
          <w:bCs/>
          <w:sz w:val="24"/>
          <w:szCs w:val="24"/>
        </w:rPr>
        <w:t>пример Б из В), а три буквы (</w:t>
      </w:r>
      <w:proofErr w:type="gramStart"/>
      <w:r w:rsidRPr="006B1B05">
        <w:rPr>
          <w:bCs/>
          <w:sz w:val="24"/>
          <w:szCs w:val="24"/>
        </w:rPr>
        <w:t>Ц</w:t>
      </w:r>
      <w:proofErr w:type="gramEnd"/>
      <w:r w:rsidRPr="006B1B05">
        <w:rPr>
          <w:bCs/>
          <w:sz w:val="24"/>
          <w:szCs w:val="24"/>
        </w:rPr>
        <w:t xml:space="preserve">, Ч, Щ) заимствованы из еврейского письма. Почти каждая буква кириллицы имела </w:t>
      </w:r>
      <w:proofErr w:type="spellStart"/>
      <w:r w:rsidRPr="006B1B05">
        <w:rPr>
          <w:bCs/>
          <w:sz w:val="24"/>
          <w:szCs w:val="24"/>
        </w:rPr>
        <w:t>акрофоническое</w:t>
      </w:r>
      <w:proofErr w:type="spellEnd"/>
      <w:r w:rsidRPr="006B1B05">
        <w:rPr>
          <w:bCs/>
          <w:sz w:val="24"/>
          <w:szCs w:val="24"/>
        </w:rPr>
        <w:t xml:space="preserve"> название: А– </w:t>
      </w:r>
      <w:proofErr w:type="gramStart"/>
      <w:r w:rsidRPr="006B1B05">
        <w:rPr>
          <w:bCs/>
          <w:sz w:val="24"/>
          <w:szCs w:val="24"/>
        </w:rPr>
        <w:t>аз</w:t>
      </w:r>
      <w:proofErr w:type="gramEnd"/>
      <w:r w:rsidRPr="006B1B05">
        <w:rPr>
          <w:bCs/>
          <w:sz w:val="24"/>
          <w:szCs w:val="24"/>
        </w:rPr>
        <w:t xml:space="preserve"> (я), Б – буки (буквы), В – веди (знание), Г – глагол (слово), Д – добро и т.д. О</w:t>
      </w:r>
      <w:r w:rsidRPr="006B1B05">
        <w:rPr>
          <w:bCs/>
          <w:sz w:val="24"/>
          <w:szCs w:val="24"/>
        </w:rPr>
        <w:t>т</w:t>
      </w:r>
      <w:r w:rsidRPr="006B1B05">
        <w:rPr>
          <w:bCs/>
          <w:sz w:val="24"/>
          <w:szCs w:val="24"/>
        </w:rPr>
        <w:t>сюда и название славянского алфавита – азбука.</w:t>
      </w:r>
    </w:p>
    <w:p w:rsidR="00B21792" w:rsidRPr="006B1B05" w:rsidRDefault="00B21792" w:rsidP="00B21792">
      <w:pPr>
        <w:ind w:firstLine="720"/>
        <w:jc w:val="both"/>
        <w:rPr>
          <w:bCs/>
          <w:sz w:val="24"/>
          <w:szCs w:val="24"/>
        </w:rPr>
      </w:pPr>
      <w:r w:rsidRPr="006B1B05">
        <w:rPr>
          <w:bCs/>
          <w:sz w:val="24"/>
          <w:szCs w:val="24"/>
        </w:rPr>
        <w:t>За годы своего существования кириллица неоднократно реформир</w:t>
      </w:r>
      <w:r w:rsidRPr="006B1B05">
        <w:rPr>
          <w:bCs/>
          <w:sz w:val="24"/>
          <w:szCs w:val="24"/>
        </w:rPr>
        <w:t>о</w:t>
      </w:r>
      <w:r w:rsidRPr="006B1B05">
        <w:rPr>
          <w:bCs/>
          <w:sz w:val="24"/>
          <w:szCs w:val="24"/>
        </w:rPr>
        <w:t xml:space="preserve">валась или приспосабливалась к разным языкам. Самые </w:t>
      </w:r>
      <w:proofErr w:type="gramStart"/>
      <w:r w:rsidRPr="006B1B05">
        <w:rPr>
          <w:bCs/>
          <w:sz w:val="24"/>
          <w:szCs w:val="24"/>
        </w:rPr>
        <w:t>известным</w:t>
      </w:r>
      <w:proofErr w:type="gramEnd"/>
      <w:r w:rsidRPr="006B1B05">
        <w:rPr>
          <w:bCs/>
          <w:sz w:val="24"/>
          <w:szCs w:val="24"/>
        </w:rPr>
        <w:t xml:space="preserve"> рефо</w:t>
      </w:r>
      <w:r w:rsidRPr="006B1B05">
        <w:rPr>
          <w:bCs/>
          <w:sz w:val="24"/>
          <w:szCs w:val="24"/>
        </w:rPr>
        <w:t>р</w:t>
      </w:r>
      <w:r w:rsidRPr="006B1B05">
        <w:rPr>
          <w:bCs/>
          <w:sz w:val="24"/>
          <w:szCs w:val="24"/>
        </w:rPr>
        <w:t xml:space="preserve">мы произошли при Петре </w:t>
      </w:r>
      <w:r w:rsidRPr="006B1B05">
        <w:rPr>
          <w:bCs/>
          <w:sz w:val="24"/>
          <w:szCs w:val="24"/>
          <w:lang w:val="en-US"/>
        </w:rPr>
        <w:t>I</w:t>
      </w:r>
      <w:r w:rsidRPr="006B1B05">
        <w:rPr>
          <w:bCs/>
          <w:sz w:val="24"/>
          <w:szCs w:val="24"/>
        </w:rPr>
        <w:t xml:space="preserve"> (1708-1710 гг.) и во время Великой Октябр</w:t>
      </w:r>
      <w:r w:rsidRPr="006B1B05">
        <w:rPr>
          <w:bCs/>
          <w:sz w:val="24"/>
          <w:szCs w:val="24"/>
        </w:rPr>
        <w:t>ь</w:t>
      </w:r>
      <w:r w:rsidRPr="006B1B05">
        <w:rPr>
          <w:bCs/>
          <w:sz w:val="24"/>
          <w:szCs w:val="24"/>
        </w:rPr>
        <w:t xml:space="preserve">ской социалистической революции (1917-1918 гг.). При Петре </w:t>
      </w:r>
      <w:r w:rsidRPr="006B1B05">
        <w:rPr>
          <w:bCs/>
          <w:sz w:val="24"/>
          <w:szCs w:val="24"/>
          <w:lang w:val="en-US"/>
        </w:rPr>
        <w:t>I</w:t>
      </w:r>
      <w:r w:rsidRPr="006B1B05">
        <w:rPr>
          <w:bCs/>
          <w:sz w:val="24"/>
          <w:szCs w:val="24"/>
        </w:rPr>
        <w:t xml:space="preserve"> в ходе р</w:t>
      </w:r>
      <w:r w:rsidRPr="006B1B05">
        <w:rPr>
          <w:bCs/>
          <w:sz w:val="24"/>
          <w:szCs w:val="24"/>
        </w:rPr>
        <w:t>е</w:t>
      </w:r>
      <w:r w:rsidRPr="006B1B05">
        <w:rPr>
          <w:bCs/>
          <w:sz w:val="24"/>
          <w:szCs w:val="24"/>
        </w:rPr>
        <w:t xml:space="preserve">формы </w:t>
      </w:r>
      <w:proofErr w:type="gramStart"/>
      <w:r w:rsidRPr="006B1B05">
        <w:rPr>
          <w:bCs/>
          <w:sz w:val="24"/>
          <w:szCs w:val="24"/>
        </w:rPr>
        <w:t>был устранен ряд ненужных для русского языка букв и упростилось</w:t>
      </w:r>
      <w:proofErr w:type="gramEnd"/>
      <w:r w:rsidRPr="006B1B05">
        <w:rPr>
          <w:bCs/>
          <w:sz w:val="24"/>
          <w:szCs w:val="24"/>
        </w:rPr>
        <w:t xml:space="preserve"> начертание остальных. Так возникла русская «гражданка»  (гражданская азбука в противоположность </w:t>
      </w:r>
      <w:proofErr w:type="gramStart"/>
      <w:r w:rsidRPr="006B1B05">
        <w:rPr>
          <w:bCs/>
          <w:sz w:val="24"/>
          <w:szCs w:val="24"/>
        </w:rPr>
        <w:t>церковной</w:t>
      </w:r>
      <w:proofErr w:type="gramEnd"/>
      <w:r w:rsidRPr="006B1B05">
        <w:rPr>
          <w:bCs/>
          <w:sz w:val="24"/>
          <w:szCs w:val="24"/>
        </w:rPr>
        <w:t>). В «гражданке» были узак</w:t>
      </w:r>
      <w:r w:rsidRPr="006B1B05">
        <w:rPr>
          <w:bCs/>
          <w:sz w:val="24"/>
          <w:szCs w:val="24"/>
        </w:rPr>
        <w:t>о</w:t>
      </w:r>
      <w:r w:rsidRPr="006B1B05">
        <w:rPr>
          <w:bCs/>
          <w:sz w:val="24"/>
          <w:szCs w:val="24"/>
        </w:rPr>
        <w:t>нены некоторые буквы, не входившие в состав кириллицы (Э, Я, позже Ё), а в 1918 году из состава русского алфавита были изъяты буквы «и с то</w:t>
      </w:r>
      <w:r w:rsidRPr="006B1B05">
        <w:rPr>
          <w:bCs/>
          <w:sz w:val="24"/>
          <w:szCs w:val="24"/>
        </w:rPr>
        <w:t>ч</w:t>
      </w:r>
      <w:r w:rsidRPr="006B1B05">
        <w:rPr>
          <w:bCs/>
          <w:sz w:val="24"/>
          <w:szCs w:val="24"/>
        </w:rPr>
        <w:t>кой», «ять», «фита» и «ижица» и одновременно отменено употребление «твердого знака</w:t>
      </w:r>
      <w:proofErr w:type="gramStart"/>
      <w:r w:rsidRPr="006B1B05">
        <w:rPr>
          <w:bCs/>
          <w:sz w:val="24"/>
          <w:szCs w:val="24"/>
        </w:rPr>
        <w:t>2</w:t>
      </w:r>
      <w:proofErr w:type="gramEnd"/>
      <w:r w:rsidRPr="006B1B05">
        <w:rPr>
          <w:bCs/>
          <w:sz w:val="24"/>
          <w:szCs w:val="24"/>
        </w:rPr>
        <w:t xml:space="preserve"> на конце слова. Целью реформ в обоих случаях было приведение графики в соответствии с изменившимся </w:t>
      </w:r>
      <w:r w:rsidRPr="006B1B05">
        <w:rPr>
          <w:bCs/>
          <w:sz w:val="24"/>
          <w:szCs w:val="24"/>
        </w:rPr>
        <w:lastRenderedPageBreak/>
        <w:t>произношением и упрощение графики для возможности вовлечения в процесс чтения и письма новых слоев населения.</w:t>
      </w:r>
    </w:p>
    <w:p w:rsidR="00B21792" w:rsidRPr="006B1B05" w:rsidRDefault="00B21792" w:rsidP="00B21792">
      <w:pPr>
        <w:ind w:firstLine="720"/>
        <w:jc w:val="both"/>
        <w:rPr>
          <w:bCs/>
          <w:sz w:val="24"/>
          <w:szCs w:val="24"/>
        </w:rPr>
      </w:pPr>
      <w:r w:rsidRPr="006B1B05">
        <w:rPr>
          <w:bCs/>
          <w:sz w:val="24"/>
          <w:szCs w:val="24"/>
        </w:rPr>
        <w:t>В современном русском алфавите 33 буквы, из них 21 гласная, 10 с</w:t>
      </w:r>
      <w:r w:rsidRPr="006B1B05">
        <w:rPr>
          <w:bCs/>
          <w:sz w:val="24"/>
          <w:szCs w:val="24"/>
        </w:rPr>
        <w:t>о</w:t>
      </w:r>
      <w:r w:rsidRPr="006B1B05">
        <w:rPr>
          <w:bCs/>
          <w:sz w:val="24"/>
          <w:szCs w:val="24"/>
        </w:rPr>
        <w:t>гласных и буквы Ъ, Ь, которые не обозначают звуков.</w:t>
      </w:r>
    </w:p>
    <w:p w:rsidR="00B21792" w:rsidRPr="00B21792" w:rsidRDefault="00B21792" w:rsidP="00B21792">
      <w:pPr>
        <w:ind w:firstLine="720"/>
        <w:jc w:val="both"/>
        <w:rPr>
          <w:b/>
          <w:sz w:val="24"/>
          <w:szCs w:val="24"/>
        </w:rPr>
      </w:pPr>
    </w:p>
    <w:p w:rsidR="00B21792" w:rsidRPr="00B21792" w:rsidRDefault="00B21792" w:rsidP="00B21792">
      <w:pPr>
        <w:ind w:firstLine="680"/>
        <w:jc w:val="both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Вопросы для самостоятельной работы и самоконтроля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Что стало источником создания латинского и кириллического а</w:t>
      </w:r>
      <w:r w:rsidRPr="00B21792">
        <w:rPr>
          <w:color w:val="000000"/>
          <w:sz w:val="24"/>
          <w:szCs w:val="24"/>
        </w:rPr>
        <w:t>л</w:t>
      </w:r>
      <w:r w:rsidRPr="00B21792">
        <w:rPr>
          <w:color w:val="000000"/>
          <w:sz w:val="24"/>
          <w:szCs w:val="24"/>
        </w:rPr>
        <w:t>фавитов?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 Что </w:t>
      </w:r>
      <w:proofErr w:type="gramStart"/>
      <w:r w:rsidRPr="00B21792">
        <w:rPr>
          <w:color w:val="000000"/>
          <w:sz w:val="24"/>
          <w:szCs w:val="24"/>
        </w:rPr>
        <w:t>представлял из себя</w:t>
      </w:r>
      <w:proofErr w:type="gramEnd"/>
      <w:r w:rsidRPr="00B21792">
        <w:rPr>
          <w:color w:val="000000"/>
          <w:sz w:val="24"/>
          <w:szCs w:val="24"/>
        </w:rPr>
        <w:t xml:space="preserve"> классический латинский алфавит?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 Время и место возникновения латинского письма. 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Особенности английского, немецкого, французского, чешского, польского и др. алфавиты, </w:t>
      </w:r>
      <w:proofErr w:type="gramStart"/>
      <w:r w:rsidRPr="00B21792">
        <w:rPr>
          <w:color w:val="000000"/>
          <w:sz w:val="24"/>
          <w:szCs w:val="24"/>
        </w:rPr>
        <w:t>созданных</w:t>
      </w:r>
      <w:proofErr w:type="gramEnd"/>
      <w:r w:rsidRPr="00B21792">
        <w:rPr>
          <w:color w:val="000000"/>
          <w:sz w:val="24"/>
          <w:szCs w:val="24"/>
        </w:rPr>
        <w:t xml:space="preserve"> на базе латиницы.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Каковы житийная версия создания первого славянского алфавита?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В чем заключалась миссия Константина (Кирилла) и </w:t>
      </w:r>
      <w:proofErr w:type="spellStart"/>
      <w:r w:rsidRPr="00B21792">
        <w:rPr>
          <w:color w:val="000000"/>
          <w:sz w:val="24"/>
          <w:szCs w:val="24"/>
        </w:rPr>
        <w:t>Мефодия</w:t>
      </w:r>
      <w:proofErr w:type="spellEnd"/>
      <w:r w:rsidRPr="00B21792">
        <w:rPr>
          <w:color w:val="000000"/>
          <w:sz w:val="24"/>
          <w:szCs w:val="24"/>
        </w:rPr>
        <w:t>?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 назывались древнейшие славянские азбуки?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 какие годы происходили реформы русской графики и орфогр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фии, каковы были их цели?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</w:t>
      </w:r>
      <w:proofErr w:type="gramStart"/>
      <w:r w:rsidRPr="00B21792">
        <w:rPr>
          <w:color w:val="000000"/>
          <w:sz w:val="24"/>
          <w:szCs w:val="24"/>
        </w:rPr>
        <w:t>представляет из себя</w:t>
      </w:r>
      <w:proofErr w:type="gramEnd"/>
      <w:r w:rsidRPr="00B21792">
        <w:rPr>
          <w:color w:val="000000"/>
          <w:sz w:val="24"/>
          <w:szCs w:val="24"/>
        </w:rPr>
        <w:t xml:space="preserve"> современный русский алфавит?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 В каких современных языках существуют алфавиты на основе кириллицы? </w:t>
      </w:r>
    </w:p>
    <w:p w:rsidR="00B21792" w:rsidRPr="00B21792" w:rsidRDefault="00B21792" w:rsidP="00B21792">
      <w:pPr>
        <w:numPr>
          <w:ilvl w:val="0"/>
          <w:numId w:val="24"/>
        </w:numPr>
        <w:tabs>
          <w:tab w:val="clear" w:pos="1815"/>
          <w:tab w:val="num" w:pos="1080"/>
          <w:tab w:val="left" w:pos="1620"/>
        </w:tabs>
        <w:ind w:left="1080" w:hanging="36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Какова история башкирской письменности? </w:t>
      </w:r>
    </w:p>
    <w:p w:rsidR="00B21792" w:rsidRPr="00B21792" w:rsidRDefault="00B21792" w:rsidP="00B21792">
      <w:pPr>
        <w:tabs>
          <w:tab w:val="left" w:pos="1620"/>
        </w:tabs>
        <w:ind w:left="567" w:firstLine="513"/>
        <w:jc w:val="both"/>
        <w:rPr>
          <w:b/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567" w:firstLine="513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Практическое занятие:</w:t>
      </w:r>
      <w:r w:rsidRPr="00B21792">
        <w:rPr>
          <w:b/>
          <w:color w:val="000000"/>
          <w:sz w:val="24"/>
          <w:szCs w:val="24"/>
        </w:rPr>
        <w:t xml:space="preserve"> Латиница и кириллица: возникновение, этапы ра</w:t>
      </w:r>
      <w:r w:rsidRPr="00B21792">
        <w:rPr>
          <w:b/>
          <w:color w:val="000000"/>
          <w:sz w:val="24"/>
          <w:szCs w:val="24"/>
        </w:rPr>
        <w:t>з</w:t>
      </w:r>
      <w:r w:rsidRPr="00B21792">
        <w:rPr>
          <w:b/>
          <w:color w:val="000000"/>
          <w:sz w:val="24"/>
          <w:szCs w:val="24"/>
        </w:rPr>
        <w:t>вития, современное состояние</w:t>
      </w:r>
    </w:p>
    <w:p w:rsidR="00B21792" w:rsidRPr="00B21792" w:rsidRDefault="00B21792" w:rsidP="00B21792">
      <w:pPr>
        <w:tabs>
          <w:tab w:val="left" w:pos="1620"/>
        </w:tabs>
        <w:ind w:left="567" w:firstLine="340"/>
        <w:jc w:val="both"/>
        <w:rPr>
          <w:b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Вопросы:</w:t>
      </w:r>
    </w:p>
    <w:p w:rsidR="00B21792" w:rsidRPr="00B21792" w:rsidRDefault="00B21792" w:rsidP="00B21792">
      <w:pPr>
        <w:numPr>
          <w:ilvl w:val="0"/>
          <w:numId w:val="6"/>
        </w:numPr>
        <w:tabs>
          <w:tab w:val="clear" w:pos="2214"/>
          <w:tab w:val="num" w:pos="1440"/>
          <w:tab w:val="left" w:pos="1620"/>
        </w:tabs>
        <w:ind w:hanging="1314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Классический латинский алфавит. </w:t>
      </w:r>
    </w:p>
    <w:p w:rsidR="00B21792" w:rsidRPr="00B21792" w:rsidRDefault="00B21792" w:rsidP="00B21792">
      <w:pPr>
        <w:numPr>
          <w:ilvl w:val="0"/>
          <w:numId w:val="6"/>
        </w:numPr>
        <w:tabs>
          <w:tab w:val="clear" w:pos="2214"/>
          <w:tab w:val="left" w:pos="1080"/>
          <w:tab w:val="num" w:pos="1440"/>
        </w:tabs>
        <w:ind w:left="14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Особенности современных алфавитов на основе латиницы (английского, немецкого французского, чешского, польского, турецкого и др.)</w:t>
      </w:r>
    </w:p>
    <w:p w:rsidR="00B21792" w:rsidRPr="00B21792" w:rsidRDefault="00B21792" w:rsidP="00B21792">
      <w:pPr>
        <w:numPr>
          <w:ilvl w:val="0"/>
          <w:numId w:val="6"/>
        </w:numPr>
        <w:tabs>
          <w:tab w:val="clear" w:pos="2214"/>
          <w:tab w:val="num" w:pos="1440"/>
          <w:tab w:val="left" w:pos="1620"/>
        </w:tabs>
        <w:ind w:left="14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История создания первого славянского алфавита. Миссия Ко</w:t>
      </w:r>
      <w:r w:rsidRPr="00B21792">
        <w:rPr>
          <w:color w:val="000000"/>
          <w:sz w:val="24"/>
          <w:szCs w:val="24"/>
        </w:rPr>
        <w:t>н</w:t>
      </w:r>
      <w:r w:rsidRPr="00B21792">
        <w:rPr>
          <w:color w:val="000000"/>
          <w:sz w:val="24"/>
          <w:szCs w:val="24"/>
        </w:rPr>
        <w:t xml:space="preserve">стантина (Кирилла) и </w:t>
      </w:r>
      <w:proofErr w:type="spellStart"/>
      <w:r w:rsidRPr="00B21792">
        <w:rPr>
          <w:color w:val="000000"/>
          <w:sz w:val="24"/>
          <w:szCs w:val="24"/>
        </w:rPr>
        <w:t>Мефодия</w:t>
      </w:r>
      <w:proofErr w:type="spellEnd"/>
      <w:r w:rsidRPr="00B21792">
        <w:rPr>
          <w:color w:val="000000"/>
          <w:sz w:val="24"/>
          <w:szCs w:val="24"/>
        </w:rPr>
        <w:t>. Глаголица и кириллица – древнейшие славянские азбуки.</w:t>
      </w:r>
    </w:p>
    <w:p w:rsidR="00B21792" w:rsidRPr="00B21792" w:rsidRDefault="00B21792" w:rsidP="00B21792">
      <w:pPr>
        <w:numPr>
          <w:ilvl w:val="0"/>
          <w:numId w:val="6"/>
        </w:numPr>
        <w:tabs>
          <w:tab w:val="clear" w:pos="2214"/>
          <w:tab w:val="num" w:pos="1440"/>
          <w:tab w:val="left" w:pos="1620"/>
        </w:tabs>
        <w:ind w:left="14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Особенности современных алфавитов на основе кириллицы (украинского, белорусского, болгарского, сербского башкирского, татарского, удмуртского, чува</w:t>
      </w:r>
      <w:r w:rsidRPr="00B21792">
        <w:rPr>
          <w:color w:val="000000"/>
          <w:sz w:val="24"/>
          <w:szCs w:val="24"/>
        </w:rPr>
        <w:t>ш</w:t>
      </w:r>
      <w:r w:rsidRPr="00B21792">
        <w:rPr>
          <w:color w:val="000000"/>
          <w:sz w:val="24"/>
          <w:szCs w:val="24"/>
        </w:rPr>
        <w:t>ского и др.).</w:t>
      </w:r>
    </w:p>
    <w:p w:rsidR="00B21792" w:rsidRPr="00B21792" w:rsidRDefault="00B21792" w:rsidP="00B21792">
      <w:pPr>
        <w:numPr>
          <w:ilvl w:val="0"/>
          <w:numId w:val="6"/>
        </w:numPr>
        <w:tabs>
          <w:tab w:val="clear" w:pos="2214"/>
          <w:tab w:val="num" w:pos="1440"/>
          <w:tab w:val="left" w:pos="1620"/>
        </w:tabs>
        <w:ind w:left="144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Этапы развития башкирской письменности (периоды использование арабского, латинского и кирилл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ческого алфавитов).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b/>
          <w:i/>
          <w:color w:val="auto"/>
        </w:rPr>
      </w:pPr>
    </w:p>
    <w:p w:rsidR="00B21792" w:rsidRPr="00B21792" w:rsidRDefault="00B21792" w:rsidP="00B21792">
      <w:pPr>
        <w:ind w:firstLine="720"/>
        <w:jc w:val="both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Темы, выносимые на самостоятельное изучение. Возможные т</w:t>
      </w:r>
      <w:r w:rsidRPr="00B21792">
        <w:rPr>
          <w:b/>
          <w:sz w:val="24"/>
          <w:szCs w:val="24"/>
        </w:rPr>
        <w:t>е</w:t>
      </w:r>
      <w:r w:rsidRPr="00B21792">
        <w:rPr>
          <w:b/>
          <w:sz w:val="24"/>
          <w:szCs w:val="24"/>
        </w:rPr>
        <w:t xml:space="preserve">мы докладов: 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1. Латиница как алфавит современного турецкого языка и тюркских языков народов Средней Азии и Казахстана.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2. Современные алфавиты народов Российской Федерации, созда</w:t>
      </w:r>
      <w:r w:rsidRPr="00B21792">
        <w:rPr>
          <w:color w:val="000000"/>
          <w:sz w:val="24"/>
          <w:szCs w:val="24"/>
        </w:rPr>
        <w:t>н</w:t>
      </w:r>
      <w:r w:rsidRPr="00B21792">
        <w:rPr>
          <w:color w:val="000000"/>
          <w:sz w:val="24"/>
          <w:szCs w:val="24"/>
        </w:rPr>
        <w:t>ные на основе кириллицы (башкирский, татарский, удмуртский, чува</w:t>
      </w:r>
      <w:r w:rsidRPr="00B21792">
        <w:rPr>
          <w:color w:val="000000"/>
          <w:sz w:val="24"/>
          <w:szCs w:val="24"/>
        </w:rPr>
        <w:t>ш</w:t>
      </w:r>
      <w:r w:rsidRPr="00B21792">
        <w:rPr>
          <w:color w:val="000000"/>
          <w:sz w:val="24"/>
          <w:szCs w:val="24"/>
        </w:rPr>
        <w:t xml:space="preserve">ский и др.). </w:t>
      </w:r>
    </w:p>
    <w:p w:rsidR="00B21792" w:rsidRPr="00B21792" w:rsidRDefault="00B21792" w:rsidP="00B21792">
      <w:pPr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3. История башкирской письменности (использование арабского, л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тинского и кириллического алфавитов).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b/>
          <w:i/>
          <w:color w:val="auto"/>
        </w:rPr>
      </w:pPr>
    </w:p>
    <w:p w:rsidR="00B21792" w:rsidRPr="00B21792" w:rsidRDefault="00B21792" w:rsidP="00B21792">
      <w:pPr>
        <w:tabs>
          <w:tab w:val="left" w:pos="1620"/>
        </w:tabs>
        <w:ind w:left="2160" w:hanging="1080"/>
        <w:jc w:val="both"/>
        <w:rPr>
          <w:b/>
          <w:i/>
          <w:color w:val="000000"/>
          <w:sz w:val="24"/>
          <w:szCs w:val="24"/>
        </w:rPr>
      </w:pPr>
      <w:r w:rsidRPr="00B21792">
        <w:rPr>
          <w:sz w:val="24"/>
          <w:szCs w:val="24"/>
        </w:rPr>
        <w:t>Лекция 5.</w:t>
      </w:r>
      <w:r w:rsidRPr="00B21792">
        <w:rPr>
          <w:b/>
          <w:sz w:val="24"/>
          <w:szCs w:val="24"/>
        </w:rPr>
        <w:t xml:space="preserve"> </w:t>
      </w:r>
      <w:r w:rsidRPr="00B21792">
        <w:rPr>
          <w:b/>
          <w:color w:val="000000"/>
          <w:sz w:val="24"/>
          <w:szCs w:val="24"/>
        </w:rPr>
        <w:t>История развития и основные принципы орфогр</w:t>
      </w:r>
      <w:r w:rsidRPr="00B21792">
        <w:rPr>
          <w:b/>
          <w:color w:val="000000"/>
          <w:sz w:val="24"/>
          <w:szCs w:val="24"/>
        </w:rPr>
        <w:t>а</w:t>
      </w:r>
      <w:r w:rsidRPr="00B21792">
        <w:rPr>
          <w:b/>
          <w:color w:val="000000"/>
          <w:sz w:val="24"/>
          <w:szCs w:val="24"/>
        </w:rPr>
        <w:t>фии. История возникновения и современное состо</w:t>
      </w:r>
      <w:r w:rsidRPr="00B21792">
        <w:rPr>
          <w:b/>
          <w:color w:val="000000"/>
          <w:sz w:val="24"/>
          <w:szCs w:val="24"/>
        </w:rPr>
        <w:t>я</w:t>
      </w:r>
      <w:r w:rsidRPr="00B21792">
        <w:rPr>
          <w:b/>
          <w:color w:val="000000"/>
          <w:sz w:val="24"/>
          <w:szCs w:val="24"/>
        </w:rPr>
        <w:t>ние пунктуации</w:t>
      </w:r>
      <w:r w:rsidRPr="00B21792">
        <w:rPr>
          <w:b/>
          <w:i/>
          <w:color w:val="000000"/>
          <w:sz w:val="24"/>
          <w:szCs w:val="24"/>
        </w:rPr>
        <w:t>.</w:t>
      </w:r>
    </w:p>
    <w:p w:rsidR="00B21792" w:rsidRPr="00B21792" w:rsidRDefault="00B21792" w:rsidP="00B21792">
      <w:pPr>
        <w:tabs>
          <w:tab w:val="left" w:pos="1620"/>
        </w:tabs>
        <w:jc w:val="center"/>
        <w:rPr>
          <w:sz w:val="24"/>
          <w:szCs w:val="24"/>
        </w:rPr>
      </w:pPr>
    </w:p>
    <w:p w:rsidR="00B21792" w:rsidRPr="00B21792" w:rsidRDefault="00B21792" w:rsidP="00B21792">
      <w:pPr>
        <w:tabs>
          <w:tab w:val="left" w:pos="360"/>
        </w:tabs>
        <w:jc w:val="center"/>
        <w:rPr>
          <w:i/>
          <w:color w:val="000000"/>
          <w:sz w:val="24"/>
          <w:szCs w:val="24"/>
        </w:rPr>
      </w:pPr>
      <w:r w:rsidRPr="00B21792">
        <w:rPr>
          <w:sz w:val="24"/>
          <w:szCs w:val="24"/>
        </w:rPr>
        <w:t>План</w:t>
      </w:r>
    </w:p>
    <w:p w:rsidR="00B21792" w:rsidRPr="00B21792" w:rsidRDefault="00B21792" w:rsidP="00B21792">
      <w:pPr>
        <w:numPr>
          <w:ilvl w:val="0"/>
          <w:numId w:val="39"/>
        </w:numPr>
        <w:tabs>
          <w:tab w:val="clear" w:pos="1440"/>
          <w:tab w:val="num" w:pos="900"/>
          <w:tab w:val="num" w:pos="1800"/>
        </w:tabs>
        <w:ind w:left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lastRenderedPageBreak/>
        <w:t>Орфография как совокупность норм и правил практического пис</w:t>
      </w:r>
      <w:r w:rsidRPr="00B21792">
        <w:rPr>
          <w:color w:val="000000"/>
          <w:sz w:val="24"/>
          <w:szCs w:val="24"/>
        </w:rPr>
        <w:t>ь</w:t>
      </w:r>
      <w:r w:rsidRPr="00B21792">
        <w:rPr>
          <w:color w:val="000000"/>
          <w:sz w:val="24"/>
          <w:szCs w:val="24"/>
        </w:rPr>
        <w:t xml:space="preserve">ма и как раздел языкознания, исследующий правила написания письменных знаков. </w:t>
      </w:r>
    </w:p>
    <w:p w:rsidR="00B21792" w:rsidRPr="00B21792" w:rsidRDefault="00B21792" w:rsidP="00B21792">
      <w:pPr>
        <w:numPr>
          <w:ilvl w:val="0"/>
          <w:numId w:val="39"/>
        </w:numPr>
        <w:tabs>
          <w:tab w:val="clear" w:pos="1440"/>
          <w:tab w:val="num" w:pos="900"/>
          <w:tab w:val="num" w:pos="1800"/>
        </w:tabs>
        <w:ind w:left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История орфографии. </w:t>
      </w:r>
    </w:p>
    <w:p w:rsidR="00B21792" w:rsidRPr="00B21792" w:rsidRDefault="00B21792" w:rsidP="00B21792">
      <w:pPr>
        <w:numPr>
          <w:ilvl w:val="0"/>
          <w:numId w:val="39"/>
        </w:numPr>
        <w:tabs>
          <w:tab w:val="clear" w:pos="1440"/>
          <w:tab w:val="num" w:pos="900"/>
          <w:tab w:val="num" w:pos="1800"/>
        </w:tabs>
        <w:ind w:left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Принципы современной орфографии. </w:t>
      </w:r>
    </w:p>
    <w:p w:rsidR="00B21792" w:rsidRPr="00B21792" w:rsidRDefault="00B21792" w:rsidP="00B21792">
      <w:pPr>
        <w:numPr>
          <w:ilvl w:val="0"/>
          <w:numId w:val="39"/>
        </w:numPr>
        <w:tabs>
          <w:tab w:val="clear" w:pos="1440"/>
          <w:tab w:val="num" w:pos="900"/>
          <w:tab w:val="num" w:pos="1800"/>
        </w:tabs>
        <w:ind w:left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Пунктуация как система графических </w:t>
      </w:r>
      <w:proofErr w:type="spellStart"/>
      <w:r w:rsidRPr="00B21792">
        <w:rPr>
          <w:color w:val="000000"/>
          <w:sz w:val="24"/>
          <w:szCs w:val="24"/>
        </w:rPr>
        <w:t>внеалфавитных</w:t>
      </w:r>
      <w:proofErr w:type="spellEnd"/>
      <w:r w:rsidRPr="00B21792">
        <w:rPr>
          <w:color w:val="000000"/>
          <w:sz w:val="24"/>
          <w:szCs w:val="24"/>
        </w:rPr>
        <w:t xml:space="preserve"> знаков (зн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 xml:space="preserve">ков препинания). </w:t>
      </w:r>
    </w:p>
    <w:p w:rsidR="00B21792" w:rsidRPr="00B21792" w:rsidRDefault="00B21792" w:rsidP="00B21792">
      <w:pPr>
        <w:numPr>
          <w:ilvl w:val="0"/>
          <w:numId w:val="39"/>
        </w:numPr>
        <w:tabs>
          <w:tab w:val="clear" w:pos="1440"/>
          <w:tab w:val="num" w:pos="900"/>
          <w:tab w:val="left" w:pos="1620"/>
        </w:tabs>
        <w:ind w:left="900"/>
        <w:jc w:val="both"/>
        <w:rPr>
          <w:color w:val="000000"/>
          <w:sz w:val="24"/>
          <w:szCs w:val="24"/>
        </w:rPr>
      </w:pPr>
      <w:r w:rsidRPr="00B21792">
        <w:rPr>
          <w:sz w:val="24"/>
          <w:szCs w:val="24"/>
        </w:rPr>
        <w:t xml:space="preserve">Принципы современной русской пунктуации. </w:t>
      </w:r>
    </w:p>
    <w:p w:rsidR="00B21792" w:rsidRPr="00B21792" w:rsidRDefault="00B21792" w:rsidP="00B21792">
      <w:pPr>
        <w:numPr>
          <w:ilvl w:val="0"/>
          <w:numId w:val="39"/>
        </w:numPr>
        <w:tabs>
          <w:tab w:val="clear" w:pos="1440"/>
          <w:tab w:val="num" w:pos="900"/>
          <w:tab w:val="left" w:pos="1620"/>
        </w:tabs>
        <w:ind w:left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Становление и развитие современной системы знаков препин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 xml:space="preserve">ния. </w:t>
      </w:r>
    </w:p>
    <w:p w:rsidR="00B21792" w:rsidRPr="00B21792" w:rsidRDefault="00B21792" w:rsidP="00B21792">
      <w:pPr>
        <w:ind w:firstLine="720"/>
        <w:jc w:val="both"/>
        <w:rPr>
          <w:b/>
          <w:sz w:val="24"/>
          <w:szCs w:val="24"/>
        </w:rPr>
      </w:pP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b/>
          <w:sz w:val="24"/>
          <w:szCs w:val="24"/>
        </w:rPr>
        <w:t xml:space="preserve">Орфография – </w:t>
      </w:r>
      <w:r w:rsidRPr="00B21792">
        <w:rPr>
          <w:sz w:val="24"/>
          <w:szCs w:val="24"/>
        </w:rPr>
        <w:t>правила написания значащих единиц языка, прежде всего морфем и слов, а также письменно оформления словосочетаний и предложений. Орфография предполагает наличие соответствующих орфоэпических предписаний, устанавливающих правил</w:t>
      </w:r>
      <w:r w:rsidRPr="00B21792">
        <w:rPr>
          <w:sz w:val="24"/>
          <w:szCs w:val="24"/>
        </w:rPr>
        <w:t>ь</w:t>
      </w:r>
      <w:r w:rsidRPr="00B21792">
        <w:rPr>
          <w:sz w:val="24"/>
          <w:szCs w:val="24"/>
        </w:rPr>
        <w:t>ное произношение, т.е. более или менее строго определенное прочтение («озвучивание» в проце</w:t>
      </w:r>
      <w:r w:rsidRPr="00B21792">
        <w:rPr>
          <w:sz w:val="24"/>
          <w:szCs w:val="24"/>
        </w:rPr>
        <w:t>с</w:t>
      </w:r>
      <w:r w:rsidRPr="00B21792">
        <w:rPr>
          <w:sz w:val="24"/>
          <w:szCs w:val="24"/>
        </w:rPr>
        <w:t>се чтения) значащих единиц, записанных по е нормам. Правила орфогр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фии строятся на основе правил графики, поскольку во всяком фонографическом письме господствует принцип передачи значащих языковых ед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ниц путем передачи их звучания. Там, где правила графики указывают на то или иное соответствие как на единственное в известных фонетических условиях, орфография ничего не добавляет к этим правилам (</w:t>
      </w:r>
      <w:proofErr w:type="gramStart"/>
      <w:r w:rsidRPr="00B21792">
        <w:rPr>
          <w:sz w:val="24"/>
          <w:szCs w:val="24"/>
        </w:rPr>
        <w:t>ср</w:t>
      </w:r>
      <w:proofErr w:type="gramEnd"/>
      <w:r w:rsidRPr="00B21792">
        <w:rPr>
          <w:sz w:val="24"/>
          <w:szCs w:val="24"/>
        </w:rPr>
        <w:t>.: напис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 xml:space="preserve">ние слов </w:t>
      </w:r>
      <w:r w:rsidRPr="00B21792">
        <w:rPr>
          <w:i/>
          <w:sz w:val="24"/>
          <w:szCs w:val="24"/>
        </w:rPr>
        <w:t>кум, трюм</w:t>
      </w:r>
      <w:r w:rsidRPr="00B21792">
        <w:rPr>
          <w:sz w:val="24"/>
          <w:szCs w:val="24"/>
        </w:rPr>
        <w:t>), в которых употребление всех букв исчерпывающе определяется одной только графикой. Но там, где правила графики указ</w:t>
      </w:r>
      <w:r w:rsidRPr="00B21792">
        <w:rPr>
          <w:sz w:val="24"/>
          <w:szCs w:val="24"/>
        </w:rPr>
        <w:t>ы</w:t>
      </w:r>
      <w:r w:rsidRPr="00B21792">
        <w:rPr>
          <w:sz w:val="24"/>
          <w:szCs w:val="24"/>
        </w:rPr>
        <w:t>вают на наличие нескольких параллельных возможностей, не зависящих от различий в фонетических условиях, орфографическое правило обычно в</w:t>
      </w:r>
      <w:r w:rsidRPr="00B21792">
        <w:rPr>
          <w:sz w:val="24"/>
          <w:szCs w:val="24"/>
        </w:rPr>
        <w:t>ы</w:t>
      </w:r>
      <w:r w:rsidRPr="00B21792">
        <w:rPr>
          <w:sz w:val="24"/>
          <w:szCs w:val="24"/>
        </w:rPr>
        <w:t>бирает для каждой данной значащей единицы какую-то одну возможность и предписывает ее, отбрасывая все остальные. Так, фонема [а] может об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значаться в безударном слоге и посредством буквы</w:t>
      </w:r>
      <w:proofErr w:type="gramStart"/>
      <w:r w:rsidRPr="00B21792">
        <w:rPr>
          <w:sz w:val="24"/>
          <w:szCs w:val="24"/>
        </w:rPr>
        <w:t xml:space="preserve"> А</w:t>
      </w:r>
      <w:proofErr w:type="gramEnd"/>
      <w:r w:rsidRPr="00B21792">
        <w:rPr>
          <w:sz w:val="24"/>
          <w:szCs w:val="24"/>
        </w:rPr>
        <w:t xml:space="preserve"> (</w:t>
      </w:r>
      <w:r w:rsidRPr="00B21792">
        <w:rPr>
          <w:i/>
          <w:sz w:val="24"/>
          <w:szCs w:val="24"/>
        </w:rPr>
        <w:t>сапог, разбить</w:t>
      </w:r>
      <w:r w:rsidRPr="00B21792">
        <w:rPr>
          <w:sz w:val="24"/>
          <w:szCs w:val="24"/>
        </w:rPr>
        <w:t>) и посредством буквы О (</w:t>
      </w:r>
      <w:r w:rsidRPr="00B21792">
        <w:rPr>
          <w:i/>
          <w:sz w:val="24"/>
          <w:szCs w:val="24"/>
        </w:rPr>
        <w:t>водить, колени</w:t>
      </w:r>
      <w:r w:rsidRPr="00B21792">
        <w:rPr>
          <w:sz w:val="24"/>
          <w:szCs w:val="24"/>
        </w:rPr>
        <w:t>).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Орфография включает также правила обозначения на письме границ между  языковыми единицами (в частности, правила о слитном, раздел</w:t>
      </w:r>
      <w:r w:rsidRPr="00B21792">
        <w:rPr>
          <w:sz w:val="24"/>
          <w:szCs w:val="24"/>
        </w:rPr>
        <w:t>ь</w:t>
      </w:r>
      <w:r w:rsidRPr="00B21792">
        <w:rPr>
          <w:sz w:val="24"/>
          <w:szCs w:val="24"/>
        </w:rPr>
        <w:t>ном и дефисном написании слов); правила употребления прописных букв и письменных сокращений, наконец, технические правила переноса со стр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ки на строку </w:t>
      </w:r>
      <w:proofErr w:type="spellStart"/>
      <w:r w:rsidRPr="00B21792">
        <w:rPr>
          <w:sz w:val="24"/>
          <w:szCs w:val="24"/>
        </w:rPr>
        <w:t>неуместившейся</w:t>
      </w:r>
      <w:proofErr w:type="spellEnd"/>
      <w:r w:rsidRPr="00B21792">
        <w:rPr>
          <w:sz w:val="24"/>
          <w:szCs w:val="24"/>
        </w:rPr>
        <w:t xml:space="preserve"> части слова. Орфография является также разделом языкознания, изучающим и разрабатывающим систему правил, обеспечивающих единообразие написаний.</w:t>
      </w:r>
    </w:p>
    <w:p w:rsidR="00B21792" w:rsidRPr="00B21792" w:rsidRDefault="00B21792" w:rsidP="00B2179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792">
        <w:rPr>
          <w:rFonts w:ascii="Times New Roman" w:hAnsi="Times New Roman" w:cs="Times New Roman"/>
          <w:sz w:val="24"/>
          <w:szCs w:val="24"/>
        </w:rPr>
        <w:t xml:space="preserve">Несколько реформ русской орфографии значительно её упростили. Иначе обстоит дело, например, в Англии. </w:t>
      </w:r>
      <w:proofErr w:type="gramStart"/>
      <w:r w:rsidRPr="00B21792">
        <w:rPr>
          <w:rFonts w:ascii="Times New Roman" w:hAnsi="Times New Roman" w:cs="Times New Roman"/>
          <w:sz w:val="24"/>
          <w:szCs w:val="24"/>
        </w:rPr>
        <w:t>Существенной перестройке ан</w:t>
      </w:r>
      <w:r w:rsidRPr="00B21792">
        <w:rPr>
          <w:rFonts w:ascii="Times New Roman" w:hAnsi="Times New Roman" w:cs="Times New Roman"/>
          <w:sz w:val="24"/>
          <w:szCs w:val="24"/>
        </w:rPr>
        <w:t>г</w:t>
      </w:r>
      <w:r w:rsidRPr="00B21792">
        <w:rPr>
          <w:rFonts w:ascii="Times New Roman" w:hAnsi="Times New Roman" w:cs="Times New Roman"/>
          <w:sz w:val="24"/>
          <w:szCs w:val="24"/>
        </w:rPr>
        <w:t>лийская орфография подвергалась лишь однажды – в XI в., после нормандского з</w:t>
      </w:r>
      <w:r w:rsidRPr="00B21792">
        <w:rPr>
          <w:rFonts w:ascii="Times New Roman" w:hAnsi="Times New Roman" w:cs="Times New Roman"/>
          <w:sz w:val="24"/>
          <w:szCs w:val="24"/>
        </w:rPr>
        <w:t>а</w:t>
      </w:r>
      <w:r w:rsidRPr="00B21792">
        <w:rPr>
          <w:rFonts w:ascii="Times New Roman" w:hAnsi="Times New Roman" w:cs="Times New Roman"/>
          <w:sz w:val="24"/>
          <w:szCs w:val="24"/>
        </w:rPr>
        <w:t>воевания.</w:t>
      </w:r>
      <w:proofErr w:type="gramEnd"/>
      <w:r w:rsidRPr="00B21792">
        <w:rPr>
          <w:rFonts w:ascii="Times New Roman" w:hAnsi="Times New Roman" w:cs="Times New Roman"/>
          <w:sz w:val="24"/>
          <w:szCs w:val="24"/>
        </w:rPr>
        <w:t xml:space="preserve"> Расхождения в произношении и написании отмечаются в XV столетии, когда появились первые печатные ан</w:t>
      </w:r>
      <w:r w:rsidRPr="00B21792">
        <w:rPr>
          <w:rFonts w:ascii="Times New Roman" w:hAnsi="Times New Roman" w:cs="Times New Roman"/>
          <w:sz w:val="24"/>
          <w:szCs w:val="24"/>
        </w:rPr>
        <w:t>г</w:t>
      </w:r>
      <w:r w:rsidRPr="00B21792">
        <w:rPr>
          <w:rFonts w:ascii="Times New Roman" w:hAnsi="Times New Roman" w:cs="Times New Roman"/>
          <w:sz w:val="24"/>
          <w:szCs w:val="24"/>
        </w:rPr>
        <w:t xml:space="preserve">лийские книги. В наши дни эта разница настолько велика, что про английскую орфографию шутят: «Пишется Манчестер, читается Ливерпуль». Известна и другая шутка, принадлежащая Бернарду Шоу: абсурдность английского правописания такова, что слово 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 xml:space="preserve"> («рыба») могло бы выглядеть и как 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ghoti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>, так как звук [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 xml:space="preserve">] можно записать буквами 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 xml:space="preserve">, как в 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>, звук [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 xml:space="preserve">] – 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 xml:space="preserve">, как в 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>, звук [</w:t>
      </w:r>
      <w:proofErr w:type="gramStart"/>
      <w:r w:rsidRPr="00B21792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B21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 xml:space="preserve">, как в 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>. Бернард Шоу содействовал упрощению англи</w:t>
      </w:r>
      <w:r w:rsidRPr="00B21792">
        <w:rPr>
          <w:rFonts w:ascii="Times New Roman" w:hAnsi="Times New Roman" w:cs="Times New Roman"/>
          <w:sz w:val="24"/>
          <w:szCs w:val="24"/>
        </w:rPr>
        <w:t>й</w:t>
      </w:r>
      <w:r w:rsidRPr="00B21792">
        <w:rPr>
          <w:rFonts w:ascii="Times New Roman" w:hAnsi="Times New Roman" w:cs="Times New Roman"/>
          <w:sz w:val="24"/>
          <w:szCs w:val="24"/>
        </w:rPr>
        <w:t>ской орфографии весьма оригинальным способом: он оставил по завещ</w:t>
      </w:r>
      <w:r w:rsidRPr="00B21792">
        <w:rPr>
          <w:rFonts w:ascii="Times New Roman" w:hAnsi="Times New Roman" w:cs="Times New Roman"/>
          <w:sz w:val="24"/>
          <w:szCs w:val="24"/>
        </w:rPr>
        <w:t>а</w:t>
      </w:r>
      <w:r w:rsidRPr="00B21792">
        <w:rPr>
          <w:rFonts w:ascii="Times New Roman" w:hAnsi="Times New Roman" w:cs="Times New Roman"/>
          <w:sz w:val="24"/>
          <w:szCs w:val="24"/>
        </w:rPr>
        <w:t>нию премию в 10 тыс. фунтов стерлингов тому, кто предложит новую о</w:t>
      </w:r>
      <w:r w:rsidRPr="00B21792">
        <w:rPr>
          <w:rFonts w:ascii="Times New Roman" w:hAnsi="Times New Roman" w:cs="Times New Roman"/>
          <w:sz w:val="24"/>
          <w:szCs w:val="24"/>
        </w:rPr>
        <w:t>р</w:t>
      </w:r>
      <w:r w:rsidRPr="00B21792">
        <w:rPr>
          <w:rFonts w:ascii="Times New Roman" w:hAnsi="Times New Roman" w:cs="Times New Roman"/>
          <w:sz w:val="24"/>
          <w:szCs w:val="24"/>
        </w:rPr>
        <w:t>фографию для английского языка. В 1959 г. в Англии разработали алфавит для начинающих ч</w:t>
      </w:r>
      <w:r w:rsidRPr="00B21792">
        <w:rPr>
          <w:rFonts w:ascii="Times New Roman" w:hAnsi="Times New Roman" w:cs="Times New Roman"/>
          <w:sz w:val="24"/>
          <w:szCs w:val="24"/>
        </w:rPr>
        <w:t>и</w:t>
      </w:r>
      <w:r w:rsidRPr="00B21792">
        <w:rPr>
          <w:rFonts w:ascii="Times New Roman" w:hAnsi="Times New Roman" w:cs="Times New Roman"/>
          <w:sz w:val="24"/>
          <w:szCs w:val="24"/>
        </w:rPr>
        <w:t xml:space="preserve">тать, включавший 44 знака на основе английских букв. Его автор – Джеймс 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Питман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>, внук изобретателя одной из распространё</w:t>
      </w:r>
      <w:r w:rsidRPr="00B21792">
        <w:rPr>
          <w:rFonts w:ascii="Times New Roman" w:hAnsi="Times New Roman" w:cs="Times New Roman"/>
          <w:sz w:val="24"/>
          <w:szCs w:val="24"/>
        </w:rPr>
        <w:t>н</w:t>
      </w:r>
      <w:r w:rsidRPr="00B21792">
        <w:rPr>
          <w:rFonts w:ascii="Times New Roman" w:hAnsi="Times New Roman" w:cs="Times New Roman"/>
          <w:sz w:val="24"/>
          <w:szCs w:val="24"/>
        </w:rPr>
        <w:t>ных систем стенографии. Этот алфавит как вспомогательный при обучении чт</w:t>
      </w:r>
      <w:r w:rsidRPr="00B21792">
        <w:rPr>
          <w:rFonts w:ascii="Times New Roman" w:hAnsi="Times New Roman" w:cs="Times New Roman"/>
          <w:sz w:val="24"/>
          <w:szCs w:val="24"/>
        </w:rPr>
        <w:t>е</w:t>
      </w:r>
      <w:r w:rsidRPr="00B21792">
        <w:rPr>
          <w:rFonts w:ascii="Times New Roman" w:hAnsi="Times New Roman" w:cs="Times New Roman"/>
          <w:sz w:val="24"/>
          <w:szCs w:val="24"/>
        </w:rPr>
        <w:t xml:space="preserve">нию ввели в порядке эксперимента в некоторых начальных школах </w:t>
      </w:r>
      <w:r w:rsidRPr="00B21792">
        <w:rPr>
          <w:rFonts w:ascii="Times New Roman" w:hAnsi="Times New Roman" w:cs="Times New Roman"/>
          <w:sz w:val="24"/>
          <w:szCs w:val="24"/>
        </w:rPr>
        <w:lastRenderedPageBreak/>
        <w:t>Англии. Результаты эксперимента оказались неоднозначными. Одни уч</w:t>
      </w:r>
      <w:r w:rsidRPr="00B21792">
        <w:rPr>
          <w:rFonts w:ascii="Times New Roman" w:hAnsi="Times New Roman" w:cs="Times New Roman"/>
          <w:sz w:val="24"/>
          <w:szCs w:val="24"/>
        </w:rPr>
        <w:t>и</w:t>
      </w:r>
      <w:r w:rsidRPr="00B21792">
        <w:rPr>
          <w:rFonts w:ascii="Times New Roman" w:hAnsi="Times New Roman" w:cs="Times New Roman"/>
          <w:sz w:val="24"/>
          <w:szCs w:val="24"/>
        </w:rPr>
        <w:t>теля положительно оценивали новшество, другие же посчитали, что это лишь заморочит детям г</w:t>
      </w:r>
      <w:r w:rsidRPr="00B21792">
        <w:rPr>
          <w:rFonts w:ascii="Times New Roman" w:hAnsi="Times New Roman" w:cs="Times New Roman"/>
          <w:sz w:val="24"/>
          <w:szCs w:val="24"/>
        </w:rPr>
        <w:t>о</w:t>
      </w:r>
      <w:r w:rsidRPr="00B21792">
        <w:rPr>
          <w:rFonts w:ascii="Times New Roman" w:hAnsi="Times New Roman" w:cs="Times New Roman"/>
          <w:sz w:val="24"/>
          <w:szCs w:val="24"/>
        </w:rPr>
        <w:t>лову.</w:t>
      </w:r>
    </w:p>
    <w:p w:rsidR="00B21792" w:rsidRPr="00B21792" w:rsidRDefault="00B21792" w:rsidP="00B21792">
      <w:pPr>
        <w:pStyle w:val="HTM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792">
        <w:rPr>
          <w:rFonts w:ascii="Times New Roman" w:hAnsi="Times New Roman" w:cs="Times New Roman"/>
          <w:sz w:val="24"/>
          <w:szCs w:val="24"/>
        </w:rPr>
        <w:t>Идею вспомогательного алфавита использовали и в Китае, где пр</w:t>
      </w:r>
      <w:r w:rsidRPr="00B21792">
        <w:rPr>
          <w:rFonts w:ascii="Times New Roman" w:hAnsi="Times New Roman" w:cs="Times New Roman"/>
          <w:sz w:val="24"/>
          <w:szCs w:val="24"/>
        </w:rPr>
        <w:t>о</w:t>
      </w:r>
      <w:r w:rsidRPr="00B21792">
        <w:rPr>
          <w:rFonts w:ascii="Times New Roman" w:hAnsi="Times New Roman" w:cs="Times New Roman"/>
          <w:sz w:val="24"/>
          <w:szCs w:val="24"/>
        </w:rPr>
        <w:t>блема орфографии стоит особенно остро. В китайском письме около 50 тыс. иероглифов, из которых активно употребляются 5-7 тыс. С XVII в. предпринимались попытки введения алфавита. В 1958 г. был принят единый к</w:t>
      </w:r>
      <w:r w:rsidRPr="00B21792">
        <w:rPr>
          <w:rFonts w:ascii="Times New Roman" w:hAnsi="Times New Roman" w:cs="Times New Roman"/>
          <w:sz w:val="24"/>
          <w:szCs w:val="24"/>
        </w:rPr>
        <w:t>и</w:t>
      </w:r>
      <w:r w:rsidRPr="00B21792">
        <w:rPr>
          <w:rFonts w:ascii="Times New Roman" w:hAnsi="Times New Roman" w:cs="Times New Roman"/>
          <w:sz w:val="24"/>
          <w:szCs w:val="24"/>
        </w:rPr>
        <w:t>тайский алфавит на латинской основе из 26 букв. Его применяют на почте, телеграфе, в рекламе, учебных текстах. Однако всеобщий  переход с иероглифики на новый алфавит пока что невозможен. Китайский язык объединяет множество диалектов, настолько различающихся, что жители севера не понимают жителей юга, а иероглифич</w:t>
      </w:r>
      <w:r w:rsidRPr="00B21792">
        <w:rPr>
          <w:rFonts w:ascii="Times New Roman" w:hAnsi="Times New Roman" w:cs="Times New Roman"/>
          <w:sz w:val="24"/>
          <w:szCs w:val="24"/>
        </w:rPr>
        <w:t>е</w:t>
      </w:r>
      <w:r w:rsidRPr="00B21792">
        <w:rPr>
          <w:rFonts w:ascii="Times New Roman" w:hAnsi="Times New Roman" w:cs="Times New Roman"/>
          <w:sz w:val="24"/>
          <w:szCs w:val="24"/>
        </w:rPr>
        <w:t xml:space="preserve">ское письмо понятно всем грамотным китайцам. </w:t>
      </w:r>
    </w:p>
    <w:p w:rsidR="00B21792" w:rsidRPr="00B21792" w:rsidRDefault="00B21792" w:rsidP="00B2179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792">
        <w:rPr>
          <w:rFonts w:ascii="Times New Roman" w:hAnsi="Times New Roman" w:cs="Times New Roman"/>
          <w:sz w:val="24"/>
          <w:szCs w:val="24"/>
        </w:rPr>
        <w:t>Реформы алфавита были проведены во Вьетнаме (1918 г.), в Севе</w:t>
      </w:r>
      <w:r w:rsidRPr="00B21792">
        <w:rPr>
          <w:rFonts w:ascii="Times New Roman" w:hAnsi="Times New Roman" w:cs="Times New Roman"/>
          <w:sz w:val="24"/>
          <w:szCs w:val="24"/>
        </w:rPr>
        <w:t>р</w:t>
      </w:r>
      <w:r w:rsidRPr="00B21792">
        <w:rPr>
          <w:rFonts w:ascii="Times New Roman" w:hAnsi="Times New Roman" w:cs="Times New Roman"/>
          <w:sz w:val="24"/>
          <w:szCs w:val="24"/>
        </w:rPr>
        <w:t>ной Корее (1947 г.), в Южной Корее (1973 г.). Ранее в этих странах пользовались кита</w:t>
      </w:r>
      <w:r w:rsidRPr="00B21792">
        <w:rPr>
          <w:rFonts w:ascii="Times New Roman" w:hAnsi="Times New Roman" w:cs="Times New Roman"/>
          <w:sz w:val="24"/>
          <w:szCs w:val="24"/>
        </w:rPr>
        <w:t>й</w:t>
      </w:r>
      <w:r w:rsidRPr="00B21792">
        <w:rPr>
          <w:rFonts w:ascii="Times New Roman" w:hAnsi="Times New Roman" w:cs="Times New Roman"/>
          <w:sz w:val="24"/>
          <w:szCs w:val="24"/>
        </w:rPr>
        <w:t>ской иероглификой. Теперь же вьетнамцы пишут латиницей, а в Корее ввели собственное слоговое письмо. Эффективную реформу письма, ограничившую употребление иероглифов, провели в Японии в 1946 г. здесь были разработаны правила смеша</w:t>
      </w:r>
      <w:r w:rsidRPr="00B21792">
        <w:rPr>
          <w:rFonts w:ascii="Times New Roman" w:hAnsi="Times New Roman" w:cs="Times New Roman"/>
          <w:sz w:val="24"/>
          <w:szCs w:val="24"/>
        </w:rPr>
        <w:t>н</w:t>
      </w:r>
      <w:r w:rsidRPr="00B21792">
        <w:rPr>
          <w:rFonts w:ascii="Times New Roman" w:hAnsi="Times New Roman" w:cs="Times New Roman"/>
          <w:sz w:val="24"/>
          <w:szCs w:val="24"/>
        </w:rPr>
        <w:t xml:space="preserve">ной записи слов – иероглификой и звуковым  письмом. В результате старый книжно-письменный язык сменился более </w:t>
      </w:r>
      <w:proofErr w:type="gramStart"/>
      <w:r w:rsidRPr="00B21792">
        <w:rPr>
          <w:rFonts w:ascii="Times New Roman" w:hAnsi="Times New Roman" w:cs="Times New Roman"/>
          <w:sz w:val="24"/>
          <w:szCs w:val="24"/>
        </w:rPr>
        <w:t>демократичным</w:t>
      </w:r>
      <w:proofErr w:type="gramEnd"/>
      <w:r w:rsidRPr="00B21792">
        <w:rPr>
          <w:rFonts w:ascii="Times New Roman" w:hAnsi="Times New Roman" w:cs="Times New Roman"/>
          <w:sz w:val="24"/>
          <w:szCs w:val="24"/>
        </w:rPr>
        <w:t xml:space="preserve"> и совреме</w:t>
      </w:r>
      <w:r w:rsidRPr="00B21792">
        <w:rPr>
          <w:rFonts w:ascii="Times New Roman" w:hAnsi="Times New Roman" w:cs="Times New Roman"/>
          <w:sz w:val="24"/>
          <w:szCs w:val="24"/>
        </w:rPr>
        <w:t>н</w:t>
      </w:r>
      <w:r w:rsidRPr="00B21792">
        <w:rPr>
          <w:rFonts w:ascii="Times New Roman" w:hAnsi="Times New Roman" w:cs="Times New Roman"/>
          <w:sz w:val="24"/>
          <w:szCs w:val="24"/>
        </w:rPr>
        <w:t>ным.</w:t>
      </w:r>
    </w:p>
    <w:p w:rsidR="00B21792" w:rsidRPr="00B21792" w:rsidRDefault="00B21792" w:rsidP="00B2179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792">
        <w:rPr>
          <w:rFonts w:ascii="Times New Roman" w:hAnsi="Times New Roman" w:cs="Times New Roman"/>
          <w:sz w:val="24"/>
          <w:szCs w:val="24"/>
        </w:rPr>
        <w:t xml:space="preserve">Принципы современной русской орфографии. </w:t>
      </w:r>
    </w:p>
    <w:p w:rsidR="00B21792" w:rsidRPr="00B21792" w:rsidRDefault="00B21792" w:rsidP="00B21792">
      <w:pPr>
        <w:pStyle w:val="HTML"/>
        <w:numPr>
          <w:ilvl w:val="1"/>
          <w:numId w:val="6"/>
        </w:numPr>
        <w:tabs>
          <w:tab w:val="clear" w:pos="2115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792">
        <w:rPr>
          <w:rFonts w:ascii="Times New Roman" w:hAnsi="Times New Roman" w:cs="Times New Roman"/>
          <w:b/>
          <w:sz w:val="24"/>
          <w:szCs w:val="24"/>
        </w:rPr>
        <w:t>Морфологический</w:t>
      </w:r>
      <w:r w:rsidRPr="00B21792">
        <w:rPr>
          <w:rFonts w:ascii="Times New Roman" w:hAnsi="Times New Roman" w:cs="Times New Roman"/>
          <w:sz w:val="24"/>
          <w:szCs w:val="24"/>
        </w:rPr>
        <w:t xml:space="preserve"> </w:t>
      </w:r>
      <w:r w:rsidRPr="00B21792">
        <w:rPr>
          <w:rFonts w:ascii="Times New Roman" w:hAnsi="Times New Roman" w:cs="Times New Roman"/>
          <w:b/>
          <w:sz w:val="24"/>
          <w:szCs w:val="24"/>
        </w:rPr>
        <w:t>(фонематический)</w:t>
      </w:r>
      <w:r w:rsidRPr="00B21792">
        <w:rPr>
          <w:rFonts w:ascii="Times New Roman" w:hAnsi="Times New Roman" w:cs="Times New Roman"/>
          <w:sz w:val="24"/>
          <w:szCs w:val="24"/>
        </w:rPr>
        <w:t xml:space="preserve"> – морфема записывается при всех вариантах произношения одинаково (</w:t>
      </w:r>
      <w:r w:rsidRPr="00B21792">
        <w:rPr>
          <w:rFonts w:ascii="Times New Roman" w:hAnsi="Times New Roman" w:cs="Times New Roman"/>
          <w:i/>
          <w:sz w:val="24"/>
          <w:szCs w:val="24"/>
        </w:rPr>
        <w:t>вода – воды – водяной – в глуб</w:t>
      </w:r>
      <w:r w:rsidRPr="00B21792">
        <w:rPr>
          <w:rFonts w:ascii="Times New Roman" w:hAnsi="Times New Roman" w:cs="Times New Roman"/>
          <w:i/>
          <w:sz w:val="24"/>
          <w:szCs w:val="24"/>
        </w:rPr>
        <w:t>и</w:t>
      </w:r>
      <w:r w:rsidRPr="00B21792">
        <w:rPr>
          <w:rFonts w:ascii="Times New Roman" w:hAnsi="Times New Roman" w:cs="Times New Roman"/>
          <w:i/>
          <w:sz w:val="24"/>
          <w:szCs w:val="24"/>
        </w:rPr>
        <w:t>не вод</w:t>
      </w:r>
      <w:r w:rsidRPr="00B21792">
        <w:rPr>
          <w:rFonts w:ascii="Times New Roman" w:hAnsi="Times New Roman" w:cs="Times New Roman"/>
          <w:sz w:val="24"/>
          <w:szCs w:val="24"/>
        </w:rPr>
        <w:t>).</w:t>
      </w:r>
    </w:p>
    <w:p w:rsidR="00B21792" w:rsidRPr="00B21792" w:rsidRDefault="00B21792" w:rsidP="00B21792">
      <w:pPr>
        <w:pStyle w:val="HTML"/>
        <w:numPr>
          <w:ilvl w:val="1"/>
          <w:numId w:val="6"/>
        </w:numPr>
        <w:tabs>
          <w:tab w:val="clear" w:pos="2115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792">
        <w:rPr>
          <w:rFonts w:ascii="Times New Roman" w:hAnsi="Times New Roman" w:cs="Times New Roman"/>
          <w:b/>
          <w:sz w:val="24"/>
          <w:szCs w:val="24"/>
        </w:rPr>
        <w:t>Фонетический</w:t>
      </w:r>
      <w:r w:rsidRPr="00B21792">
        <w:rPr>
          <w:rFonts w:ascii="Times New Roman" w:hAnsi="Times New Roman" w:cs="Times New Roman"/>
          <w:sz w:val="24"/>
          <w:szCs w:val="24"/>
        </w:rPr>
        <w:t xml:space="preserve"> – как говорится, так и пишется (приставки </w:t>
      </w:r>
      <w:r w:rsidRPr="00B21792">
        <w:rPr>
          <w:rFonts w:ascii="Times New Roman" w:hAnsi="Times New Roman" w:cs="Times New Roman"/>
          <w:i/>
          <w:sz w:val="24"/>
          <w:szCs w:val="24"/>
        </w:rPr>
        <w:t>ра</w:t>
      </w:r>
      <w:proofErr w:type="gramStart"/>
      <w:r w:rsidRPr="00B21792">
        <w:rPr>
          <w:rFonts w:ascii="Times New Roman" w:hAnsi="Times New Roman" w:cs="Times New Roman"/>
          <w:i/>
          <w:sz w:val="24"/>
          <w:szCs w:val="24"/>
        </w:rPr>
        <w:t>з-</w:t>
      </w:r>
      <w:proofErr w:type="gramEnd"/>
      <w:r w:rsidRPr="00B21792">
        <w:rPr>
          <w:rFonts w:ascii="Times New Roman" w:hAnsi="Times New Roman" w:cs="Times New Roman"/>
          <w:i/>
          <w:sz w:val="24"/>
          <w:szCs w:val="24"/>
        </w:rPr>
        <w:t xml:space="preserve"> / рас-, </w:t>
      </w:r>
      <w:proofErr w:type="spellStart"/>
      <w:r w:rsidRPr="00B21792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B21792">
        <w:rPr>
          <w:rFonts w:ascii="Times New Roman" w:hAnsi="Times New Roman" w:cs="Times New Roman"/>
          <w:i/>
          <w:sz w:val="24"/>
          <w:szCs w:val="24"/>
        </w:rPr>
        <w:t xml:space="preserve"> / и</w:t>
      </w:r>
      <w:r w:rsidRPr="00B21792">
        <w:rPr>
          <w:rFonts w:ascii="Times New Roman" w:hAnsi="Times New Roman" w:cs="Times New Roman"/>
          <w:sz w:val="24"/>
          <w:szCs w:val="24"/>
        </w:rPr>
        <w:t xml:space="preserve"> после приставок).</w:t>
      </w:r>
    </w:p>
    <w:p w:rsidR="00B21792" w:rsidRPr="00B21792" w:rsidRDefault="00B21792" w:rsidP="00B21792">
      <w:pPr>
        <w:pStyle w:val="HTML"/>
        <w:numPr>
          <w:ilvl w:val="1"/>
          <w:numId w:val="6"/>
        </w:numPr>
        <w:tabs>
          <w:tab w:val="clear" w:pos="2115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792">
        <w:rPr>
          <w:rFonts w:ascii="Times New Roman" w:hAnsi="Times New Roman" w:cs="Times New Roman"/>
          <w:b/>
          <w:sz w:val="24"/>
          <w:szCs w:val="24"/>
        </w:rPr>
        <w:t>Историко</w:t>
      </w:r>
      <w:r w:rsidRPr="00B21792">
        <w:rPr>
          <w:rFonts w:ascii="Times New Roman" w:hAnsi="Times New Roman" w:cs="Times New Roman"/>
          <w:sz w:val="24"/>
          <w:szCs w:val="24"/>
        </w:rPr>
        <w:t>-</w:t>
      </w:r>
      <w:r w:rsidRPr="00B21792">
        <w:rPr>
          <w:rFonts w:ascii="Times New Roman" w:hAnsi="Times New Roman" w:cs="Times New Roman"/>
          <w:b/>
          <w:sz w:val="24"/>
          <w:szCs w:val="24"/>
        </w:rPr>
        <w:t>традиционный</w:t>
      </w:r>
      <w:r w:rsidRPr="00B21792">
        <w:rPr>
          <w:rFonts w:ascii="Times New Roman" w:hAnsi="Times New Roman" w:cs="Times New Roman"/>
          <w:sz w:val="24"/>
          <w:szCs w:val="24"/>
        </w:rPr>
        <w:t xml:space="preserve"> </w:t>
      </w:r>
      <w:r w:rsidRPr="00B21792">
        <w:rPr>
          <w:rFonts w:ascii="Times New Roman" w:hAnsi="Times New Roman" w:cs="Times New Roman"/>
          <w:b/>
          <w:sz w:val="24"/>
          <w:szCs w:val="24"/>
        </w:rPr>
        <w:t>(этимологический)</w:t>
      </w:r>
      <w:r w:rsidRPr="00B21792">
        <w:rPr>
          <w:rFonts w:ascii="Times New Roman" w:hAnsi="Times New Roman" w:cs="Times New Roman"/>
          <w:sz w:val="24"/>
          <w:szCs w:val="24"/>
        </w:rPr>
        <w:t xml:space="preserve"> – сохраняется традиционное написание, несмотря на изменение произношения (напр</w:t>
      </w:r>
      <w:r w:rsidRPr="00B21792">
        <w:rPr>
          <w:rFonts w:ascii="Times New Roman" w:hAnsi="Times New Roman" w:cs="Times New Roman"/>
          <w:sz w:val="24"/>
          <w:szCs w:val="24"/>
        </w:rPr>
        <w:t>и</w:t>
      </w:r>
      <w:r w:rsidRPr="00B21792">
        <w:rPr>
          <w:rFonts w:ascii="Times New Roman" w:hAnsi="Times New Roman" w:cs="Times New Roman"/>
          <w:sz w:val="24"/>
          <w:szCs w:val="24"/>
        </w:rPr>
        <w:t>мер, в старославянском языке [ж]  и [</w:t>
      </w:r>
      <w:proofErr w:type="spellStart"/>
      <w:r w:rsidRPr="00B2179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21792">
        <w:rPr>
          <w:rFonts w:ascii="Times New Roman" w:hAnsi="Times New Roman" w:cs="Times New Roman"/>
          <w:sz w:val="24"/>
          <w:szCs w:val="24"/>
        </w:rPr>
        <w:t>] были мягкими согласными, отсюда тр</w:t>
      </w:r>
      <w:r w:rsidRPr="00B21792">
        <w:rPr>
          <w:rFonts w:ascii="Times New Roman" w:hAnsi="Times New Roman" w:cs="Times New Roman"/>
          <w:sz w:val="24"/>
          <w:szCs w:val="24"/>
        </w:rPr>
        <w:t>а</w:t>
      </w:r>
      <w:r w:rsidRPr="00B21792">
        <w:rPr>
          <w:rFonts w:ascii="Times New Roman" w:hAnsi="Times New Roman" w:cs="Times New Roman"/>
          <w:sz w:val="24"/>
          <w:szCs w:val="24"/>
        </w:rPr>
        <w:t xml:space="preserve">диционное написание слов </w:t>
      </w:r>
      <w:r w:rsidRPr="00B21792">
        <w:rPr>
          <w:rFonts w:ascii="Times New Roman" w:hAnsi="Times New Roman" w:cs="Times New Roman"/>
          <w:i/>
          <w:sz w:val="24"/>
          <w:szCs w:val="24"/>
        </w:rPr>
        <w:t>жизнь, широкий, рожь, мышь</w:t>
      </w:r>
      <w:r w:rsidRPr="00B21792">
        <w:rPr>
          <w:rFonts w:ascii="Times New Roman" w:hAnsi="Times New Roman" w:cs="Times New Roman"/>
          <w:sz w:val="24"/>
          <w:szCs w:val="24"/>
        </w:rPr>
        <w:t>, хотя эти согласные давно прои</w:t>
      </w:r>
      <w:r w:rsidRPr="00B21792">
        <w:rPr>
          <w:rFonts w:ascii="Times New Roman" w:hAnsi="Times New Roman" w:cs="Times New Roman"/>
          <w:sz w:val="24"/>
          <w:szCs w:val="24"/>
        </w:rPr>
        <w:t>з</w:t>
      </w:r>
      <w:r w:rsidRPr="00B21792">
        <w:rPr>
          <w:rFonts w:ascii="Times New Roman" w:hAnsi="Times New Roman" w:cs="Times New Roman"/>
          <w:sz w:val="24"/>
          <w:szCs w:val="24"/>
        </w:rPr>
        <w:t>носятся твердо).</w:t>
      </w:r>
      <w:proofErr w:type="gramEnd"/>
    </w:p>
    <w:p w:rsidR="00B21792" w:rsidRPr="00B21792" w:rsidRDefault="00B21792" w:rsidP="00B21792">
      <w:pPr>
        <w:pStyle w:val="HTML"/>
        <w:numPr>
          <w:ilvl w:val="1"/>
          <w:numId w:val="6"/>
        </w:numPr>
        <w:tabs>
          <w:tab w:val="clear" w:pos="2115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792">
        <w:rPr>
          <w:rFonts w:ascii="Times New Roman" w:hAnsi="Times New Roman" w:cs="Times New Roman"/>
          <w:b/>
          <w:sz w:val="24"/>
          <w:szCs w:val="24"/>
        </w:rPr>
        <w:t xml:space="preserve">Идеографический (символический) </w:t>
      </w:r>
      <w:r w:rsidRPr="00B21792">
        <w:rPr>
          <w:rFonts w:ascii="Times New Roman" w:hAnsi="Times New Roman" w:cs="Times New Roman"/>
          <w:sz w:val="24"/>
          <w:szCs w:val="24"/>
        </w:rPr>
        <w:t>– написание изменяется для различения смысла, в частности омофонов (</w:t>
      </w:r>
      <w:r w:rsidRPr="00B21792">
        <w:rPr>
          <w:rFonts w:ascii="Times New Roman" w:hAnsi="Times New Roman" w:cs="Times New Roman"/>
          <w:i/>
          <w:sz w:val="24"/>
          <w:szCs w:val="24"/>
        </w:rPr>
        <w:t>плач – плач, Надежда – над</w:t>
      </w:r>
      <w:r w:rsidRPr="00B21792">
        <w:rPr>
          <w:rFonts w:ascii="Times New Roman" w:hAnsi="Times New Roman" w:cs="Times New Roman"/>
          <w:i/>
          <w:sz w:val="24"/>
          <w:szCs w:val="24"/>
        </w:rPr>
        <w:t>е</w:t>
      </w:r>
      <w:r w:rsidRPr="00B21792">
        <w:rPr>
          <w:rFonts w:ascii="Times New Roman" w:hAnsi="Times New Roman" w:cs="Times New Roman"/>
          <w:i/>
          <w:sz w:val="24"/>
          <w:szCs w:val="24"/>
        </w:rPr>
        <w:t>жда</w:t>
      </w:r>
      <w:r w:rsidRPr="00B2179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21792" w:rsidRPr="00B21792" w:rsidRDefault="00B21792" w:rsidP="00B21792">
      <w:pPr>
        <w:pStyle w:val="HTML"/>
        <w:numPr>
          <w:ilvl w:val="1"/>
          <w:numId w:val="6"/>
        </w:numPr>
        <w:tabs>
          <w:tab w:val="clear" w:pos="2115"/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792">
        <w:rPr>
          <w:rFonts w:ascii="Times New Roman" w:hAnsi="Times New Roman" w:cs="Times New Roman"/>
          <w:b/>
          <w:sz w:val="24"/>
          <w:szCs w:val="24"/>
        </w:rPr>
        <w:t xml:space="preserve">Принцип написания заимствований </w:t>
      </w:r>
      <w:r w:rsidRPr="00B21792">
        <w:rPr>
          <w:rFonts w:ascii="Times New Roman" w:hAnsi="Times New Roman" w:cs="Times New Roman"/>
          <w:sz w:val="24"/>
          <w:szCs w:val="24"/>
        </w:rPr>
        <w:t>– например для передачи звука [</w:t>
      </w:r>
      <w:r w:rsidRPr="00B217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21792">
        <w:rPr>
          <w:rFonts w:ascii="Times New Roman" w:hAnsi="Times New Roman" w:cs="Times New Roman"/>
          <w:sz w:val="24"/>
          <w:szCs w:val="24"/>
        </w:rPr>
        <w:t>], которого нет в русском языке, может использоваться Г или Х (Гейне), вместо</w:t>
      </w:r>
      <w:proofErr w:type="gramStart"/>
      <w:r w:rsidRPr="00B21792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B21792">
        <w:rPr>
          <w:rFonts w:ascii="Times New Roman" w:hAnsi="Times New Roman" w:cs="Times New Roman"/>
          <w:sz w:val="24"/>
          <w:szCs w:val="24"/>
        </w:rPr>
        <w:t xml:space="preserve"> в заимствованиях используется сочетание ЙО (</w:t>
      </w:r>
      <w:r w:rsidRPr="00B21792">
        <w:rPr>
          <w:rFonts w:ascii="Times New Roman" w:hAnsi="Times New Roman" w:cs="Times New Roman"/>
          <w:i/>
          <w:sz w:val="24"/>
          <w:szCs w:val="24"/>
        </w:rPr>
        <w:t>йод, й</w:t>
      </w:r>
      <w:r w:rsidRPr="00B21792">
        <w:rPr>
          <w:rFonts w:ascii="Times New Roman" w:hAnsi="Times New Roman" w:cs="Times New Roman"/>
          <w:i/>
          <w:sz w:val="24"/>
          <w:szCs w:val="24"/>
        </w:rPr>
        <w:t>о</w:t>
      </w:r>
      <w:r w:rsidRPr="00B21792">
        <w:rPr>
          <w:rFonts w:ascii="Times New Roman" w:hAnsi="Times New Roman" w:cs="Times New Roman"/>
          <w:i/>
          <w:sz w:val="24"/>
          <w:szCs w:val="24"/>
        </w:rPr>
        <w:t>гурт</w:t>
      </w:r>
      <w:r w:rsidRPr="00B21792">
        <w:rPr>
          <w:rFonts w:ascii="Times New Roman" w:hAnsi="Times New Roman" w:cs="Times New Roman"/>
          <w:sz w:val="24"/>
          <w:szCs w:val="24"/>
        </w:rPr>
        <w:t>).</w:t>
      </w:r>
    </w:p>
    <w:p w:rsidR="00B21792" w:rsidRPr="00B21792" w:rsidRDefault="00B21792" w:rsidP="00B21792">
      <w:pPr>
        <w:shd w:val="clear" w:color="auto" w:fill="FFFFFF"/>
        <w:ind w:left="29" w:right="43" w:firstLine="871"/>
        <w:jc w:val="both"/>
        <w:rPr>
          <w:color w:val="000000"/>
          <w:spacing w:val="-3"/>
          <w:sz w:val="24"/>
          <w:szCs w:val="24"/>
        </w:rPr>
      </w:pPr>
      <w:r w:rsidRPr="00B21792">
        <w:rPr>
          <w:b/>
          <w:color w:val="000000"/>
          <w:spacing w:val="16"/>
          <w:sz w:val="24"/>
          <w:szCs w:val="24"/>
        </w:rPr>
        <w:t>Пунктуация</w:t>
      </w:r>
      <w:r w:rsidRPr="00B21792">
        <w:rPr>
          <w:color w:val="000000"/>
          <w:spacing w:val="16"/>
          <w:sz w:val="24"/>
          <w:szCs w:val="24"/>
        </w:rPr>
        <w:t xml:space="preserve"> – это система знаков препинания и пра</w:t>
      </w:r>
      <w:r w:rsidRPr="00B21792">
        <w:rPr>
          <w:color w:val="000000"/>
          <w:spacing w:val="16"/>
          <w:sz w:val="24"/>
          <w:szCs w:val="24"/>
        </w:rPr>
        <w:softHyphen/>
      </w:r>
      <w:r w:rsidRPr="00B21792">
        <w:rPr>
          <w:color w:val="000000"/>
          <w:spacing w:val="-2"/>
          <w:sz w:val="24"/>
          <w:szCs w:val="24"/>
        </w:rPr>
        <w:t xml:space="preserve">вил их употреблений, необходимый компонент письменной </w:t>
      </w:r>
      <w:r w:rsidRPr="00B21792">
        <w:rPr>
          <w:color w:val="000000"/>
          <w:spacing w:val="1"/>
          <w:sz w:val="24"/>
          <w:szCs w:val="24"/>
        </w:rPr>
        <w:t>формы речи. Пун</w:t>
      </w:r>
      <w:r w:rsidRPr="00B21792">
        <w:rPr>
          <w:color w:val="000000"/>
          <w:spacing w:val="1"/>
          <w:sz w:val="24"/>
          <w:szCs w:val="24"/>
        </w:rPr>
        <w:t>к</w:t>
      </w:r>
      <w:r w:rsidRPr="00B21792">
        <w:rPr>
          <w:color w:val="000000"/>
          <w:spacing w:val="1"/>
          <w:sz w:val="24"/>
          <w:szCs w:val="24"/>
        </w:rPr>
        <w:t>туация имеет обязательный и обществен</w:t>
      </w:r>
      <w:r w:rsidRPr="00B21792">
        <w:rPr>
          <w:color w:val="000000"/>
          <w:spacing w:val="1"/>
          <w:sz w:val="24"/>
          <w:szCs w:val="24"/>
        </w:rPr>
        <w:softHyphen/>
      </w:r>
      <w:r w:rsidRPr="00B21792">
        <w:rPr>
          <w:color w:val="000000"/>
          <w:spacing w:val="2"/>
          <w:sz w:val="24"/>
          <w:szCs w:val="24"/>
        </w:rPr>
        <w:t xml:space="preserve">ный характер; значение и употребление знаков препинания </w:t>
      </w:r>
      <w:r w:rsidRPr="00B21792">
        <w:rPr>
          <w:color w:val="000000"/>
          <w:sz w:val="24"/>
          <w:szCs w:val="24"/>
        </w:rPr>
        <w:t xml:space="preserve">определяется нормой, одинаковой </w:t>
      </w:r>
      <w:proofErr w:type="gramStart"/>
      <w:r w:rsidRPr="00B21792">
        <w:rPr>
          <w:color w:val="000000"/>
          <w:sz w:val="24"/>
          <w:szCs w:val="24"/>
        </w:rPr>
        <w:t>для</w:t>
      </w:r>
      <w:proofErr w:type="gramEnd"/>
      <w:r w:rsidRPr="00B21792">
        <w:rPr>
          <w:color w:val="000000"/>
          <w:sz w:val="24"/>
          <w:szCs w:val="24"/>
        </w:rPr>
        <w:t xml:space="preserve"> пишущего и ч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тающе</w:t>
      </w:r>
      <w:r w:rsidRPr="00B21792">
        <w:rPr>
          <w:color w:val="000000"/>
          <w:sz w:val="24"/>
          <w:szCs w:val="24"/>
        </w:rPr>
        <w:softHyphen/>
      </w:r>
      <w:r w:rsidRPr="00B21792">
        <w:rPr>
          <w:color w:val="000000"/>
          <w:spacing w:val="1"/>
          <w:sz w:val="24"/>
          <w:szCs w:val="24"/>
        </w:rPr>
        <w:t>го. Текст, написанный без знаков препинания (и без пропис</w:t>
      </w:r>
      <w:r w:rsidRPr="00B21792">
        <w:rPr>
          <w:color w:val="000000"/>
          <w:spacing w:val="1"/>
          <w:sz w:val="24"/>
          <w:szCs w:val="24"/>
        </w:rPr>
        <w:softHyphen/>
      </w:r>
      <w:r w:rsidRPr="00B21792">
        <w:rPr>
          <w:color w:val="000000"/>
          <w:sz w:val="24"/>
          <w:szCs w:val="24"/>
        </w:rPr>
        <w:t xml:space="preserve">ных букв), </w:t>
      </w:r>
      <w:proofErr w:type="gramStart"/>
      <w:r w:rsidRPr="00B21792">
        <w:rPr>
          <w:color w:val="000000"/>
          <w:sz w:val="24"/>
          <w:szCs w:val="24"/>
        </w:rPr>
        <w:t>читается в три-пять</w:t>
      </w:r>
      <w:proofErr w:type="gramEnd"/>
      <w:r w:rsidRPr="00B21792">
        <w:rPr>
          <w:color w:val="000000"/>
          <w:sz w:val="24"/>
          <w:szCs w:val="24"/>
        </w:rPr>
        <w:t xml:space="preserve"> раз медленнее, чем текст, грамо</w:t>
      </w:r>
      <w:r w:rsidRPr="00B21792">
        <w:rPr>
          <w:color w:val="000000"/>
          <w:sz w:val="24"/>
          <w:szCs w:val="24"/>
        </w:rPr>
        <w:t>т</w:t>
      </w:r>
      <w:r w:rsidRPr="00B21792">
        <w:rPr>
          <w:color w:val="000000"/>
          <w:sz w:val="24"/>
          <w:szCs w:val="24"/>
        </w:rPr>
        <w:t xml:space="preserve">но оформленный. С помощью пунктуации передается </w:t>
      </w:r>
      <w:r w:rsidRPr="00B21792">
        <w:rPr>
          <w:color w:val="000000"/>
          <w:spacing w:val="-1"/>
          <w:sz w:val="24"/>
          <w:szCs w:val="24"/>
        </w:rPr>
        <w:t>членение текста, его целен</w:t>
      </w:r>
      <w:r w:rsidRPr="00B21792">
        <w:rPr>
          <w:color w:val="000000"/>
          <w:spacing w:val="-1"/>
          <w:sz w:val="24"/>
          <w:szCs w:val="24"/>
        </w:rPr>
        <w:t>а</w:t>
      </w:r>
      <w:r w:rsidRPr="00B21792">
        <w:rPr>
          <w:color w:val="000000"/>
          <w:spacing w:val="-1"/>
          <w:sz w:val="24"/>
          <w:szCs w:val="24"/>
        </w:rPr>
        <w:t>правленность, структура и основ</w:t>
      </w:r>
      <w:r w:rsidRPr="00B21792">
        <w:rPr>
          <w:color w:val="000000"/>
          <w:spacing w:val="-1"/>
          <w:sz w:val="24"/>
          <w:szCs w:val="24"/>
        </w:rPr>
        <w:softHyphen/>
      </w:r>
      <w:r w:rsidRPr="00B21792">
        <w:rPr>
          <w:color w:val="000000"/>
          <w:spacing w:val="-3"/>
          <w:sz w:val="24"/>
          <w:szCs w:val="24"/>
        </w:rPr>
        <w:t>ные особенности интонации.</w:t>
      </w:r>
    </w:p>
    <w:p w:rsidR="00B21792" w:rsidRPr="00B21792" w:rsidRDefault="00B21792" w:rsidP="00B21792">
      <w:pPr>
        <w:shd w:val="clear" w:color="auto" w:fill="FFFFFF"/>
        <w:ind w:right="65" w:firstLine="900"/>
        <w:jc w:val="both"/>
        <w:rPr>
          <w:sz w:val="24"/>
          <w:szCs w:val="24"/>
        </w:rPr>
      </w:pPr>
      <w:r w:rsidRPr="00B21792">
        <w:rPr>
          <w:b/>
          <w:color w:val="000000"/>
          <w:spacing w:val="20"/>
          <w:sz w:val="24"/>
          <w:szCs w:val="24"/>
        </w:rPr>
        <w:t>Принципы русской пунктуации</w:t>
      </w:r>
      <w:r w:rsidRPr="00B21792">
        <w:rPr>
          <w:color w:val="000000"/>
          <w:spacing w:val="20"/>
          <w:sz w:val="24"/>
          <w:szCs w:val="24"/>
        </w:rPr>
        <w:t xml:space="preserve"> – это основы </w:t>
      </w:r>
      <w:r w:rsidRPr="00B21792">
        <w:rPr>
          <w:color w:val="000000"/>
          <w:spacing w:val="1"/>
          <w:sz w:val="24"/>
          <w:szCs w:val="24"/>
        </w:rPr>
        <w:t>совреме</w:t>
      </w:r>
      <w:r w:rsidRPr="00B21792">
        <w:rPr>
          <w:color w:val="000000"/>
          <w:spacing w:val="1"/>
          <w:sz w:val="24"/>
          <w:szCs w:val="24"/>
        </w:rPr>
        <w:t>н</w:t>
      </w:r>
      <w:r w:rsidRPr="00B21792">
        <w:rPr>
          <w:color w:val="000000"/>
          <w:spacing w:val="1"/>
          <w:sz w:val="24"/>
          <w:szCs w:val="24"/>
        </w:rPr>
        <w:t>ных пунктуационных правил, определяющих опти</w:t>
      </w:r>
      <w:r w:rsidRPr="00B21792">
        <w:rPr>
          <w:color w:val="000000"/>
          <w:spacing w:val="1"/>
          <w:sz w:val="24"/>
          <w:szCs w:val="24"/>
        </w:rPr>
        <w:softHyphen/>
      </w:r>
      <w:r w:rsidRPr="00B21792">
        <w:rPr>
          <w:color w:val="000000"/>
          <w:spacing w:val="5"/>
          <w:sz w:val="24"/>
          <w:szCs w:val="24"/>
        </w:rPr>
        <w:t>мальное использов</w:t>
      </w:r>
      <w:r w:rsidRPr="00B21792">
        <w:rPr>
          <w:color w:val="000000"/>
          <w:spacing w:val="5"/>
          <w:sz w:val="24"/>
          <w:szCs w:val="24"/>
        </w:rPr>
        <w:t>а</w:t>
      </w:r>
      <w:r w:rsidRPr="00B21792">
        <w:rPr>
          <w:color w:val="000000"/>
          <w:spacing w:val="5"/>
          <w:sz w:val="24"/>
          <w:szCs w:val="24"/>
        </w:rPr>
        <w:t xml:space="preserve">ние знаков препинания. Надо помнить, </w:t>
      </w:r>
      <w:r w:rsidRPr="00B21792">
        <w:rPr>
          <w:color w:val="000000"/>
          <w:spacing w:val="-1"/>
          <w:sz w:val="24"/>
          <w:szCs w:val="24"/>
        </w:rPr>
        <w:t>что назначение знаков препин</w:t>
      </w:r>
      <w:r w:rsidRPr="00B21792">
        <w:rPr>
          <w:color w:val="000000"/>
          <w:spacing w:val="-1"/>
          <w:sz w:val="24"/>
          <w:szCs w:val="24"/>
        </w:rPr>
        <w:t>а</w:t>
      </w:r>
      <w:r w:rsidRPr="00B21792">
        <w:rPr>
          <w:color w:val="000000"/>
          <w:spacing w:val="-1"/>
          <w:sz w:val="24"/>
          <w:szCs w:val="24"/>
        </w:rPr>
        <w:t xml:space="preserve">ния – помогать отразить на </w:t>
      </w:r>
      <w:r w:rsidRPr="00B21792">
        <w:rPr>
          <w:color w:val="000000"/>
          <w:spacing w:val="-3"/>
          <w:sz w:val="24"/>
          <w:szCs w:val="24"/>
        </w:rPr>
        <w:t xml:space="preserve">письме звучащую речь таким образом, чтобы ее можно было </w:t>
      </w:r>
      <w:r w:rsidRPr="00B21792">
        <w:rPr>
          <w:color w:val="000000"/>
          <w:spacing w:val="2"/>
          <w:sz w:val="24"/>
          <w:szCs w:val="24"/>
        </w:rPr>
        <w:t xml:space="preserve">понять, воспроизвести однозначно, без вариантов. </w:t>
      </w:r>
      <w:r w:rsidRPr="00B21792">
        <w:rPr>
          <w:color w:val="000000"/>
          <w:sz w:val="24"/>
          <w:szCs w:val="24"/>
        </w:rPr>
        <w:t>Знаки преп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 xml:space="preserve">нания отражают смысловое и </w:t>
      </w:r>
      <w:r w:rsidRPr="00B21792">
        <w:rPr>
          <w:color w:val="000000"/>
          <w:spacing w:val="-2"/>
          <w:sz w:val="24"/>
          <w:szCs w:val="24"/>
        </w:rPr>
        <w:t>структурное членение речи, а также ее ритмико-интонацион</w:t>
      </w:r>
      <w:r w:rsidRPr="00B21792">
        <w:rPr>
          <w:color w:val="000000"/>
          <w:spacing w:val="-6"/>
          <w:sz w:val="24"/>
          <w:szCs w:val="24"/>
        </w:rPr>
        <w:t>ное строение. Выделяется несколько принципов ру</w:t>
      </w:r>
      <w:r w:rsidRPr="00B21792">
        <w:rPr>
          <w:color w:val="000000"/>
          <w:spacing w:val="-6"/>
          <w:sz w:val="24"/>
          <w:szCs w:val="24"/>
        </w:rPr>
        <w:t>с</w:t>
      </w:r>
      <w:r w:rsidRPr="00B21792">
        <w:rPr>
          <w:color w:val="000000"/>
          <w:spacing w:val="-6"/>
          <w:sz w:val="24"/>
          <w:szCs w:val="24"/>
        </w:rPr>
        <w:t>ской пунктуации:</w:t>
      </w:r>
      <w:r w:rsidRPr="00B21792">
        <w:rPr>
          <w:color w:val="000000"/>
          <w:spacing w:val="-1"/>
          <w:sz w:val="24"/>
          <w:szCs w:val="24"/>
        </w:rPr>
        <w:t xml:space="preserve"> смысловой, </w:t>
      </w:r>
      <w:proofErr w:type="gramStart"/>
      <w:r w:rsidRPr="00B21792">
        <w:rPr>
          <w:color w:val="000000"/>
          <w:spacing w:val="-1"/>
          <w:sz w:val="24"/>
          <w:szCs w:val="24"/>
        </w:rPr>
        <w:t>формальный</w:t>
      </w:r>
      <w:proofErr w:type="gramEnd"/>
      <w:r w:rsidRPr="00B21792">
        <w:rPr>
          <w:color w:val="000000"/>
          <w:spacing w:val="-1"/>
          <w:sz w:val="24"/>
          <w:szCs w:val="24"/>
        </w:rPr>
        <w:t xml:space="preserve"> и интонационный. </w:t>
      </w:r>
      <w:r w:rsidRPr="00B21792">
        <w:rPr>
          <w:color w:val="000000"/>
          <w:spacing w:val="-1"/>
          <w:sz w:val="24"/>
          <w:szCs w:val="24"/>
        </w:rPr>
        <w:lastRenderedPageBreak/>
        <w:t xml:space="preserve">Современная пунктуация опирается и на смысл, и на </w:t>
      </w:r>
      <w:r w:rsidRPr="00B21792">
        <w:rPr>
          <w:color w:val="000000"/>
          <w:spacing w:val="-3"/>
          <w:sz w:val="24"/>
          <w:szCs w:val="24"/>
        </w:rPr>
        <w:t>структуру, и на ритмико-интонационное членение высказыва</w:t>
      </w:r>
      <w:r w:rsidRPr="00B21792">
        <w:rPr>
          <w:color w:val="000000"/>
          <w:spacing w:val="-3"/>
          <w:sz w:val="24"/>
          <w:szCs w:val="24"/>
        </w:rPr>
        <w:softHyphen/>
      </w:r>
      <w:r w:rsidRPr="00B21792">
        <w:rPr>
          <w:color w:val="000000"/>
          <w:spacing w:val="-2"/>
          <w:sz w:val="24"/>
          <w:szCs w:val="24"/>
        </w:rPr>
        <w:t>ния в их взаимодействии.</w:t>
      </w:r>
    </w:p>
    <w:p w:rsidR="00B21792" w:rsidRPr="00B21792" w:rsidRDefault="00B21792" w:rsidP="00B21792">
      <w:pPr>
        <w:shd w:val="clear" w:color="auto" w:fill="FFFFFF"/>
        <w:ind w:left="22" w:right="58" w:firstLine="878"/>
        <w:jc w:val="both"/>
        <w:rPr>
          <w:sz w:val="24"/>
          <w:szCs w:val="24"/>
        </w:rPr>
      </w:pPr>
      <w:r w:rsidRPr="00B21792">
        <w:rPr>
          <w:b/>
          <w:color w:val="000000"/>
          <w:spacing w:val="8"/>
          <w:sz w:val="24"/>
          <w:szCs w:val="24"/>
        </w:rPr>
        <w:t>Знаки препинания</w:t>
      </w:r>
      <w:r w:rsidRPr="00B21792">
        <w:rPr>
          <w:color w:val="000000"/>
          <w:spacing w:val="8"/>
          <w:sz w:val="24"/>
          <w:szCs w:val="24"/>
        </w:rPr>
        <w:t xml:space="preserve"> – это графические (пись</w:t>
      </w:r>
      <w:r w:rsidRPr="00B21792">
        <w:rPr>
          <w:color w:val="000000"/>
          <w:spacing w:val="8"/>
          <w:sz w:val="24"/>
          <w:szCs w:val="24"/>
        </w:rPr>
        <w:softHyphen/>
      </w:r>
      <w:r w:rsidRPr="00B21792">
        <w:rPr>
          <w:color w:val="000000"/>
          <w:spacing w:val="-1"/>
          <w:sz w:val="24"/>
          <w:szCs w:val="24"/>
        </w:rPr>
        <w:t xml:space="preserve">менные) знаки, нужные для того, чтобы расчленить текст на </w:t>
      </w:r>
      <w:r w:rsidRPr="00B21792">
        <w:rPr>
          <w:color w:val="000000"/>
          <w:spacing w:val="-2"/>
          <w:sz w:val="24"/>
          <w:szCs w:val="24"/>
        </w:rPr>
        <w:t xml:space="preserve">предложения, передать на письме особенности строения </w:t>
      </w:r>
      <w:r w:rsidRPr="00B21792">
        <w:rPr>
          <w:color w:val="000000"/>
          <w:spacing w:val="-1"/>
          <w:sz w:val="24"/>
          <w:szCs w:val="24"/>
        </w:rPr>
        <w:t>предложений и их интонацию. Знаки преп</w:t>
      </w:r>
      <w:r w:rsidRPr="00B21792">
        <w:rPr>
          <w:color w:val="000000"/>
          <w:spacing w:val="-1"/>
          <w:sz w:val="24"/>
          <w:szCs w:val="24"/>
        </w:rPr>
        <w:t>и</w:t>
      </w:r>
      <w:r w:rsidRPr="00B21792">
        <w:rPr>
          <w:color w:val="000000"/>
          <w:spacing w:val="-1"/>
          <w:sz w:val="24"/>
          <w:szCs w:val="24"/>
        </w:rPr>
        <w:t>нания употреб</w:t>
      </w:r>
      <w:r w:rsidRPr="00B21792">
        <w:rPr>
          <w:color w:val="000000"/>
          <w:spacing w:val="-1"/>
          <w:sz w:val="24"/>
          <w:szCs w:val="24"/>
        </w:rPr>
        <w:softHyphen/>
      </w:r>
      <w:r w:rsidRPr="00B21792">
        <w:rPr>
          <w:color w:val="000000"/>
          <w:spacing w:val="-3"/>
          <w:sz w:val="24"/>
          <w:szCs w:val="24"/>
        </w:rPr>
        <w:t>ляются по правилам, которые необходимо для того, чтобы пи</w:t>
      </w:r>
      <w:r w:rsidRPr="00B21792">
        <w:rPr>
          <w:color w:val="000000"/>
          <w:spacing w:val="-3"/>
          <w:sz w:val="24"/>
          <w:szCs w:val="24"/>
        </w:rPr>
        <w:softHyphen/>
      </w:r>
      <w:r w:rsidRPr="00B21792">
        <w:rPr>
          <w:color w:val="000000"/>
          <w:spacing w:val="-2"/>
          <w:sz w:val="24"/>
          <w:szCs w:val="24"/>
        </w:rPr>
        <w:t xml:space="preserve">шущий и читающий одинаково понимали смысл и строение </w:t>
      </w:r>
      <w:r w:rsidRPr="00B21792">
        <w:rPr>
          <w:color w:val="000000"/>
          <w:sz w:val="24"/>
          <w:szCs w:val="24"/>
        </w:rPr>
        <w:t>текста.</w:t>
      </w:r>
    </w:p>
    <w:p w:rsidR="00B21792" w:rsidRPr="00B21792" w:rsidRDefault="00B21792" w:rsidP="00B21792">
      <w:pPr>
        <w:shd w:val="clear" w:color="auto" w:fill="FFFFFF"/>
        <w:ind w:firstLine="900"/>
        <w:rPr>
          <w:sz w:val="24"/>
          <w:szCs w:val="24"/>
        </w:rPr>
      </w:pPr>
      <w:r w:rsidRPr="00B21792">
        <w:rPr>
          <w:color w:val="000000"/>
          <w:spacing w:val="-1"/>
          <w:sz w:val="24"/>
          <w:szCs w:val="24"/>
        </w:rPr>
        <w:t xml:space="preserve">Русские знаки препинания включают: </w:t>
      </w:r>
    </w:p>
    <w:p w:rsidR="00B21792" w:rsidRPr="00B21792" w:rsidRDefault="00B21792" w:rsidP="00B21792">
      <w:pPr>
        <w:widowControl w:val="0"/>
        <w:numPr>
          <w:ilvl w:val="0"/>
          <w:numId w:val="4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900"/>
        <w:jc w:val="both"/>
        <w:rPr>
          <w:color w:val="000000"/>
          <w:spacing w:val="-17"/>
          <w:sz w:val="24"/>
          <w:szCs w:val="24"/>
        </w:rPr>
      </w:pPr>
      <w:r w:rsidRPr="00B21792">
        <w:rPr>
          <w:color w:val="000000"/>
          <w:spacing w:val="-1"/>
          <w:sz w:val="24"/>
          <w:szCs w:val="24"/>
        </w:rPr>
        <w:t xml:space="preserve"> точку, вопросительный знак, восклицательный знак – </w:t>
      </w:r>
      <w:r w:rsidRPr="00B21792">
        <w:rPr>
          <w:color w:val="000000"/>
          <w:spacing w:val="-2"/>
          <w:sz w:val="24"/>
          <w:szCs w:val="24"/>
        </w:rPr>
        <w:t>это знаки конца предложения;</w:t>
      </w:r>
    </w:p>
    <w:p w:rsidR="00B21792" w:rsidRPr="00B21792" w:rsidRDefault="00B21792" w:rsidP="00B21792">
      <w:pPr>
        <w:widowControl w:val="0"/>
        <w:numPr>
          <w:ilvl w:val="0"/>
          <w:numId w:val="4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900"/>
        <w:jc w:val="both"/>
        <w:rPr>
          <w:color w:val="000000"/>
          <w:spacing w:val="-6"/>
          <w:sz w:val="24"/>
          <w:szCs w:val="24"/>
        </w:rPr>
      </w:pPr>
      <w:r w:rsidRPr="00B21792">
        <w:rPr>
          <w:color w:val="000000"/>
          <w:spacing w:val="-1"/>
          <w:sz w:val="24"/>
          <w:szCs w:val="24"/>
        </w:rPr>
        <w:t xml:space="preserve"> запятую, тире, двоеточие, точку с запятой – это знаки </w:t>
      </w:r>
      <w:r w:rsidRPr="00B21792">
        <w:rPr>
          <w:color w:val="000000"/>
          <w:spacing w:val="-2"/>
          <w:sz w:val="24"/>
          <w:szCs w:val="24"/>
        </w:rPr>
        <w:t>разделения частей предложения;</w:t>
      </w:r>
    </w:p>
    <w:p w:rsidR="00B21792" w:rsidRPr="00B21792" w:rsidRDefault="00B21792" w:rsidP="00B21792">
      <w:pPr>
        <w:widowControl w:val="0"/>
        <w:numPr>
          <w:ilvl w:val="0"/>
          <w:numId w:val="4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B21792">
        <w:rPr>
          <w:color w:val="000000"/>
          <w:spacing w:val="-2"/>
          <w:sz w:val="24"/>
          <w:szCs w:val="24"/>
        </w:rPr>
        <w:t xml:space="preserve"> скобки, кавычки («двойные» знаки), которые выделяют </w:t>
      </w:r>
      <w:r w:rsidRPr="00B21792">
        <w:rPr>
          <w:color w:val="000000"/>
          <w:spacing w:val="2"/>
          <w:sz w:val="24"/>
          <w:szCs w:val="24"/>
        </w:rPr>
        <w:t>отдел</w:t>
      </w:r>
      <w:r w:rsidRPr="00B21792">
        <w:rPr>
          <w:color w:val="000000"/>
          <w:spacing w:val="2"/>
          <w:sz w:val="24"/>
          <w:szCs w:val="24"/>
        </w:rPr>
        <w:t>ь</w:t>
      </w:r>
      <w:r w:rsidRPr="00B21792">
        <w:rPr>
          <w:color w:val="000000"/>
          <w:spacing w:val="2"/>
          <w:sz w:val="24"/>
          <w:szCs w:val="24"/>
        </w:rPr>
        <w:t>ные слова или части предложения, для этого же употребляются запятая и тире как парные знаки; если выделяе</w:t>
      </w:r>
      <w:r w:rsidRPr="00B21792">
        <w:rPr>
          <w:color w:val="000000"/>
          <w:spacing w:val="7"/>
          <w:sz w:val="24"/>
          <w:szCs w:val="24"/>
        </w:rPr>
        <w:t>мая конструкция стоит в абсолю</w:t>
      </w:r>
      <w:r w:rsidRPr="00B21792">
        <w:rPr>
          <w:color w:val="000000"/>
          <w:spacing w:val="7"/>
          <w:sz w:val="24"/>
          <w:szCs w:val="24"/>
        </w:rPr>
        <w:t>т</w:t>
      </w:r>
      <w:r w:rsidRPr="00B21792">
        <w:rPr>
          <w:color w:val="000000"/>
          <w:spacing w:val="7"/>
          <w:sz w:val="24"/>
          <w:szCs w:val="24"/>
        </w:rPr>
        <w:t xml:space="preserve">ном начале или в конце </w:t>
      </w:r>
      <w:r w:rsidRPr="00B21792">
        <w:rPr>
          <w:color w:val="000000"/>
          <w:spacing w:val="4"/>
          <w:sz w:val="24"/>
          <w:szCs w:val="24"/>
        </w:rPr>
        <w:t>предложения, то употребляется одна запятая или т</w:t>
      </w:r>
      <w:r w:rsidRPr="00B21792">
        <w:rPr>
          <w:color w:val="000000"/>
          <w:spacing w:val="4"/>
          <w:sz w:val="24"/>
          <w:szCs w:val="24"/>
        </w:rPr>
        <w:t>и</w:t>
      </w:r>
      <w:r w:rsidRPr="00B21792">
        <w:rPr>
          <w:color w:val="000000"/>
          <w:spacing w:val="4"/>
          <w:sz w:val="24"/>
          <w:szCs w:val="24"/>
        </w:rPr>
        <w:t>ре;</w:t>
      </w:r>
    </w:p>
    <w:p w:rsidR="00B21792" w:rsidRPr="00B21792" w:rsidRDefault="00B21792" w:rsidP="00B21792">
      <w:pPr>
        <w:widowControl w:val="0"/>
        <w:numPr>
          <w:ilvl w:val="0"/>
          <w:numId w:val="4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B21792">
        <w:rPr>
          <w:color w:val="000000"/>
          <w:spacing w:val="-2"/>
          <w:sz w:val="24"/>
          <w:szCs w:val="24"/>
        </w:rPr>
        <w:t xml:space="preserve"> многоточие; будучи знаком «смысловым», оно может </w:t>
      </w:r>
      <w:r w:rsidRPr="00B21792">
        <w:rPr>
          <w:color w:val="000000"/>
          <w:spacing w:val="1"/>
          <w:sz w:val="24"/>
          <w:szCs w:val="24"/>
        </w:rPr>
        <w:t>ставиться в конце предложения для указания на особую зна</w:t>
      </w:r>
      <w:r w:rsidRPr="00B21792">
        <w:rPr>
          <w:color w:val="000000"/>
          <w:spacing w:val="1"/>
          <w:sz w:val="24"/>
          <w:szCs w:val="24"/>
        </w:rPr>
        <w:softHyphen/>
      </w:r>
      <w:r w:rsidRPr="00B21792">
        <w:rPr>
          <w:color w:val="000000"/>
          <w:sz w:val="24"/>
          <w:szCs w:val="24"/>
        </w:rPr>
        <w:t>чимость сказанного или в сер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 xml:space="preserve">дине для передачи сбивчивой, </w:t>
      </w:r>
      <w:r w:rsidRPr="00B21792">
        <w:rPr>
          <w:color w:val="000000"/>
          <w:spacing w:val="-1"/>
          <w:sz w:val="24"/>
          <w:szCs w:val="24"/>
        </w:rPr>
        <w:t xml:space="preserve">затрудненной либо взволнованной речи.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Система знаков препинания была унифицирована в Европе с появл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 xml:space="preserve">нием книгопечатания. Большинство знаков препинания в их современном виде и значении ввели в </w:t>
      </w:r>
      <w:r w:rsidRPr="00B21792">
        <w:rPr>
          <w:sz w:val="24"/>
          <w:szCs w:val="24"/>
          <w:lang w:val="en-US"/>
        </w:rPr>
        <w:t>XV</w:t>
      </w:r>
      <w:r w:rsidRPr="00B21792">
        <w:rPr>
          <w:sz w:val="24"/>
          <w:szCs w:val="24"/>
        </w:rPr>
        <w:t>-</w:t>
      </w:r>
      <w:r w:rsidRPr="00B21792">
        <w:rPr>
          <w:sz w:val="24"/>
          <w:szCs w:val="24"/>
          <w:lang w:val="en-US"/>
        </w:rPr>
        <w:t>XVI</w:t>
      </w:r>
      <w:r w:rsidRPr="00B21792">
        <w:rPr>
          <w:sz w:val="24"/>
          <w:szCs w:val="24"/>
        </w:rPr>
        <w:t xml:space="preserve"> веках венецианские книгопечатники </w:t>
      </w:r>
      <w:proofErr w:type="spellStart"/>
      <w:r w:rsidRPr="00B21792">
        <w:rPr>
          <w:sz w:val="24"/>
          <w:szCs w:val="24"/>
        </w:rPr>
        <w:t>Альдо</w:t>
      </w:r>
      <w:proofErr w:type="spellEnd"/>
      <w:r w:rsidRPr="00B21792">
        <w:rPr>
          <w:sz w:val="24"/>
          <w:szCs w:val="24"/>
        </w:rPr>
        <w:t xml:space="preserve"> </w:t>
      </w:r>
      <w:proofErr w:type="spellStart"/>
      <w:r w:rsidRPr="00B21792">
        <w:rPr>
          <w:sz w:val="24"/>
          <w:szCs w:val="24"/>
        </w:rPr>
        <w:t>Мануции</w:t>
      </w:r>
      <w:proofErr w:type="spellEnd"/>
      <w:r w:rsidRPr="00B21792">
        <w:rPr>
          <w:sz w:val="24"/>
          <w:szCs w:val="24"/>
        </w:rPr>
        <w:t xml:space="preserve"> (дед и внук, носившие одно имя).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</w:p>
    <w:p w:rsidR="00B21792" w:rsidRPr="00B21792" w:rsidRDefault="00B21792" w:rsidP="00B21792">
      <w:pPr>
        <w:tabs>
          <w:tab w:val="num" w:pos="720"/>
        </w:tabs>
        <w:ind w:left="720" w:hanging="360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ind w:firstLine="680"/>
        <w:jc w:val="both"/>
        <w:rPr>
          <w:b/>
          <w:sz w:val="24"/>
          <w:szCs w:val="24"/>
        </w:rPr>
      </w:pPr>
      <w:r w:rsidRPr="00B21792">
        <w:rPr>
          <w:sz w:val="24"/>
          <w:szCs w:val="24"/>
        </w:rPr>
        <w:t xml:space="preserve"> </w:t>
      </w:r>
      <w:r w:rsidRPr="00B21792">
        <w:rPr>
          <w:b/>
          <w:sz w:val="24"/>
          <w:szCs w:val="24"/>
        </w:rPr>
        <w:t>Вопросы для самостоятельной работы и самоконтроля</w:t>
      </w:r>
    </w:p>
    <w:p w:rsidR="00B21792" w:rsidRPr="00B21792" w:rsidRDefault="00B21792" w:rsidP="00B21792">
      <w:pPr>
        <w:numPr>
          <w:ilvl w:val="1"/>
          <w:numId w:val="27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такое орфография? </w:t>
      </w:r>
    </w:p>
    <w:p w:rsidR="00B21792" w:rsidRPr="00B21792" w:rsidRDefault="00B21792" w:rsidP="00B21792">
      <w:pPr>
        <w:numPr>
          <w:ilvl w:val="1"/>
          <w:numId w:val="27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Каковы основные этапы истории орфографии?</w:t>
      </w:r>
    </w:p>
    <w:p w:rsidR="00B21792" w:rsidRPr="00B21792" w:rsidRDefault="00B21792" w:rsidP="00B21792">
      <w:pPr>
        <w:numPr>
          <w:ilvl w:val="1"/>
          <w:numId w:val="27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 какие годы происходили реформы русской орфогр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фии?</w:t>
      </w:r>
    </w:p>
    <w:p w:rsidR="00B21792" w:rsidRPr="00B21792" w:rsidRDefault="00B21792" w:rsidP="00B21792">
      <w:pPr>
        <w:numPr>
          <w:ilvl w:val="1"/>
          <w:numId w:val="27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Каковы основные принципы современной орф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графии?</w:t>
      </w:r>
    </w:p>
    <w:p w:rsidR="00B21792" w:rsidRPr="00B21792" w:rsidRDefault="00B21792" w:rsidP="00B21792">
      <w:pPr>
        <w:numPr>
          <w:ilvl w:val="1"/>
          <w:numId w:val="27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Что такое пунктуация?</w:t>
      </w:r>
    </w:p>
    <w:p w:rsidR="00B21792" w:rsidRPr="00B21792" w:rsidRDefault="00B21792" w:rsidP="00B21792">
      <w:pPr>
        <w:numPr>
          <w:ilvl w:val="1"/>
          <w:numId w:val="27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Каковы основные принципы современной русской пункту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ции?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b/>
          <w:i/>
          <w:color w:val="auto"/>
        </w:rPr>
      </w:pPr>
    </w:p>
    <w:p w:rsidR="00B21792" w:rsidRPr="00B21792" w:rsidRDefault="00B21792" w:rsidP="00B21792">
      <w:pPr>
        <w:tabs>
          <w:tab w:val="left" w:pos="1620"/>
        </w:tabs>
        <w:ind w:left="1080"/>
        <w:jc w:val="both"/>
        <w:rPr>
          <w:b/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Практическое занятие:</w:t>
      </w:r>
      <w:r w:rsidRPr="00B21792">
        <w:rPr>
          <w:b/>
          <w:color w:val="000000"/>
          <w:sz w:val="24"/>
          <w:szCs w:val="24"/>
        </w:rPr>
        <w:t xml:space="preserve"> Основные принципы орфографии. С</w:t>
      </w:r>
      <w:r w:rsidRPr="00B21792">
        <w:rPr>
          <w:b/>
          <w:color w:val="000000"/>
          <w:sz w:val="24"/>
          <w:szCs w:val="24"/>
        </w:rPr>
        <w:t>о</w:t>
      </w:r>
      <w:r w:rsidRPr="00B21792">
        <w:rPr>
          <w:b/>
          <w:color w:val="000000"/>
          <w:sz w:val="24"/>
          <w:szCs w:val="24"/>
        </w:rPr>
        <w:t>временное состояние пунктуации</w:t>
      </w:r>
    </w:p>
    <w:p w:rsidR="00B21792" w:rsidRPr="00B21792" w:rsidRDefault="00B21792" w:rsidP="00B21792">
      <w:pPr>
        <w:tabs>
          <w:tab w:val="left" w:pos="1620"/>
        </w:tabs>
        <w:ind w:left="567" w:firstLine="333"/>
        <w:jc w:val="both"/>
        <w:rPr>
          <w:b/>
          <w:i/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567" w:firstLine="340"/>
        <w:jc w:val="both"/>
        <w:rPr>
          <w:b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Вопросы:</w:t>
      </w:r>
    </w:p>
    <w:p w:rsidR="00B21792" w:rsidRPr="00B21792" w:rsidRDefault="00B21792" w:rsidP="00B21792">
      <w:pPr>
        <w:numPr>
          <w:ilvl w:val="0"/>
          <w:numId w:val="7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Морфологический (</w:t>
      </w:r>
      <w:proofErr w:type="spellStart"/>
      <w:r w:rsidRPr="00B21792">
        <w:rPr>
          <w:color w:val="000000"/>
          <w:sz w:val="24"/>
          <w:szCs w:val="24"/>
        </w:rPr>
        <w:t>морфематический</w:t>
      </w:r>
      <w:proofErr w:type="spellEnd"/>
      <w:r w:rsidRPr="00B21792">
        <w:rPr>
          <w:color w:val="000000"/>
          <w:sz w:val="24"/>
          <w:szCs w:val="24"/>
        </w:rPr>
        <w:t>), фонетический, трад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ционно-исторический и символический (</w:t>
      </w:r>
      <w:proofErr w:type="spellStart"/>
      <w:r w:rsidRPr="00B21792">
        <w:rPr>
          <w:color w:val="000000"/>
          <w:sz w:val="24"/>
          <w:szCs w:val="24"/>
        </w:rPr>
        <w:t>дифференцирово</w:t>
      </w:r>
      <w:r w:rsidRPr="00B21792">
        <w:rPr>
          <w:color w:val="000000"/>
          <w:sz w:val="24"/>
          <w:szCs w:val="24"/>
        </w:rPr>
        <w:t>ч</w:t>
      </w:r>
      <w:r w:rsidRPr="00B21792">
        <w:rPr>
          <w:color w:val="000000"/>
          <w:sz w:val="24"/>
          <w:szCs w:val="24"/>
        </w:rPr>
        <w:t>ный</w:t>
      </w:r>
      <w:proofErr w:type="spellEnd"/>
      <w:r w:rsidRPr="00B21792">
        <w:rPr>
          <w:color w:val="000000"/>
          <w:sz w:val="24"/>
          <w:szCs w:val="24"/>
        </w:rPr>
        <w:t xml:space="preserve">) принципы современной орфографии и их реализация в различных орфографических правилах. </w:t>
      </w:r>
    </w:p>
    <w:p w:rsidR="00B21792" w:rsidRPr="00B21792" w:rsidRDefault="00B21792" w:rsidP="00B21792">
      <w:pPr>
        <w:numPr>
          <w:ilvl w:val="0"/>
          <w:numId w:val="7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Современный свод правил русской орфографии и пунктуации. Предполагаемая реформа орфографии.</w:t>
      </w:r>
    </w:p>
    <w:p w:rsidR="00B21792" w:rsidRPr="00B21792" w:rsidRDefault="00B21792" w:rsidP="00B21792">
      <w:pPr>
        <w:numPr>
          <w:ilvl w:val="0"/>
          <w:numId w:val="7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Синтаксический (грамматический), смысловой и интонацио</w:t>
      </w:r>
      <w:r w:rsidRPr="00B21792">
        <w:rPr>
          <w:color w:val="000000"/>
          <w:sz w:val="24"/>
          <w:szCs w:val="24"/>
        </w:rPr>
        <w:t>н</w:t>
      </w:r>
      <w:r w:rsidRPr="00B21792">
        <w:rPr>
          <w:color w:val="000000"/>
          <w:sz w:val="24"/>
          <w:szCs w:val="24"/>
        </w:rPr>
        <w:t>ный принципы современной русской пунктуации и их реализ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ция в конкретных правилах.</w:t>
      </w:r>
    </w:p>
    <w:p w:rsidR="00B21792" w:rsidRPr="00B21792" w:rsidRDefault="00B21792" w:rsidP="00B21792">
      <w:pPr>
        <w:numPr>
          <w:ilvl w:val="0"/>
          <w:numId w:val="7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Возникновение знаков препинания и их современные фун</w:t>
      </w:r>
      <w:r w:rsidRPr="00B21792">
        <w:rPr>
          <w:color w:val="000000"/>
          <w:sz w:val="24"/>
          <w:szCs w:val="24"/>
        </w:rPr>
        <w:t>к</w:t>
      </w:r>
      <w:r w:rsidRPr="00B21792">
        <w:rPr>
          <w:color w:val="000000"/>
          <w:sz w:val="24"/>
          <w:szCs w:val="24"/>
        </w:rPr>
        <w:t>ции.</w:t>
      </w:r>
    </w:p>
    <w:p w:rsidR="00B21792" w:rsidRPr="00B21792" w:rsidRDefault="00B21792" w:rsidP="00B21792">
      <w:pPr>
        <w:ind w:firstLine="720"/>
        <w:jc w:val="both"/>
        <w:rPr>
          <w:b/>
          <w:sz w:val="24"/>
          <w:szCs w:val="24"/>
        </w:rPr>
      </w:pPr>
    </w:p>
    <w:p w:rsidR="00B21792" w:rsidRPr="00B21792" w:rsidRDefault="00B21792" w:rsidP="00B21792">
      <w:pPr>
        <w:ind w:firstLine="720"/>
        <w:jc w:val="both"/>
        <w:rPr>
          <w:b/>
          <w:i/>
          <w:sz w:val="24"/>
          <w:szCs w:val="24"/>
        </w:rPr>
      </w:pPr>
    </w:p>
    <w:p w:rsidR="00B21792" w:rsidRPr="00B21792" w:rsidRDefault="00B21792" w:rsidP="00B21792">
      <w:pPr>
        <w:ind w:firstLine="720"/>
        <w:jc w:val="both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Темы, выносимые на самостоятельное изучение. Возможные т</w:t>
      </w:r>
      <w:r w:rsidRPr="00B21792">
        <w:rPr>
          <w:b/>
          <w:sz w:val="24"/>
          <w:szCs w:val="24"/>
        </w:rPr>
        <w:t>е</w:t>
      </w:r>
      <w:r w:rsidRPr="00B21792">
        <w:rPr>
          <w:b/>
          <w:sz w:val="24"/>
          <w:szCs w:val="24"/>
        </w:rPr>
        <w:t xml:space="preserve">мы докладов: </w:t>
      </w:r>
    </w:p>
    <w:p w:rsidR="00B21792" w:rsidRPr="00B21792" w:rsidRDefault="00B21792" w:rsidP="00B21792">
      <w:pPr>
        <w:numPr>
          <w:ilvl w:val="1"/>
          <w:numId w:val="7"/>
        </w:numPr>
        <w:tabs>
          <w:tab w:val="clear" w:pos="1716"/>
          <w:tab w:val="num" w:pos="1260"/>
        </w:tabs>
        <w:ind w:hanging="996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Особенность систем знаков препинания в разных языках. </w:t>
      </w:r>
    </w:p>
    <w:p w:rsidR="00B21792" w:rsidRPr="00B21792" w:rsidRDefault="00B21792" w:rsidP="00B21792">
      <w:pPr>
        <w:numPr>
          <w:ilvl w:val="1"/>
          <w:numId w:val="7"/>
        </w:numPr>
        <w:tabs>
          <w:tab w:val="clear" w:pos="1716"/>
          <w:tab w:val="num" w:pos="1260"/>
        </w:tabs>
        <w:ind w:hanging="996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Современные тенденции в русской пунктуации.</w:t>
      </w:r>
    </w:p>
    <w:p w:rsidR="00B21792" w:rsidRPr="00B21792" w:rsidRDefault="00B21792" w:rsidP="00B21792">
      <w:pPr>
        <w:tabs>
          <w:tab w:val="num" w:pos="720"/>
        </w:tabs>
        <w:ind w:left="720" w:hanging="360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 w:rsidRPr="00B21792">
        <w:rPr>
          <w:sz w:val="24"/>
          <w:szCs w:val="24"/>
        </w:rPr>
        <w:t>Лекция 6.</w:t>
      </w:r>
      <w:r w:rsidRPr="00B21792">
        <w:rPr>
          <w:b/>
          <w:sz w:val="24"/>
          <w:szCs w:val="24"/>
        </w:rPr>
        <w:t xml:space="preserve"> </w:t>
      </w:r>
      <w:r w:rsidRPr="00B21792">
        <w:rPr>
          <w:b/>
          <w:color w:val="000000"/>
          <w:sz w:val="24"/>
          <w:szCs w:val="24"/>
        </w:rPr>
        <w:t>Транскрипция и транслитерация</w:t>
      </w: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b/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jc w:val="center"/>
        <w:rPr>
          <w:i/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План</w:t>
      </w:r>
    </w:p>
    <w:p w:rsidR="00B21792" w:rsidRPr="00B21792" w:rsidRDefault="00B21792" w:rsidP="00B21792">
      <w:pPr>
        <w:numPr>
          <w:ilvl w:val="0"/>
          <w:numId w:val="41"/>
        </w:numPr>
        <w:tabs>
          <w:tab w:val="clear" w:pos="1716"/>
          <w:tab w:val="num" w:pos="1260"/>
        </w:tabs>
        <w:ind w:left="126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Транскрипция как точная буквенная запись звуковых единиц речи; фонетическая и фонематическая транскрипция. </w:t>
      </w:r>
    </w:p>
    <w:p w:rsidR="00B21792" w:rsidRPr="00B21792" w:rsidRDefault="00B21792" w:rsidP="00B21792">
      <w:pPr>
        <w:numPr>
          <w:ilvl w:val="0"/>
          <w:numId w:val="41"/>
        </w:numPr>
        <w:tabs>
          <w:tab w:val="clear" w:pos="1716"/>
          <w:tab w:val="num" w:pos="1260"/>
        </w:tabs>
        <w:ind w:left="126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Транслитерация как побуквенная передача слов, записанных на одном языке, знаками другого языка. </w:t>
      </w:r>
    </w:p>
    <w:p w:rsidR="00B21792" w:rsidRPr="00B21792" w:rsidRDefault="00B21792" w:rsidP="00B21792">
      <w:pPr>
        <w:tabs>
          <w:tab w:val="num" w:pos="1260"/>
        </w:tabs>
        <w:ind w:left="1260" w:hanging="540"/>
        <w:jc w:val="both"/>
        <w:rPr>
          <w:b/>
          <w:sz w:val="24"/>
          <w:szCs w:val="24"/>
        </w:rPr>
      </w:pP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Кроме практических задач письменной передачи своего языка, могут быть и иные потребности в употреблении письменности. Это разного рода транскрипции. 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proofErr w:type="gramStart"/>
      <w:r w:rsidRPr="00B21792">
        <w:rPr>
          <w:b/>
          <w:sz w:val="24"/>
          <w:szCs w:val="24"/>
        </w:rPr>
        <w:t>Транскрипция</w:t>
      </w:r>
      <w:r w:rsidRPr="00B21792">
        <w:rPr>
          <w:sz w:val="24"/>
          <w:szCs w:val="24"/>
        </w:rPr>
        <w:t xml:space="preserve"> (от лат.</w:t>
      </w:r>
      <w:proofErr w:type="gramEnd"/>
      <w:r w:rsidRPr="00B21792">
        <w:rPr>
          <w:sz w:val="24"/>
          <w:szCs w:val="24"/>
        </w:rPr>
        <w:t xml:space="preserve"> </w:t>
      </w:r>
      <w:proofErr w:type="gramStart"/>
      <w:r w:rsidRPr="00B21792">
        <w:rPr>
          <w:sz w:val="24"/>
          <w:szCs w:val="24"/>
          <w:lang w:val="en-US"/>
        </w:rPr>
        <w:t>Transcription</w:t>
      </w:r>
      <w:r w:rsidRPr="00B21792">
        <w:rPr>
          <w:sz w:val="24"/>
          <w:szCs w:val="24"/>
        </w:rPr>
        <w:t xml:space="preserve"> – «переписываю») – точная буквенная запись звуковых единиц речи.</w:t>
      </w:r>
      <w:proofErr w:type="gramEnd"/>
      <w:r w:rsidRPr="00B21792">
        <w:rPr>
          <w:sz w:val="24"/>
          <w:szCs w:val="24"/>
        </w:rPr>
        <w:t xml:space="preserve"> Транскрипция – наиболее искусс</w:t>
      </w:r>
      <w:r w:rsidRPr="00B21792">
        <w:rPr>
          <w:sz w:val="24"/>
          <w:szCs w:val="24"/>
        </w:rPr>
        <w:t>т</w:t>
      </w:r>
      <w:r w:rsidRPr="00B21792">
        <w:rPr>
          <w:sz w:val="24"/>
          <w:szCs w:val="24"/>
        </w:rPr>
        <w:t>венный вид письма, так как она применяется для особых целей и нужна для специальных потребностей, тогда как графика и орфография – это о</w:t>
      </w:r>
      <w:r w:rsidRPr="00B21792">
        <w:rPr>
          <w:sz w:val="24"/>
          <w:szCs w:val="24"/>
        </w:rPr>
        <w:t>б</w:t>
      </w:r>
      <w:r w:rsidRPr="00B21792">
        <w:rPr>
          <w:sz w:val="24"/>
          <w:szCs w:val="24"/>
        </w:rPr>
        <w:t>щенародное письмо, складывающееся исторически и живущее традици</w:t>
      </w:r>
      <w:r w:rsidRPr="00B21792">
        <w:rPr>
          <w:sz w:val="24"/>
          <w:szCs w:val="24"/>
        </w:rPr>
        <w:t>я</w:t>
      </w:r>
      <w:r w:rsidRPr="00B21792">
        <w:rPr>
          <w:sz w:val="24"/>
          <w:szCs w:val="24"/>
        </w:rPr>
        <w:t>ми.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 xml:space="preserve">Подразделяется на </w:t>
      </w:r>
      <w:proofErr w:type="gramStart"/>
      <w:r w:rsidRPr="00B21792">
        <w:rPr>
          <w:sz w:val="24"/>
          <w:szCs w:val="24"/>
        </w:rPr>
        <w:t>фонетическую</w:t>
      </w:r>
      <w:proofErr w:type="gramEnd"/>
      <w:r w:rsidRPr="00B21792">
        <w:rPr>
          <w:sz w:val="24"/>
          <w:szCs w:val="24"/>
        </w:rPr>
        <w:t xml:space="preserve"> (обы</w:t>
      </w:r>
      <w:r w:rsidRPr="00B21792">
        <w:rPr>
          <w:sz w:val="24"/>
          <w:szCs w:val="24"/>
        </w:rPr>
        <w:t>ч</w:t>
      </w:r>
      <w:r w:rsidRPr="00B21792">
        <w:rPr>
          <w:sz w:val="24"/>
          <w:szCs w:val="24"/>
        </w:rPr>
        <w:t>но в квадратных скобках) и фонематическую (в косых или угловых скобках). Наиболее распространена фонетическая транскрипция Междун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родной фонетической ассоциации (МФА). Фонетическая транскрипция преследует цели точной графической записи произношения. Она применяется в словарях иностранных языков (там, например, где орфография очень далека от произношения и не обл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дает должной регулярностью, как в английском языке), в языковых уче</w:t>
      </w:r>
      <w:r w:rsidRPr="00B21792">
        <w:rPr>
          <w:sz w:val="24"/>
          <w:szCs w:val="24"/>
        </w:rPr>
        <w:t>б</w:t>
      </w:r>
      <w:r w:rsidRPr="00B21792">
        <w:rPr>
          <w:sz w:val="24"/>
          <w:szCs w:val="24"/>
        </w:rPr>
        <w:t>никах, в учебниках дикции и декламации, в записях живой речи (например, в диалектологии). Основной принцип фонетической транскрипции закл</w:t>
      </w:r>
      <w:r w:rsidRPr="00B21792">
        <w:rPr>
          <w:sz w:val="24"/>
          <w:szCs w:val="24"/>
        </w:rPr>
        <w:t>ю</w:t>
      </w:r>
      <w:r w:rsidRPr="00B21792">
        <w:rPr>
          <w:sz w:val="24"/>
          <w:szCs w:val="24"/>
        </w:rPr>
        <w:t>чается в том, что каждый произнесенный звук должен быть  отдельно з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фиксирован и записан. Фонетическая транскрипция может использовать любой существующий алфавит, но с добавлением специальных знаков, к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торых нет в практическом алфавите. Для этого имеются различные при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мы: диакритические значки, перевернутые буквы, лигатуры, использов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 xml:space="preserve">ние букв других алфавитов и т.д. Например: </w:t>
      </w:r>
      <w:r w:rsidRPr="00B21792">
        <w:rPr>
          <w:i/>
          <w:sz w:val="24"/>
          <w:szCs w:val="24"/>
        </w:rPr>
        <w:t xml:space="preserve">Здесь рос дуб </w:t>
      </w:r>
      <w:r w:rsidRPr="00B21792">
        <w:rPr>
          <w:sz w:val="24"/>
          <w:szCs w:val="24"/>
        </w:rPr>
        <w:t>[</w:t>
      </w:r>
      <w:proofErr w:type="spellStart"/>
      <w:r w:rsidRPr="00B21792">
        <w:rPr>
          <w:sz w:val="24"/>
          <w:szCs w:val="24"/>
        </w:rPr>
        <w:t>з</w:t>
      </w:r>
      <w:proofErr w:type="gramStart"/>
      <w:r w:rsidRPr="00B21792">
        <w:rPr>
          <w:sz w:val="24"/>
          <w:szCs w:val="24"/>
        </w:rPr>
        <w:t>`д</w:t>
      </w:r>
      <w:proofErr w:type="gramEnd"/>
      <w:r w:rsidRPr="00B21792">
        <w:rPr>
          <w:sz w:val="24"/>
          <w:szCs w:val="24"/>
        </w:rPr>
        <w:t>`эс</w:t>
      </w:r>
      <w:proofErr w:type="spellEnd"/>
      <w:r w:rsidRPr="00B21792">
        <w:rPr>
          <w:sz w:val="24"/>
          <w:szCs w:val="24"/>
        </w:rPr>
        <w:t xml:space="preserve">` рос </w:t>
      </w:r>
      <w:proofErr w:type="spellStart"/>
      <w:r w:rsidRPr="00B21792">
        <w:rPr>
          <w:sz w:val="24"/>
          <w:szCs w:val="24"/>
        </w:rPr>
        <w:t>дуп</w:t>
      </w:r>
      <w:proofErr w:type="spellEnd"/>
      <w:r w:rsidRPr="00B21792">
        <w:rPr>
          <w:sz w:val="24"/>
          <w:szCs w:val="24"/>
        </w:rPr>
        <w:t xml:space="preserve">]; </w:t>
      </w:r>
      <w:r w:rsidRPr="00B21792">
        <w:rPr>
          <w:i/>
          <w:sz w:val="24"/>
          <w:szCs w:val="24"/>
        </w:rPr>
        <w:t>вся жизнь</w:t>
      </w:r>
      <w:r w:rsidRPr="00B21792">
        <w:rPr>
          <w:sz w:val="24"/>
          <w:szCs w:val="24"/>
        </w:rPr>
        <w:t xml:space="preserve"> [</w:t>
      </w:r>
      <w:proofErr w:type="spellStart"/>
      <w:r w:rsidRPr="00B21792">
        <w:rPr>
          <w:sz w:val="24"/>
          <w:szCs w:val="24"/>
        </w:rPr>
        <w:t>фс`а</w:t>
      </w:r>
      <w:proofErr w:type="spellEnd"/>
      <w:r w:rsidRPr="00B21792">
        <w:rPr>
          <w:sz w:val="24"/>
          <w:szCs w:val="24"/>
        </w:rPr>
        <w:t xml:space="preserve"> </w:t>
      </w:r>
      <w:proofErr w:type="spellStart"/>
      <w:r w:rsidRPr="00B21792">
        <w:rPr>
          <w:sz w:val="24"/>
          <w:szCs w:val="24"/>
        </w:rPr>
        <w:t>жыз`н</w:t>
      </w:r>
      <w:proofErr w:type="spellEnd"/>
      <w:r w:rsidRPr="00B21792">
        <w:rPr>
          <w:sz w:val="24"/>
          <w:szCs w:val="24"/>
        </w:rPr>
        <w:t>`] и т.п.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sz w:val="24"/>
          <w:szCs w:val="24"/>
        </w:rPr>
        <w:t>Фонематическая транскрипция передает каждое слово по составу фонем, не отражая возникающих в слабых позициях вариантов и вариаций. Она применяется в записях примеров грамматики, где важная структурная, а не произносительная сторона дела. Ее принцип: каждая фонема незав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симо от позиции всегда передается одним и тем же знаком. Фонематич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ская транскрипция нуждается в значительно меньшем количестве знаком, чем фонетическая, так как количество фонем всегда меньше, чем колич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ство конкретных звуков – их вариантов.</w:t>
      </w:r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r w:rsidRPr="00B21792">
        <w:rPr>
          <w:b/>
          <w:sz w:val="24"/>
          <w:szCs w:val="24"/>
        </w:rPr>
        <w:t>Транслитерация</w:t>
      </w:r>
      <w:r w:rsidRPr="00B21792">
        <w:rPr>
          <w:sz w:val="24"/>
          <w:szCs w:val="24"/>
        </w:rPr>
        <w:t xml:space="preserve"> – это побуквенная передача слов, записанных на одном виде письма знаками другой графической системы. Такова, напр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мер. Передача греческих надписей латинскими буквами, что часто встр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чалось вам в данном пособии, например: греч</w:t>
      </w:r>
      <w:proofErr w:type="gramStart"/>
      <w:r w:rsidRPr="00B21792">
        <w:rPr>
          <w:sz w:val="24"/>
          <w:szCs w:val="24"/>
        </w:rPr>
        <w:t>.</w:t>
      </w:r>
      <w:proofErr w:type="gramEnd"/>
      <w:r w:rsidRPr="00B21792">
        <w:rPr>
          <w:sz w:val="24"/>
          <w:szCs w:val="24"/>
        </w:rPr>
        <w:t xml:space="preserve"> ϊππος  (</w:t>
      </w:r>
      <w:proofErr w:type="gramStart"/>
      <w:r w:rsidRPr="00B21792">
        <w:rPr>
          <w:sz w:val="24"/>
          <w:szCs w:val="24"/>
        </w:rPr>
        <w:t>л</w:t>
      </w:r>
      <w:proofErr w:type="gramEnd"/>
      <w:r w:rsidRPr="00B21792">
        <w:rPr>
          <w:sz w:val="24"/>
          <w:szCs w:val="24"/>
        </w:rPr>
        <w:t xml:space="preserve">ошадь) – лат. </w:t>
      </w:r>
      <w:r w:rsidRPr="00B21792">
        <w:rPr>
          <w:sz w:val="24"/>
          <w:szCs w:val="24"/>
          <w:lang w:val="en-US"/>
        </w:rPr>
        <w:t>hippos</w:t>
      </w:r>
      <w:r w:rsidRPr="00B21792">
        <w:rPr>
          <w:sz w:val="24"/>
          <w:szCs w:val="24"/>
        </w:rPr>
        <w:t xml:space="preserve">. Такова же передача русский имен, географических названий и др. буквами латинского алфавита и наоборот – иноязычных буквами </w:t>
      </w:r>
      <w:r w:rsidRPr="00B21792">
        <w:rPr>
          <w:sz w:val="24"/>
          <w:szCs w:val="24"/>
        </w:rPr>
        <w:lastRenderedPageBreak/>
        <w:t xml:space="preserve">русского алфавита. Например: Пушкин – англ. </w:t>
      </w:r>
      <w:r w:rsidRPr="00B21792">
        <w:rPr>
          <w:sz w:val="24"/>
          <w:szCs w:val="24"/>
          <w:lang w:val="en-US"/>
        </w:rPr>
        <w:t>Pushkin</w:t>
      </w:r>
      <w:r w:rsidRPr="00B21792">
        <w:rPr>
          <w:sz w:val="24"/>
          <w:szCs w:val="24"/>
        </w:rPr>
        <w:t xml:space="preserve">, </w:t>
      </w:r>
      <w:proofErr w:type="gramStart"/>
      <w:r w:rsidRPr="00B21792">
        <w:rPr>
          <w:sz w:val="24"/>
          <w:szCs w:val="24"/>
        </w:rPr>
        <w:t>нем</w:t>
      </w:r>
      <w:proofErr w:type="gramEnd"/>
      <w:r w:rsidRPr="00B21792">
        <w:rPr>
          <w:sz w:val="24"/>
          <w:szCs w:val="24"/>
        </w:rPr>
        <w:t xml:space="preserve">. </w:t>
      </w:r>
      <w:proofErr w:type="spellStart"/>
      <w:r w:rsidRPr="00B21792">
        <w:rPr>
          <w:sz w:val="24"/>
          <w:szCs w:val="24"/>
          <w:lang w:val="en-US"/>
        </w:rPr>
        <w:t>Puschkin</w:t>
      </w:r>
      <w:proofErr w:type="spellEnd"/>
      <w:r w:rsidRPr="00B21792">
        <w:rPr>
          <w:sz w:val="24"/>
          <w:szCs w:val="24"/>
        </w:rPr>
        <w:t xml:space="preserve">, франц. </w:t>
      </w:r>
      <w:proofErr w:type="spellStart"/>
      <w:r w:rsidRPr="00B21792">
        <w:rPr>
          <w:sz w:val="24"/>
          <w:szCs w:val="24"/>
          <w:lang w:val="en-US"/>
        </w:rPr>
        <w:t>Pouchkine</w:t>
      </w:r>
      <w:proofErr w:type="spellEnd"/>
      <w:r w:rsidRPr="00B21792">
        <w:rPr>
          <w:sz w:val="24"/>
          <w:szCs w:val="24"/>
        </w:rPr>
        <w:t xml:space="preserve">. С другой стороны: </w:t>
      </w:r>
      <w:proofErr w:type="gramStart"/>
      <w:r w:rsidRPr="00B21792">
        <w:rPr>
          <w:sz w:val="24"/>
          <w:szCs w:val="24"/>
          <w:lang w:val="en-US"/>
        </w:rPr>
        <w:t>Washington</w:t>
      </w:r>
      <w:r w:rsidRPr="00B21792">
        <w:rPr>
          <w:sz w:val="24"/>
          <w:szCs w:val="24"/>
        </w:rPr>
        <w:t xml:space="preserve"> – Вашингтон и т.п.</w:t>
      </w:r>
      <w:proofErr w:type="gramEnd"/>
    </w:p>
    <w:p w:rsidR="00B21792" w:rsidRPr="00B21792" w:rsidRDefault="00B21792" w:rsidP="00B21792">
      <w:pPr>
        <w:ind w:firstLine="720"/>
        <w:jc w:val="both"/>
        <w:rPr>
          <w:sz w:val="24"/>
          <w:szCs w:val="24"/>
        </w:rPr>
      </w:pPr>
      <w:proofErr w:type="gramStart"/>
      <w:r w:rsidRPr="00B21792">
        <w:rPr>
          <w:sz w:val="24"/>
          <w:szCs w:val="24"/>
        </w:rPr>
        <w:t>Не надо думать, что транслитерация не учитывает своеобразие алф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вита транслитерируемого языка и призвана «переводить» буква в букву, не обращая внимания на комбинации букв и на их место в алфавите и в гр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 xml:space="preserve">фике, то есть не надо думать, что английское </w:t>
      </w:r>
      <w:r w:rsidRPr="00B21792">
        <w:rPr>
          <w:sz w:val="24"/>
          <w:szCs w:val="24"/>
          <w:lang w:val="en-US"/>
        </w:rPr>
        <w:t>Shakespeare</w:t>
      </w:r>
      <w:r w:rsidRPr="00B21792">
        <w:rPr>
          <w:sz w:val="24"/>
          <w:szCs w:val="24"/>
        </w:rPr>
        <w:t xml:space="preserve"> надо переводить как </w:t>
      </w:r>
      <w:proofErr w:type="spellStart"/>
      <w:r w:rsidRPr="00B21792">
        <w:rPr>
          <w:sz w:val="24"/>
          <w:szCs w:val="24"/>
        </w:rPr>
        <w:t>Схакеспеаре</w:t>
      </w:r>
      <w:proofErr w:type="spellEnd"/>
      <w:r w:rsidRPr="00B21792">
        <w:rPr>
          <w:sz w:val="24"/>
          <w:szCs w:val="24"/>
        </w:rPr>
        <w:t xml:space="preserve">, а не Шекспир, а </w:t>
      </w:r>
      <w:r w:rsidRPr="00B21792">
        <w:rPr>
          <w:sz w:val="24"/>
          <w:szCs w:val="24"/>
          <w:lang w:val="en-US"/>
        </w:rPr>
        <w:t>Byron</w:t>
      </w:r>
      <w:r w:rsidRPr="00B21792">
        <w:rPr>
          <w:sz w:val="24"/>
          <w:szCs w:val="24"/>
        </w:rPr>
        <w:t xml:space="preserve"> как Бирон, а не Байрон.</w:t>
      </w:r>
      <w:proofErr w:type="gramEnd"/>
      <w:r w:rsidRPr="00B21792">
        <w:rPr>
          <w:sz w:val="24"/>
          <w:szCs w:val="24"/>
        </w:rPr>
        <w:t xml:space="preserve"> Существ</w:t>
      </w:r>
      <w:r w:rsidRPr="00B21792">
        <w:rPr>
          <w:sz w:val="24"/>
          <w:szCs w:val="24"/>
        </w:rPr>
        <w:t>у</w:t>
      </w:r>
      <w:r w:rsidRPr="00B21792">
        <w:rPr>
          <w:sz w:val="24"/>
          <w:szCs w:val="24"/>
        </w:rPr>
        <w:t>ет учет и произносительных особенностей, и правил транслитерации, и традиций определенной культуры</w:t>
      </w:r>
      <w:proofErr w:type="gramStart"/>
      <w:r w:rsidRPr="00B21792">
        <w:rPr>
          <w:sz w:val="24"/>
          <w:szCs w:val="24"/>
        </w:rPr>
        <w:t xml:space="preserve">.. </w:t>
      </w:r>
      <w:proofErr w:type="gramEnd"/>
      <w:r w:rsidRPr="00B21792">
        <w:rPr>
          <w:sz w:val="24"/>
          <w:szCs w:val="24"/>
        </w:rPr>
        <w:t>Так, например, Институтом языкозн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ния АН СССР были в свое время разработаны Правила транслитерации русских имен собственных лати</w:t>
      </w:r>
      <w:r w:rsidRPr="00B21792">
        <w:rPr>
          <w:sz w:val="24"/>
          <w:szCs w:val="24"/>
        </w:rPr>
        <w:t>н</w:t>
      </w:r>
      <w:r w:rsidRPr="00B21792">
        <w:rPr>
          <w:sz w:val="24"/>
          <w:szCs w:val="24"/>
        </w:rPr>
        <w:t>скими буквами.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</w:rPr>
      </w:pPr>
    </w:p>
    <w:p w:rsidR="00B21792" w:rsidRPr="00B21792" w:rsidRDefault="00B21792" w:rsidP="00B21792">
      <w:pPr>
        <w:ind w:firstLine="680"/>
        <w:jc w:val="both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Вопросы для самостоятельной работы и самоконтроля</w:t>
      </w:r>
    </w:p>
    <w:p w:rsidR="00B21792" w:rsidRPr="00B21792" w:rsidRDefault="00B21792" w:rsidP="00B21792">
      <w:pPr>
        <w:numPr>
          <w:ilvl w:val="1"/>
          <w:numId w:val="29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такое транскрипция? </w:t>
      </w:r>
    </w:p>
    <w:p w:rsidR="00B21792" w:rsidRPr="00B21792" w:rsidRDefault="00B21792" w:rsidP="00B21792">
      <w:pPr>
        <w:numPr>
          <w:ilvl w:val="1"/>
          <w:numId w:val="29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такое транслитерация? </w:t>
      </w:r>
    </w:p>
    <w:p w:rsidR="00B21792" w:rsidRPr="00B21792" w:rsidRDefault="00B21792" w:rsidP="00B21792">
      <w:pPr>
        <w:numPr>
          <w:ilvl w:val="1"/>
          <w:numId w:val="29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Каковы правила транслитерации русских имен собственных латинскими буквами. </w:t>
      </w:r>
    </w:p>
    <w:p w:rsidR="00B21792" w:rsidRPr="00B21792" w:rsidRDefault="00B21792" w:rsidP="00B21792">
      <w:pPr>
        <w:numPr>
          <w:ilvl w:val="1"/>
          <w:numId w:val="29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Каковы отличия транслитерации от практической транскри</w:t>
      </w:r>
      <w:r w:rsidRPr="00B21792">
        <w:rPr>
          <w:color w:val="000000"/>
          <w:sz w:val="24"/>
          <w:szCs w:val="24"/>
        </w:rPr>
        <w:t>п</w:t>
      </w:r>
      <w:r w:rsidRPr="00B21792">
        <w:rPr>
          <w:color w:val="000000"/>
          <w:sz w:val="24"/>
          <w:szCs w:val="24"/>
        </w:rPr>
        <w:t>ции.</w:t>
      </w:r>
    </w:p>
    <w:p w:rsidR="00B21792" w:rsidRPr="00B21792" w:rsidRDefault="00B21792" w:rsidP="00B21792">
      <w:pPr>
        <w:tabs>
          <w:tab w:val="left" w:pos="1620"/>
        </w:tabs>
        <w:ind w:firstLine="1080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567" w:firstLine="513"/>
        <w:jc w:val="both"/>
        <w:rPr>
          <w:b/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Практическое занятие:</w:t>
      </w:r>
      <w:r w:rsidRPr="00B21792">
        <w:rPr>
          <w:i/>
          <w:color w:val="000000"/>
          <w:sz w:val="24"/>
          <w:szCs w:val="24"/>
        </w:rPr>
        <w:t xml:space="preserve"> </w:t>
      </w:r>
      <w:r w:rsidRPr="00B21792">
        <w:rPr>
          <w:b/>
          <w:color w:val="000000"/>
          <w:sz w:val="24"/>
          <w:szCs w:val="24"/>
        </w:rPr>
        <w:t>Транскрипция и трансл</w:t>
      </w:r>
      <w:r w:rsidRPr="00B21792">
        <w:rPr>
          <w:b/>
          <w:color w:val="000000"/>
          <w:sz w:val="24"/>
          <w:szCs w:val="24"/>
        </w:rPr>
        <w:t>и</w:t>
      </w:r>
      <w:r w:rsidRPr="00B21792">
        <w:rPr>
          <w:b/>
          <w:color w:val="000000"/>
          <w:sz w:val="24"/>
          <w:szCs w:val="24"/>
        </w:rPr>
        <w:t>терация</w:t>
      </w:r>
    </w:p>
    <w:p w:rsidR="00B21792" w:rsidRPr="00B21792" w:rsidRDefault="00B21792" w:rsidP="00B21792">
      <w:pPr>
        <w:tabs>
          <w:tab w:val="left" w:pos="1620"/>
        </w:tabs>
        <w:ind w:left="567" w:firstLine="513"/>
        <w:jc w:val="both"/>
        <w:rPr>
          <w:b/>
          <w:i/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567" w:firstLine="340"/>
        <w:jc w:val="both"/>
        <w:rPr>
          <w:b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Вопросы:</w:t>
      </w:r>
    </w:p>
    <w:p w:rsidR="00B21792" w:rsidRPr="00B21792" w:rsidRDefault="00B21792" w:rsidP="00B21792">
      <w:pPr>
        <w:numPr>
          <w:ilvl w:val="0"/>
          <w:numId w:val="8"/>
        </w:numPr>
        <w:tabs>
          <w:tab w:val="clear" w:pos="2214"/>
          <w:tab w:val="num" w:pos="1080"/>
          <w:tab w:val="left" w:pos="1620"/>
        </w:tabs>
        <w:ind w:left="162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Фонетическая и фонематическая транскрипция, их принц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пы.</w:t>
      </w:r>
    </w:p>
    <w:p w:rsidR="00B21792" w:rsidRPr="00B21792" w:rsidRDefault="00B21792" w:rsidP="00B21792">
      <w:pPr>
        <w:numPr>
          <w:ilvl w:val="0"/>
          <w:numId w:val="8"/>
        </w:numPr>
        <w:tabs>
          <w:tab w:val="clear" w:pos="2214"/>
          <w:tab w:val="left" w:pos="1620"/>
        </w:tabs>
        <w:ind w:left="162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Правила русской фонетической транскрипции.</w:t>
      </w:r>
    </w:p>
    <w:p w:rsidR="00B21792" w:rsidRPr="00B21792" w:rsidRDefault="00B21792" w:rsidP="00B21792">
      <w:pPr>
        <w:numPr>
          <w:ilvl w:val="0"/>
          <w:numId w:val="8"/>
        </w:numPr>
        <w:tabs>
          <w:tab w:val="clear" w:pos="2214"/>
          <w:tab w:val="left" w:pos="1620"/>
        </w:tabs>
        <w:ind w:left="162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Транслитерация как побуквенная передача слов, записанных на одном яз</w:t>
      </w:r>
      <w:r w:rsidRPr="00B21792">
        <w:rPr>
          <w:color w:val="000000"/>
          <w:sz w:val="24"/>
          <w:szCs w:val="24"/>
        </w:rPr>
        <w:t>ы</w:t>
      </w:r>
      <w:r w:rsidRPr="00B21792">
        <w:rPr>
          <w:color w:val="000000"/>
          <w:sz w:val="24"/>
          <w:szCs w:val="24"/>
        </w:rPr>
        <w:t>ке, знаками другого языка.</w:t>
      </w:r>
    </w:p>
    <w:p w:rsidR="00B21792" w:rsidRPr="00B21792" w:rsidRDefault="00B21792" w:rsidP="006B1B05">
      <w:pPr>
        <w:ind w:firstLine="720"/>
        <w:jc w:val="both"/>
        <w:rPr>
          <w:color w:val="000000"/>
          <w:sz w:val="24"/>
          <w:szCs w:val="24"/>
        </w:rPr>
      </w:pPr>
      <w:r w:rsidRPr="00B21792">
        <w:rPr>
          <w:b/>
          <w:sz w:val="24"/>
          <w:szCs w:val="24"/>
        </w:rPr>
        <w:t>Темы, выносимые на самостоятельное изучение. Возможные т</w:t>
      </w:r>
      <w:r w:rsidRPr="00B21792">
        <w:rPr>
          <w:b/>
          <w:sz w:val="24"/>
          <w:szCs w:val="24"/>
        </w:rPr>
        <w:t>е</w:t>
      </w:r>
      <w:r w:rsidRPr="00B21792">
        <w:rPr>
          <w:b/>
          <w:sz w:val="24"/>
          <w:szCs w:val="24"/>
        </w:rPr>
        <w:t xml:space="preserve">мы докладов: </w:t>
      </w:r>
    </w:p>
    <w:p w:rsidR="00B21792" w:rsidRPr="00B21792" w:rsidRDefault="00B21792" w:rsidP="00B21792">
      <w:pPr>
        <w:numPr>
          <w:ilvl w:val="1"/>
          <w:numId w:val="8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Правила транслитерации русских имен собственных лати</w:t>
      </w:r>
      <w:r w:rsidRPr="00B21792">
        <w:rPr>
          <w:color w:val="000000"/>
          <w:sz w:val="24"/>
          <w:szCs w:val="24"/>
        </w:rPr>
        <w:t>н</w:t>
      </w:r>
      <w:r w:rsidRPr="00B21792">
        <w:rPr>
          <w:color w:val="000000"/>
          <w:sz w:val="24"/>
          <w:szCs w:val="24"/>
        </w:rPr>
        <w:t>скими буквами.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</w:rPr>
      </w:pPr>
    </w:p>
    <w:p w:rsidR="00B21792" w:rsidRPr="00B21792" w:rsidRDefault="00B21792" w:rsidP="00B21792">
      <w:pPr>
        <w:tabs>
          <w:tab w:val="left" w:pos="1620"/>
        </w:tabs>
        <w:ind w:left="2160" w:hanging="1080"/>
        <w:jc w:val="both"/>
        <w:rPr>
          <w:b/>
          <w:color w:val="000000"/>
          <w:sz w:val="24"/>
          <w:szCs w:val="24"/>
        </w:rPr>
      </w:pPr>
      <w:r w:rsidRPr="00B21792">
        <w:rPr>
          <w:sz w:val="24"/>
          <w:szCs w:val="24"/>
        </w:rPr>
        <w:t>Лекция 7.</w:t>
      </w:r>
      <w:r w:rsidRPr="00B21792">
        <w:rPr>
          <w:b/>
          <w:sz w:val="24"/>
          <w:szCs w:val="24"/>
        </w:rPr>
        <w:t xml:space="preserve"> </w:t>
      </w:r>
      <w:r w:rsidRPr="00B21792">
        <w:rPr>
          <w:b/>
          <w:color w:val="000000"/>
          <w:sz w:val="24"/>
          <w:szCs w:val="24"/>
        </w:rPr>
        <w:t>Стили письма. Искусство книжной печати и ко</w:t>
      </w:r>
      <w:r w:rsidRPr="00B21792">
        <w:rPr>
          <w:b/>
          <w:color w:val="000000"/>
          <w:sz w:val="24"/>
          <w:szCs w:val="24"/>
        </w:rPr>
        <w:t>м</w:t>
      </w:r>
      <w:r w:rsidRPr="00B21792">
        <w:rPr>
          <w:b/>
          <w:color w:val="000000"/>
          <w:sz w:val="24"/>
          <w:szCs w:val="24"/>
        </w:rPr>
        <w:t>пьютерной графики</w:t>
      </w:r>
    </w:p>
    <w:p w:rsidR="00B21792" w:rsidRPr="00B21792" w:rsidRDefault="00B21792" w:rsidP="00B21792">
      <w:pPr>
        <w:tabs>
          <w:tab w:val="left" w:pos="1620"/>
        </w:tabs>
        <w:ind w:left="2160" w:hanging="2160"/>
        <w:jc w:val="center"/>
        <w:rPr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left="2160" w:hanging="2160"/>
        <w:jc w:val="center"/>
        <w:rPr>
          <w:color w:val="000000"/>
          <w:sz w:val="24"/>
          <w:szCs w:val="24"/>
        </w:rPr>
      </w:pPr>
      <w:r w:rsidRPr="00B21792">
        <w:rPr>
          <w:sz w:val="24"/>
          <w:szCs w:val="24"/>
        </w:rPr>
        <w:t>План</w:t>
      </w:r>
    </w:p>
    <w:p w:rsidR="00B21792" w:rsidRPr="00B21792" w:rsidRDefault="00B21792" w:rsidP="00B21792">
      <w:pPr>
        <w:numPr>
          <w:ilvl w:val="0"/>
          <w:numId w:val="42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Развитие стилей письма. </w:t>
      </w:r>
    </w:p>
    <w:p w:rsidR="00B21792" w:rsidRPr="00B21792" w:rsidRDefault="00B21792" w:rsidP="00B21792">
      <w:pPr>
        <w:numPr>
          <w:ilvl w:val="0"/>
          <w:numId w:val="42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Стили начертания графических знаков: устав, скоропись и п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 xml:space="preserve">луустав. </w:t>
      </w:r>
    </w:p>
    <w:p w:rsidR="00B21792" w:rsidRPr="00B21792" w:rsidRDefault="00B21792" w:rsidP="00B21792">
      <w:pPr>
        <w:numPr>
          <w:ilvl w:val="0"/>
          <w:numId w:val="42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Каллиграфия – искусство красивого и четкого письма. </w:t>
      </w:r>
    </w:p>
    <w:p w:rsidR="00B21792" w:rsidRPr="00B21792" w:rsidRDefault="00B21792" w:rsidP="00B21792">
      <w:pPr>
        <w:numPr>
          <w:ilvl w:val="0"/>
          <w:numId w:val="42"/>
        </w:numPr>
        <w:tabs>
          <w:tab w:val="left" w:pos="1620"/>
        </w:tabs>
        <w:jc w:val="both"/>
        <w:rPr>
          <w:b/>
          <w:sz w:val="24"/>
          <w:szCs w:val="24"/>
        </w:rPr>
      </w:pPr>
      <w:r w:rsidRPr="00B21792">
        <w:rPr>
          <w:color w:val="000000"/>
          <w:sz w:val="24"/>
          <w:szCs w:val="24"/>
        </w:rPr>
        <w:t>Книгопечатание как новый способ создания письменных зн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 xml:space="preserve">ков. </w:t>
      </w:r>
    </w:p>
    <w:p w:rsidR="00B21792" w:rsidRPr="00B21792" w:rsidRDefault="00B21792" w:rsidP="00B21792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left" w:pos="162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Стилем письма</w:t>
      </w:r>
      <w:r w:rsidRPr="00B21792">
        <w:rPr>
          <w:color w:val="000000"/>
          <w:sz w:val="24"/>
          <w:szCs w:val="24"/>
        </w:rPr>
        <w:t xml:space="preserve"> называется речевой поступок, рассмотренный с точки зрения его графического исполнения в письменном тексте. Стиль письма предполагает следование определенному этикету письменной речи, который предусматривает либо обращение к аудитории без стилистич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ской персонификации автора текста, либо специальное выделение его а</w:t>
      </w:r>
      <w:r w:rsidRPr="00B21792">
        <w:rPr>
          <w:color w:val="000000"/>
          <w:sz w:val="24"/>
          <w:szCs w:val="24"/>
        </w:rPr>
        <w:t>в</w:t>
      </w:r>
      <w:r w:rsidRPr="00B21792">
        <w:rPr>
          <w:color w:val="000000"/>
          <w:sz w:val="24"/>
          <w:szCs w:val="24"/>
        </w:rPr>
        <w:t>торства и особенностей стиля. Эти этикетные тенденции могут против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 xml:space="preserve">поставляться малоискусному и, следовательно, малограмотному письму. </w:t>
      </w:r>
    </w:p>
    <w:p w:rsidR="00B21792" w:rsidRPr="00B21792" w:rsidRDefault="00B21792" w:rsidP="00B21792">
      <w:pPr>
        <w:tabs>
          <w:tab w:val="left" w:pos="162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 Являясь значимой характеристикой письменной речи и составляя с ней одно целое, стили письма делятся на определенные категории. Иску</w:t>
      </w:r>
      <w:r w:rsidRPr="00B21792">
        <w:rPr>
          <w:color w:val="000000"/>
          <w:sz w:val="24"/>
          <w:szCs w:val="24"/>
        </w:rPr>
        <w:t>с</w:t>
      </w:r>
      <w:r w:rsidRPr="00B21792">
        <w:rPr>
          <w:color w:val="000000"/>
          <w:sz w:val="24"/>
          <w:szCs w:val="24"/>
        </w:rPr>
        <w:t xml:space="preserve">ство письменной речи – это искусство исполнения рукописей. К общим требованиям, </w:t>
      </w:r>
      <w:proofErr w:type="spellStart"/>
      <w:r w:rsidRPr="00B21792">
        <w:rPr>
          <w:color w:val="000000"/>
          <w:sz w:val="24"/>
          <w:szCs w:val="24"/>
        </w:rPr>
        <w:t>приложимым</w:t>
      </w:r>
      <w:proofErr w:type="spellEnd"/>
      <w:r w:rsidRPr="00B21792">
        <w:rPr>
          <w:color w:val="000000"/>
          <w:sz w:val="24"/>
          <w:szCs w:val="24"/>
        </w:rPr>
        <w:t xml:space="preserve"> к любой </w:t>
      </w:r>
      <w:r w:rsidRPr="00B21792">
        <w:rPr>
          <w:color w:val="000000"/>
          <w:sz w:val="24"/>
          <w:szCs w:val="24"/>
        </w:rPr>
        <w:lastRenderedPageBreak/>
        <w:t>рукописи, относятся владение нав</w:t>
      </w:r>
      <w:r w:rsidRPr="00B21792">
        <w:rPr>
          <w:color w:val="000000"/>
          <w:sz w:val="24"/>
          <w:szCs w:val="24"/>
        </w:rPr>
        <w:t>ы</w:t>
      </w:r>
      <w:r w:rsidRPr="00B21792">
        <w:rPr>
          <w:color w:val="000000"/>
          <w:sz w:val="24"/>
          <w:szCs w:val="24"/>
        </w:rPr>
        <w:t xml:space="preserve">ками правильного, эстетически совершенного письма, или искусством </w:t>
      </w:r>
      <w:r w:rsidRPr="00B21792">
        <w:rPr>
          <w:b/>
          <w:color w:val="000000"/>
          <w:sz w:val="24"/>
          <w:szCs w:val="24"/>
        </w:rPr>
        <w:t>каллиграфии</w:t>
      </w:r>
      <w:r w:rsidRPr="00B21792">
        <w:rPr>
          <w:color w:val="000000"/>
          <w:sz w:val="24"/>
          <w:szCs w:val="24"/>
        </w:rPr>
        <w:t xml:space="preserve"> – мастерством начертания знаков письменности. В искусс</w:t>
      </w:r>
      <w:r w:rsidRPr="00B21792">
        <w:rPr>
          <w:color w:val="000000"/>
          <w:sz w:val="24"/>
          <w:szCs w:val="24"/>
        </w:rPr>
        <w:t>т</w:t>
      </w:r>
      <w:r w:rsidRPr="00B21792">
        <w:rPr>
          <w:color w:val="000000"/>
          <w:sz w:val="24"/>
          <w:szCs w:val="24"/>
        </w:rPr>
        <w:t xml:space="preserve">ве каллиграфии существует две основных тенденции: </w:t>
      </w:r>
    </w:p>
    <w:p w:rsidR="00B21792" w:rsidRPr="00B21792" w:rsidRDefault="00B21792" w:rsidP="00B21792">
      <w:pPr>
        <w:numPr>
          <w:ilvl w:val="1"/>
          <w:numId w:val="30"/>
        </w:numPr>
        <w:tabs>
          <w:tab w:val="clear" w:pos="2370"/>
          <w:tab w:val="left" w:pos="1440"/>
        </w:tabs>
        <w:ind w:left="0"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совершенное следование стандартным прописям письменных знаков;</w:t>
      </w:r>
    </w:p>
    <w:p w:rsidR="00B21792" w:rsidRPr="00B21792" w:rsidRDefault="00B21792" w:rsidP="00B21792">
      <w:pPr>
        <w:numPr>
          <w:ilvl w:val="1"/>
          <w:numId w:val="30"/>
        </w:numPr>
        <w:tabs>
          <w:tab w:val="clear" w:pos="2370"/>
          <w:tab w:val="left" w:pos="1440"/>
        </w:tabs>
        <w:ind w:left="180" w:firstLine="72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образование индивидуального (личного) почерка.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 случае стандартных знаков в греческой и латинской, а также славянской графике постепенно установились три стандартных стиля испо</w:t>
      </w:r>
      <w:r w:rsidRPr="00B21792">
        <w:rPr>
          <w:color w:val="000000"/>
          <w:sz w:val="24"/>
          <w:szCs w:val="24"/>
        </w:rPr>
        <w:t>л</w:t>
      </w:r>
      <w:r w:rsidRPr="00B21792">
        <w:rPr>
          <w:color w:val="000000"/>
          <w:sz w:val="24"/>
          <w:szCs w:val="24"/>
        </w:rPr>
        <w:t xml:space="preserve">нения: 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1) устав – полный стиль начертания знаков;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2) скоропись – сокращенный стиль начертания знаков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3) полуустав – средний (смешанный) стиль начертания знаков.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Такое подразделение стилей свойственно всем культурам. В египетской письменности им соответствуют иероглифическое, демократич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 xml:space="preserve">ское и иератическое письмо, в китайской иероглифике – </w:t>
      </w:r>
      <w:proofErr w:type="spellStart"/>
      <w:r w:rsidRPr="00B21792">
        <w:rPr>
          <w:color w:val="000000"/>
          <w:sz w:val="24"/>
          <w:szCs w:val="24"/>
        </w:rPr>
        <w:t>чжэншу</w:t>
      </w:r>
      <w:proofErr w:type="spellEnd"/>
      <w:r w:rsidRPr="00B21792">
        <w:rPr>
          <w:color w:val="000000"/>
          <w:sz w:val="24"/>
          <w:szCs w:val="24"/>
        </w:rPr>
        <w:t xml:space="preserve">, </w:t>
      </w:r>
      <w:proofErr w:type="spellStart"/>
      <w:r w:rsidRPr="00B21792">
        <w:rPr>
          <w:color w:val="000000"/>
          <w:sz w:val="24"/>
          <w:szCs w:val="24"/>
        </w:rPr>
        <w:t>цаошу</w:t>
      </w:r>
      <w:proofErr w:type="spellEnd"/>
      <w:r w:rsidRPr="00B21792">
        <w:rPr>
          <w:color w:val="000000"/>
          <w:sz w:val="24"/>
          <w:szCs w:val="24"/>
        </w:rPr>
        <w:t xml:space="preserve"> и </w:t>
      </w:r>
      <w:proofErr w:type="spellStart"/>
      <w:r w:rsidRPr="00B21792">
        <w:rPr>
          <w:color w:val="000000"/>
          <w:sz w:val="24"/>
          <w:szCs w:val="24"/>
        </w:rPr>
        <w:t>цзяньбицзы</w:t>
      </w:r>
      <w:proofErr w:type="spellEnd"/>
      <w:r w:rsidRPr="00B21792">
        <w:rPr>
          <w:color w:val="000000"/>
          <w:sz w:val="24"/>
          <w:szCs w:val="24"/>
        </w:rPr>
        <w:t>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Уставные буквы пишутся отдельно друг от друга, всегда в полной строке, занимая одинаковое пространство: каждая из них представляет собой отдельное каллиграфическое произведение. В уставном почерке з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полнение листа неплотное.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Полуустав – это стандартное написание бу</w:t>
      </w:r>
      <w:proofErr w:type="gramStart"/>
      <w:r w:rsidRPr="00B21792">
        <w:rPr>
          <w:color w:val="000000"/>
          <w:sz w:val="24"/>
          <w:szCs w:val="24"/>
        </w:rPr>
        <w:t>кв с пл</w:t>
      </w:r>
      <w:proofErr w:type="gramEnd"/>
      <w:r w:rsidRPr="00B21792">
        <w:rPr>
          <w:color w:val="000000"/>
          <w:sz w:val="24"/>
          <w:szCs w:val="24"/>
        </w:rPr>
        <w:t>отным использ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ванием бумажного листа. Буквы своими частями могут образовывать три ряда написаний: собственно строку, надстрочный ряд и подстрочные ряды. Знаки полуустава укладываются в среднюю строчку, а за нее выносятся надстрочные и подстрочные элементы буквенных начертаний: петли, ду</w:t>
      </w:r>
      <w:r w:rsidRPr="00B21792">
        <w:rPr>
          <w:color w:val="000000"/>
          <w:sz w:val="24"/>
          <w:szCs w:val="24"/>
        </w:rPr>
        <w:t>ж</w:t>
      </w:r>
      <w:r w:rsidRPr="00B21792">
        <w:rPr>
          <w:color w:val="000000"/>
          <w:sz w:val="24"/>
          <w:szCs w:val="24"/>
        </w:rPr>
        <w:t>ки и т.п.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Скорописные написания заполняют всю поверхность листа, о</w:t>
      </w:r>
      <w:r w:rsidRPr="00B21792">
        <w:rPr>
          <w:color w:val="000000"/>
          <w:sz w:val="24"/>
          <w:szCs w:val="24"/>
        </w:rPr>
        <w:t>т</w:t>
      </w:r>
      <w:r w:rsidRPr="00B21792">
        <w:rPr>
          <w:color w:val="000000"/>
          <w:sz w:val="24"/>
          <w:szCs w:val="24"/>
        </w:rPr>
        <w:t xml:space="preserve">дельные графические знаки как бы сливаются друг с другом. При этом, как и в полууставе, часть букв выносится за основную </w:t>
      </w:r>
      <w:proofErr w:type="gramStart"/>
      <w:r w:rsidRPr="00B21792">
        <w:rPr>
          <w:color w:val="000000"/>
          <w:sz w:val="24"/>
          <w:szCs w:val="24"/>
        </w:rPr>
        <w:t>строчку</w:t>
      </w:r>
      <w:proofErr w:type="gramEnd"/>
      <w:r w:rsidRPr="00B21792">
        <w:rPr>
          <w:color w:val="000000"/>
          <w:sz w:val="24"/>
          <w:szCs w:val="24"/>
        </w:rPr>
        <w:t xml:space="preserve"> и вводятся ра</w:t>
      </w:r>
      <w:r w:rsidRPr="00B21792">
        <w:rPr>
          <w:color w:val="000000"/>
          <w:sz w:val="24"/>
          <w:szCs w:val="24"/>
        </w:rPr>
        <w:t>з</w:t>
      </w:r>
      <w:r w:rsidRPr="00B21792">
        <w:rPr>
          <w:color w:val="000000"/>
          <w:sz w:val="24"/>
          <w:szCs w:val="24"/>
        </w:rPr>
        <w:t>ного рода диакритики.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Исторически устав – самый ранний стиль письма. Наиболее торж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ственные и официальные тексты исполняются именно уставным письмом, а наименее  важные – скорописью.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Личные совершенные почерки, претендующие на каллиграфич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скую значимость, в европейской традиции развиты сравнительно слабо. Образование каллиграфические значимых личных почерков в Европе н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чинается со времени книгопечатанья (</w:t>
      </w:r>
      <w:r w:rsidRPr="00B21792">
        <w:rPr>
          <w:color w:val="000000"/>
          <w:sz w:val="24"/>
          <w:szCs w:val="24"/>
          <w:lang w:val="en-US"/>
        </w:rPr>
        <w:t>XV</w:t>
      </w:r>
      <w:r w:rsidRPr="00B21792">
        <w:rPr>
          <w:color w:val="000000"/>
          <w:sz w:val="24"/>
          <w:szCs w:val="24"/>
        </w:rPr>
        <w:t xml:space="preserve"> век), когда они стали против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поставляться стандартным печатным литерам как индивидуальное – о</w:t>
      </w:r>
      <w:r w:rsidRPr="00B21792">
        <w:rPr>
          <w:color w:val="000000"/>
          <w:sz w:val="24"/>
          <w:szCs w:val="24"/>
        </w:rPr>
        <w:t>б</w:t>
      </w:r>
      <w:r w:rsidRPr="00B21792">
        <w:rPr>
          <w:color w:val="000000"/>
          <w:sz w:val="24"/>
          <w:szCs w:val="24"/>
        </w:rPr>
        <w:t xml:space="preserve">щему. В иероглифических культурах Востока, наоборот, личные почерки проявляются очень </w:t>
      </w:r>
      <w:proofErr w:type="gramStart"/>
      <w:r w:rsidRPr="00B21792">
        <w:rPr>
          <w:color w:val="000000"/>
          <w:sz w:val="24"/>
          <w:szCs w:val="24"/>
        </w:rPr>
        <w:t>рано</w:t>
      </w:r>
      <w:proofErr w:type="gramEnd"/>
      <w:r w:rsidRPr="00B21792">
        <w:rPr>
          <w:color w:val="000000"/>
          <w:sz w:val="24"/>
          <w:szCs w:val="24"/>
        </w:rPr>
        <w:t xml:space="preserve"> и каллиграфическое искусство достигает высок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го совершенства. Следует иметь в виду, что личный почерк всегда несет в себе дух своего создателя, определенным образом выражая некоторые ос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бенности его личности, как индивидуальные особенности произношения в устной речи.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Книгопечатание</w:t>
      </w:r>
      <w:r w:rsidRPr="00B21792">
        <w:rPr>
          <w:color w:val="000000"/>
          <w:sz w:val="24"/>
          <w:szCs w:val="24"/>
        </w:rPr>
        <w:t xml:space="preserve"> – новый способ создания письменных знаков. Суть этого способа состоит в создании стандартного по графическому и</w:t>
      </w:r>
      <w:r w:rsidRPr="00B21792">
        <w:rPr>
          <w:color w:val="000000"/>
          <w:sz w:val="24"/>
          <w:szCs w:val="24"/>
        </w:rPr>
        <w:t>с</w:t>
      </w:r>
      <w:r w:rsidRPr="00B21792">
        <w:rPr>
          <w:color w:val="000000"/>
          <w:sz w:val="24"/>
          <w:szCs w:val="24"/>
        </w:rPr>
        <w:t>полнению тиража рукописного текста.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Возникновение и развитие книгопечатанья – сложный и долгий исторический процесс, имевший значительные последствия для распростр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 xml:space="preserve">нения и развития культуры. Изобретение книгопечатания нельзя приписать какому-нибудь отдельному лицу или народу. Основой создания печатной книги является изобретение китайцами бумаги во </w:t>
      </w:r>
      <w:r w:rsidRPr="00B21792">
        <w:rPr>
          <w:color w:val="000000"/>
          <w:sz w:val="24"/>
          <w:szCs w:val="24"/>
          <w:lang w:val="en-US"/>
        </w:rPr>
        <w:t>II</w:t>
      </w:r>
      <w:r w:rsidRPr="00B21792">
        <w:rPr>
          <w:color w:val="000000"/>
          <w:sz w:val="24"/>
          <w:szCs w:val="24"/>
        </w:rPr>
        <w:t xml:space="preserve"> веке н. э. На бумаге в равной мере может быть воплощена и рукописная, и печатная книга. Вслед за изобретением бумаги в </w:t>
      </w:r>
      <w:r w:rsidRPr="00B21792">
        <w:rPr>
          <w:color w:val="000000"/>
          <w:sz w:val="24"/>
          <w:szCs w:val="24"/>
          <w:lang w:val="en-US"/>
        </w:rPr>
        <w:t>VII</w:t>
      </w:r>
      <w:r w:rsidRPr="00B21792">
        <w:rPr>
          <w:color w:val="000000"/>
          <w:sz w:val="24"/>
          <w:szCs w:val="24"/>
        </w:rPr>
        <w:t>-</w:t>
      </w:r>
      <w:r w:rsidRPr="00B21792">
        <w:rPr>
          <w:color w:val="000000"/>
          <w:sz w:val="24"/>
          <w:szCs w:val="24"/>
          <w:lang w:val="en-US"/>
        </w:rPr>
        <w:t>VIII</w:t>
      </w:r>
      <w:r w:rsidRPr="00B21792">
        <w:rPr>
          <w:color w:val="000000"/>
          <w:sz w:val="24"/>
          <w:szCs w:val="24"/>
        </w:rPr>
        <w:t xml:space="preserve"> веках был создан печатный станок, применявшийся для тиражирования книг. Матрицей для печати служили медные или деревянные доски, на которых текст либо вырезался, либо в</w:t>
      </w:r>
      <w:r w:rsidRPr="00B21792">
        <w:rPr>
          <w:color w:val="000000"/>
          <w:sz w:val="24"/>
          <w:szCs w:val="24"/>
        </w:rPr>
        <w:t>ы</w:t>
      </w:r>
      <w:r w:rsidRPr="00B21792">
        <w:rPr>
          <w:color w:val="000000"/>
          <w:sz w:val="24"/>
          <w:szCs w:val="24"/>
        </w:rPr>
        <w:t xml:space="preserve">травлялся </w:t>
      </w:r>
      <w:r w:rsidRPr="00B21792">
        <w:rPr>
          <w:color w:val="000000"/>
          <w:sz w:val="24"/>
          <w:szCs w:val="24"/>
        </w:rPr>
        <w:lastRenderedPageBreak/>
        <w:t xml:space="preserve">кислотой по </w:t>
      </w:r>
      <w:proofErr w:type="gramStart"/>
      <w:r w:rsidRPr="00B21792">
        <w:rPr>
          <w:color w:val="000000"/>
          <w:sz w:val="24"/>
          <w:szCs w:val="24"/>
        </w:rPr>
        <w:t>написанному</w:t>
      </w:r>
      <w:proofErr w:type="gramEnd"/>
      <w:r w:rsidRPr="00B21792">
        <w:rPr>
          <w:color w:val="000000"/>
          <w:sz w:val="24"/>
          <w:szCs w:val="24"/>
        </w:rPr>
        <w:t xml:space="preserve"> от руки. С такой матрицы при пом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щи печатного станка можно было создать определенный тираж текста. Книги, созданные по матрицам, называются ксилографами, они были о</w:t>
      </w:r>
      <w:r w:rsidRPr="00B21792">
        <w:rPr>
          <w:color w:val="000000"/>
          <w:sz w:val="24"/>
          <w:szCs w:val="24"/>
        </w:rPr>
        <w:t>с</w:t>
      </w:r>
      <w:r w:rsidRPr="00B21792">
        <w:rPr>
          <w:color w:val="000000"/>
          <w:sz w:val="24"/>
          <w:szCs w:val="24"/>
        </w:rPr>
        <w:t xml:space="preserve">новным видом изданий вплоть до </w:t>
      </w:r>
      <w:r w:rsidRPr="00B21792">
        <w:rPr>
          <w:color w:val="000000"/>
          <w:sz w:val="24"/>
          <w:szCs w:val="24"/>
          <w:lang w:val="en-US"/>
        </w:rPr>
        <w:t>XV</w:t>
      </w:r>
      <w:r w:rsidRPr="00B21792">
        <w:rPr>
          <w:color w:val="000000"/>
          <w:sz w:val="24"/>
          <w:szCs w:val="24"/>
        </w:rPr>
        <w:t xml:space="preserve"> века.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В </w:t>
      </w:r>
      <w:r w:rsidRPr="00B21792">
        <w:rPr>
          <w:color w:val="000000"/>
          <w:sz w:val="24"/>
          <w:szCs w:val="24"/>
          <w:lang w:val="en-US"/>
        </w:rPr>
        <w:t>XV</w:t>
      </w:r>
      <w:r w:rsidRPr="00B21792">
        <w:rPr>
          <w:color w:val="000000"/>
          <w:sz w:val="24"/>
          <w:szCs w:val="24"/>
        </w:rPr>
        <w:t xml:space="preserve"> веке Иоганн Гуттенберг изобрел шрифтолитейное устройство и типографский сплав – гарт. Этот сплав отличался легкостью и пласти</w:t>
      </w:r>
      <w:r w:rsidRPr="00B21792">
        <w:rPr>
          <w:color w:val="000000"/>
          <w:sz w:val="24"/>
          <w:szCs w:val="24"/>
        </w:rPr>
        <w:t>ч</w:t>
      </w:r>
      <w:r w:rsidRPr="00B21792">
        <w:rPr>
          <w:color w:val="000000"/>
          <w:sz w:val="24"/>
          <w:szCs w:val="24"/>
        </w:rPr>
        <w:t>ностью – необходимыми качествами для создания набора. Европа, таким образом, стала родиной печати подвижным шрифтом.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Печатная речь развивается непосредственно из рукописной, изм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>няя формы бытования письменной речи, создавая новые ее качества. Она заимствует линейность и знаковый принцип письменной речи. Однако зн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ки письма изменяют свою форму в соответствии с условиями машинного производства. В частности, устанавливается количество и строгая номен</w:t>
      </w:r>
      <w:r w:rsidRPr="00B21792">
        <w:rPr>
          <w:color w:val="000000"/>
          <w:sz w:val="24"/>
          <w:szCs w:val="24"/>
        </w:rPr>
        <w:t>к</w:t>
      </w:r>
      <w:r w:rsidRPr="00B21792">
        <w:rPr>
          <w:color w:val="000000"/>
          <w:sz w:val="24"/>
          <w:szCs w:val="24"/>
        </w:rPr>
        <w:t>латура шрифтов. Современный шрифт предстает в ряде вариантов, которые используются в организации текста в печатном издании. Набор вар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 xml:space="preserve">антов шрифта называется гарнитурой. </w:t>
      </w:r>
    </w:p>
    <w:p w:rsidR="00B21792" w:rsidRPr="00B21792" w:rsidRDefault="00B21792" w:rsidP="00B21792">
      <w:pPr>
        <w:tabs>
          <w:tab w:val="left" w:pos="1440"/>
        </w:tabs>
        <w:ind w:firstLine="90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 ХХ веке в общественно-языковую практику входят компьютеры, благодаря чему существенно расширяется сфера деятельности технических устройств рукописной и печатной речи. Компьютерная графика совмещает в себе свойства и той, и другой. Системы компьютерной графики позвол</w:t>
      </w:r>
      <w:r w:rsidRPr="00B21792">
        <w:rPr>
          <w:color w:val="000000"/>
          <w:sz w:val="24"/>
          <w:szCs w:val="24"/>
        </w:rPr>
        <w:t>я</w:t>
      </w:r>
      <w:r w:rsidRPr="00B21792">
        <w:rPr>
          <w:color w:val="000000"/>
          <w:sz w:val="24"/>
          <w:szCs w:val="24"/>
        </w:rPr>
        <w:t>ют создавать не только текст, но и рисунки, геометрические изображения, анимацию и т.п. Таким образом, компьютерные системы сочетают в себе все классы языковой деятельности (устной и письменной) и почти все в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>ды семиотики, созданной на базе слова.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</w:rPr>
      </w:pPr>
    </w:p>
    <w:p w:rsidR="00B21792" w:rsidRPr="00B21792" w:rsidRDefault="00B21792" w:rsidP="00B21792">
      <w:pPr>
        <w:ind w:firstLine="680"/>
        <w:jc w:val="both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Вопросы для самостоятельной работы и самоконтроля</w:t>
      </w:r>
    </w:p>
    <w:p w:rsidR="00B21792" w:rsidRPr="00B21792" w:rsidRDefault="00B21792" w:rsidP="00B21792">
      <w:pPr>
        <w:numPr>
          <w:ilvl w:val="1"/>
          <w:numId w:val="31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Какие выделяются стили начертания графических зн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>ков?</w:t>
      </w:r>
    </w:p>
    <w:p w:rsidR="00B21792" w:rsidRPr="00B21792" w:rsidRDefault="00B21792" w:rsidP="00B21792">
      <w:pPr>
        <w:numPr>
          <w:ilvl w:val="1"/>
          <w:numId w:val="31"/>
        </w:num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такое каллиграфия? </w:t>
      </w:r>
    </w:p>
    <w:p w:rsidR="00B21792" w:rsidRPr="00B21792" w:rsidRDefault="00B21792" w:rsidP="00B21792">
      <w:pPr>
        <w:numPr>
          <w:ilvl w:val="1"/>
          <w:numId w:val="31"/>
        </w:numPr>
        <w:tabs>
          <w:tab w:val="clear" w:pos="2445"/>
          <w:tab w:val="num" w:pos="1620"/>
        </w:tabs>
        <w:ind w:left="162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Что принципиально нового внесло книгопечатание в развитие письменности?</w:t>
      </w:r>
    </w:p>
    <w:p w:rsidR="00B21792" w:rsidRPr="00B21792" w:rsidRDefault="00B21792" w:rsidP="00B21792">
      <w:pPr>
        <w:numPr>
          <w:ilvl w:val="1"/>
          <w:numId w:val="31"/>
        </w:numPr>
        <w:tabs>
          <w:tab w:val="clear" w:pos="2445"/>
          <w:tab w:val="num" w:pos="1620"/>
        </w:tabs>
        <w:ind w:left="162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Что такое гарнитуры шрифтов? </w:t>
      </w:r>
    </w:p>
    <w:p w:rsidR="00B21792" w:rsidRPr="00B21792" w:rsidRDefault="00B21792" w:rsidP="00B21792">
      <w:pPr>
        <w:numPr>
          <w:ilvl w:val="1"/>
          <w:numId w:val="31"/>
        </w:numPr>
        <w:tabs>
          <w:tab w:val="clear" w:pos="2445"/>
          <w:tab w:val="num" w:pos="1620"/>
        </w:tabs>
        <w:ind w:left="1620" w:hanging="540"/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Каковы возможности современной компьютерной граф</w:t>
      </w:r>
      <w:r w:rsidRPr="00B21792">
        <w:rPr>
          <w:color w:val="000000"/>
          <w:sz w:val="24"/>
          <w:szCs w:val="24"/>
        </w:rPr>
        <w:t>и</w:t>
      </w:r>
      <w:r w:rsidRPr="00B21792">
        <w:rPr>
          <w:color w:val="000000"/>
          <w:sz w:val="24"/>
          <w:szCs w:val="24"/>
        </w:rPr>
        <w:t xml:space="preserve">ки? </w:t>
      </w:r>
    </w:p>
    <w:p w:rsidR="00B21792" w:rsidRPr="00B21792" w:rsidRDefault="00B21792" w:rsidP="00B21792">
      <w:pPr>
        <w:ind w:firstLine="720"/>
        <w:jc w:val="both"/>
        <w:rPr>
          <w:b/>
          <w:sz w:val="24"/>
          <w:szCs w:val="24"/>
        </w:rPr>
      </w:pPr>
    </w:p>
    <w:p w:rsidR="00B21792" w:rsidRPr="00B21792" w:rsidRDefault="00B21792" w:rsidP="00B21792">
      <w:pPr>
        <w:ind w:firstLine="720"/>
        <w:jc w:val="both"/>
        <w:rPr>
          <w:b/>
          <w:sz w:val="24"/>
          <w:szCs w:val="24"/>
        </w:rPr>
      </w:pPr>
      <w:r w:rsidRPr="00B21792">
        <w:rPr>
          <w:b/>
          <w:sz w:val="24"/>
          <w:szCs w:val="24"/>
        </w:rPr>
        <w:t>Темы, выносимые на самостоятельное изучение. Возможные т</w:t>
      </w:r>
      <w:r w:rsidRPr="00B21792">
        <w:rPr>
          <w:b/>
          <w:sz w:val="24"/>
          <w:szCs w:val="24"/>
        </w:rPr>
        <w:t>е</w:t>
      </w:r>
      <w:r w:rsidRPr="00B21792">
        <w:rPr>
          <w:b/>
          <w:sz w:val="24"/>
          <w:szCs w:val="24"/>
        </w:rPr>
        <w:t xml:space="preserve">мы докладов: </w:t>
      </w:r>
    </w:p>
    <w:p w:rsidR="00B21792" w:rsidRPr="00B21792" w:rsidRDefault="00B21792" w:rsidP="00B21792">
      <w:pPr>
        <w:numPr>
          <w:ilvl w:val="0"/>
          <w:numId w:val="3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Интернет и интернациональное компьютеризированное языковое общение.</w:t>
      </w:r>
    </w:p>
    <w:p w:rsidR="00B21792" w:rsidRPr="00B21792" w:rsidRDefault="00B21792" w:rsidP="00B21792">
      <w:pPr>
        <w:numPr>
          <w:ilvl w:val="0"/>
          <w:numId w:val="3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Возможности современной компьютерной гр</w:t>
      </w:r>
      <w:r w:rsidRPr="00B21792">
        <w:rPr>
          <w:color w:val="000000"/>
          <w:sz w:val="24"/>
          <w:szCs w:val="24"/>
        </w:rPr>
        <w:t>а</w:t>
      </w:r>
      <w:r w:rsidRPr="00B21792">
        <w:rPr>
          <w:color w:val="000000"/>
          <w:sz w:val="24"/>
          <w:szCs w:val="24"/>
        </w:rPr>
        <w:t xml:space="preserve">фики. </w:t>
      </w:r>
    </w:p>
    <w:p w:rsidR="00B21792" w:rsidRPr="00B21792" w:rsidRDefault="00B21792" w:rsidP="00B21792">
      <w:pPr>
        <w:numPr>
          <w:ilvl w:val="0"/>
          <w:numId w:val="3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Система смайликов как новая Интернет-графика.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</w:rPr>
      </w:pP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rStyle w:val="a4"/>
          <w:b/>
          <w:noProof/>
          <w:color w:val="auto"/>
        </w:rPr>
      </w:pPr>
      <w:hyperlink w:anchor="_Toc159159282" w:history="1">
        <w:r w:rsidRPr="00B21792">
          <w:rPr>
            <w:rStyle w:val="a4"/>
            <w:b/>
            <w:noProof/>
            <w:color w:val="auto"/>
          </w:rPr>
          <w:t>ТЕСТОВЫЕ ЗАДАНИЯ ДЛЯ САМОСТОЯТЕЛЬНОЙ РАБОТЫ И САМОКОНТРОЛЯ</w:t>
        </w:r>
      </w:hyperlink>
    </w:p>
    <w:p w:rsidR="00B21792" w:rsidRPr="00B21792" w:rsidRDefault="00B21792" w:rsidP="00B21792">
      <w:pPr>
        <w:pStyle w:val="a9"/>
        <w:spacing w:before="0" w:beforeAutospacing="0" w:after="0" w:afterAutospacing="0"/>
        <w:ind w:left="720" w:hanging="11"/>
        <w:jc w:val="center"/>
        <w:rPr>
          <w:b/>
          <w:i/>
          <w:color w:val="auto"/>
        </w:rPr>
      </w:pPr>
    </w:p>
    <w:p w:rsidR="00B21792" w:rsidRPr="00B21792" w:rsidRDefault="00B21792" w:rsidP="00B21792">
      <w:pPr>
        <w:numPr>
          <w:ilvl w:val="0"/>
          <w:numId w:val="3"/>
        </w:numPr>
        <w:tabs>
          <w:tab w:val="clear" w:pos="540"/>
          <w:tab w:val="num" w:pos="720"/>
        </w:tabs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Человеческая речь возникла предположительно: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А) 1 000 000 лет назад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Б) 500 000 лет назад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В) 300 000 лет назад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Г) 50 000 лет назад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</w:p>
    <w:p w:rsidR="00B21792" w:rsidRPr="00B21792" w:rsidRDefault="00B21792" w:rsidP="00B21792">
      <w:pPr>
        <w:numPr>
          <w:ilvl w:val="0"/>
          <w:numId w:val="3"/>
        </w:numPr>
        <w:tabs>
          <w:tab w:val="clear" w:pos="540"/>
          <w:tab w:val="num" w:pos="720"/>
        </w:tabs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Понятия «пиктограмма», «идеограмма» и «фонограмма» отн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 xml:space="preserve">сятся </w:t>
      </w:r>
      <w:proofErr w:type="gramStart"/>
      <w:r w:rsidRPr="00B21792">
        <w:rPr>
          <w:sz w:val="24"/>
          <w:szCs w:val="24"/>
        </w:rPr>
        <w:t>к</w:t>
      </w:r>
      <w:proofErr w:type="gramEnd"/>
      <w:r w:rsidRPr="00B21792">
        <w:rPr>
          <w:sz w:val="24"/>
          <w:szCs w:val="24"/>
        </w:rPr>
        <w:t>: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А) предметному письму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Б) графическому письму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</w:p>
    <w:p w:rsidR="00B21792" w:rsidRPr="00B21792" w:rsidRDefault="00B21792" w:rsidP="00B21792">
      <w:pPr>
        <w:numPr>
          <w:ilvl w:val="0"/>
          <w:numId w:val="3"/>
        </w:num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Кирилл (Константин) является создателем: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А) Кириллицы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Б) Глаголицы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В) Латиницы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</w:p>
    <w:p w:rsidR="00B21792" w:rsidRPr="00B21792" w:rsidRDefault="00B21792" w:rsidP="00B21792">
      <w:pPr>
        <w:numPr>
          <w:ilvl w:val="0"/>
          <w:numId w:val="3"/>
        </w:num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Время создание славянской письменности: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 xml:space="preserve">А) </w:t>
      </w:r>
      <w:r w:rsidRPr="00B21792">
        <w:rPr>
          <w:sz w:val="24"/>
          <w:szCs w:val="24"/>
          <w:lang w:val="en-US"/>
        </w:rPr>
        <w:t>VIII</w:t>
      </w:r>
      <w:r w:rsidRPr="00B21792">
        <w:rPr>
          <w:sz w:val="24"/>
          <w:szCs w:val="24"/>
        </w:rPr>
        <w:t xml:space="preserve"> век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 xml:space="preserve">Б) </w:t>
      </w:r>
      <w:r w:rsidRPr="00B21792">
        <w:rPr>
          <w:sz w:val="24"/>
          <w:szCs w:val="24"/>
          <w:lang w:val="en-US"/>
        </w:rPr>
        <w:t>IX</w:t>
      </w:r>
      <w:r w:rsidRPr="00B21792">
        <w:rPr>
          <w:sz w:val="24"/>
          <w:szCs w:val="24"/>
        </w:rPr>
        <w:t xml:space="preserve"> век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В) Х век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 xml:space="preserve">Г) </w:t>
      </w:r>
      <w:r w:rsidRPr="00B21792">
        <w:rPr>
          <w:sz w:val="24"/>
          <w:szCs w:val="24"/>
          <w:lang w:val="en-US"/>
        </w:rPr>
        <w:t>XI</w:t>
      </w:r>
      <w:r w:rsidRPr="00B21792">
        <w:rPr>
          <w:sz w:val="24"/>
          <w:szCs w:val="24"/>
        </w:rPr>
        <w:t xml:space="preserve"> век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</w:p>
    <w:p w:rsidR="00B21792" w:rsidRPr="00B21792" w:rsidRDefault="00B21792" w:rsidP="00B21792">
      <w:pPr>
        <w:numPr>
          <w:ilvl w:val="0"/>
          <w:numId w:val="3"/>
        </w:num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На основе какого более древнего письма создана кириллица: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А) латинского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Б) германских рун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В) египетских иероглифов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Г) древнегреческого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</w:p>
    <w:p w:rsidR="00B21792" w:rsidRPr="00B21792" w:rsidRDefault="00B21792" w:rsidP="00B21792">
      <w:pPr>
        <w:numPr>
          <w:ilvl w:val="0"/>
          <w:numId w:val="3"/>
        </w:num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На сколько букв отличается древняя кириллица и современный ру</w:t>
      </w:r>
      <w:r w:rsidRPr="00B21792">
        <w:rPr>
          <w:sz w:val="24"/>
          <w:szCs w:val="24"/>
        </w:rPr>
        <w:t>с</w:t>
      </w:r>
      <w:r w:rsidRPr="00B21792">
        <w:rPr>
          <w:sz w:val="24"/>
          <w:szCs w:val="24"/>
        </w:rPr>
        <w:t>ский алфавит?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А) на 5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 xml:space="preserve">Б) на 7 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В) на10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Г) на 12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</w:p>
    <w:p w:rsidR="00B21792" w:rsidRPr="00B21792" w:rsidRDefault="00B21792" w:rsidP="00B21792">
      <w:pPr>
        <w:numPr>
          <w:ilvl w:val="0"/>
          <w:numId w:val="3"/>
        </w:num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Из какого древнего письма были взяты в кириллицу буквы Ц</w:t>
      </w:r>
      <w:proofErr w:type="gramStart"/>
      <w:r w:rsidRPr="00B21792">
        <w:rPr>
          <w:sz w:val="24"/>
          <w:szCs w:val="24"/>
        </w:rPr>
        <w:t>,Ч</w:t>
      </w:r>
      <w:proofErr w:type="gramEnd"/>
      <w:r w:rsidRPr="00B21792">
        <w:rPr>
          <w:sz w:val="24"/>
          <w:szCs w:val="24"/>
        </w:rPr>
        <w:t>,Щ?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А) из латинского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Б) из еврейского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В) из арабского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Г) из китайского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</w:p>
    <w:p w:rsidR="00B21792" w:rsidRPr="00B21792" w:rsidRDefault="00B21792" w:rsidP="00B21792">
      <w:pPr>
        <w:numPr>
          <w:ilvl w:val="0"/>
          <w:numId w:val="3"/>
        </w:num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В какой из названных славянских стран используется не лати</w:t>
      </w:r>
      <w:r w:rsidRPr="00B21792">
        <w:rPr>
          <w:sz w:val="24"/>
          <w:szCs w:val="24"/>
        </w:rPr>
        <w:t>н</w:t>
      </w:r>
      <w:r w:rsidRPr="00B21792">
        <w:rPr>
          <w:sz w:val="24"/>
          <w:szCs w:val="24"/>
        </w:rPr>
        <w:t>ский, а кириллический алфавит: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А) в Польше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Б) в Чехии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В) в Болгарии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Г) в Словакии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</w:p>
    <w:p w:rsidR="00B21792" w:rsidRPr="00B21792" w:rsidRDefault="00B21792" w:rsidP="00B21792">
      <w:pPr>
        <w:numPr>
          <w:ilvl w:val="0"/>
          <w:numId w:val="3"/>
        </w:num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Соотнесите, с каким изобр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>тением связаны следующие имена:</w:t>
      </w:r>
      <w:r w:rsidRPr="00B21792">
        <w:rPr>
          <w:sz w:val="24"/>
          <w:szCs w:val="24"/>
        </w:rPr>
        <w:br/>
      </w:r>
    </w:p>
    <w:tbl>
      <w:tblPr>
        <w:tblStyle w:val="a3"/>
        <w:tblW w:w="9286" w:type="dxa"/>
        <w:tblInd w:w="540" w:type="dxa"/>
        <w:tblLook w:val="01E0"/>
      </w:tblPr>
      <w:tblGrid>
        <w:gridCol w:w="4633"/>
        <w:gridCol w:w="4653"/>
      </w:tblGrid>
      <w:tr w:rsidR="00B21792" w:rsidRPr="00B21792" w:rsidTr="0019328C">
        <w:tc>
          <w:tcPr>
            <w:tcW w:w="4633" w:type="dxa"/>
          </w:tcPr>
          <w:p w:rsidR="00B21792" w:rsidRPr="00B21792" w:rsidRDefault="00B21792" w:rsidP="0019328C">
            <w:pPr>
              <w:ind w:left="720" w:hanging="11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 xml:space="preserve">1. </w:t>
            </w:r>
            <w:proofErr w:type="spellStart"/>
            <w:r w:rsidRPr="00B21792">
              <w:rPr>
                <w:sz w:val="24"/>
                <w:szCs w:val="24"/>
              </w:rPr>
              <w:t>Альдо</w:t>
            </w:r>
            <w:proofErr w:type="spellEnd"/>
            <w:r w:rsidRPr="00B21792">
              <w:rPr>
                <w:sz w:val="24"/>
                <w:szCs w:val="24"/>
              </w:rPr>
              <w:t xml:space="preserve"> </w:t>
            </w:r>
            <w:proofErr w:type="spellStart"/>
            <w:r w:rsidRPr="00B21792">
              <w:rPr>
                <w:sz w:val="24"/>
                <w:szCs w:val="24"/>
              </w:rPr>
              <w:t>Мануции</w:t>
            </w:r>
            <w:proofErr w:type="spellEnd"/>
          </w:p>
        </w:tc>
        <w:tc>
          <w:tcPr>
            <w:tcW w:w="4653" w:type="dxa"/>
          </w:tcPr>
          <w:p w:rsidR="00B21792" w:rsidRPr="00B21792" w:rsidRDefault="00B21792" w:rsidP="0019328C">
            <w:pPr>
              <w:ind w:left="720" w:hanging="11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1. Создание армянской письменн</w:t>
            </w:r>
            <w:r w:rsidRPr="00B21792">
              <w:rPr>
                <w:sz w:val="24"/>
                <w:szCs w:val="24"/>
              </w:rPr>
              <w:t>о</w:t>
            </w:r>
            <w:r w:rsidRPr="00B21792">
              <w:rPr>
                <w:sz w:val="24"/>
                <w:szCs w:val="24"/>
              </w:rPr>
              <w:t>сти</w:t>
            </w:r>
          </w:p>
        </w:tc>
      </w:tr>
      <w:tr w:rsidR="00B21792" w:rsidRPr="00B21792" w:rsidTr="0019328C">
        <w:tc>
          <w:tcPr>
            <w:tcW w:w="4633" w:type="dxa"/>
          </w:tcPr>
          <w:p w:rsidR="00B21792" w:rsidRPr="00B21792" w:rsidRDefault="00B21792" w:rsidP="0019328C">
            <w:pPr>
              <w:ind w:left="720" w:hanging="11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 xml:space="preserve">2. Кирилл и </w:t>
            </w:r>
            <w:proofErr w:type="spellStart"/>
            <w:r w:rsidRPr="00B21792">
              <w:rPr>
                <w:sz w:val="24"/>
                <w:szCs w:val="24"/>
              </w:rPr>
              <w:t>Мефодий</w:t>
            </w:r>
            <w:proofErr w:type="spellEnd"/>
          </w:p>
        </w:tc>
        <w:tc>
          <w:tcPr>
            <w:tcW w:w="4653" w:type="dxa"/>
          </w:tcPr>
          <w:p w:rsidR="00B21792" w:rsidRPr="00B21792" w:rsidRDefault="00B21792" w:rsidP="0019328C">
            <w:pPr>
              <w:ind w:left="720" w:hanging="11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2. Азбука для слепых</w:t>
            </w:r>
          </w:p>
        </w:tc>
      </w:tr>
      <w:tr w:rsidR="00B21792" w:rsidRPr="00B21792" w:rsidTr="0019328C">
        <w:tc>
          <w:tcPr>
            <w:tcW w:w="4633" w:type="dxa"/>
          </w:tcPr>
          <w:p w:rsidR="00B21792" w:rsidRPr="00B21792" w:rsidRDefault="00B21792" w:rsidP="0019328C">
            <w:pPr>
              <w:ind w:left="720" w:hanging="11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 xml:space="preserve">3. </w:t>
            </w:r>
            <w:proofErr w:type="spellStart"/>
            <w:r w:rsidRPr="00B21792">
              <w:rPr>
                <w:sz w:val="24"/>
                <w:szCs w:val="24"/>
              </w:rPr>
              <w:t>Месроп</w:t>
            </w:r>
            <w:proofErr w:type="spellEnd"/>
            <w:r w:rsidRPr="00B21792">
              <w:rPr>
                <w:sz w:val="24"/>
                <w:szCs w:val="24"/>
              </w:rPr>
              <w:t xml:space="preserve"> Маштоц</w:t>
            </w:r>
          </w:p>
        </w:tc>
        <w:tc>
          <w:tcPr>
            <w:tcW w:w="4653" w:type="dxa"/>
          </w:tcPr>
          <w:p w:rsidR="00B21792" w:rsidRPr="00B21792" w:rsidRDefault="00B21792" w:rsidP="0019328C">
            <w:pPr>
              <w:ind w:left="720" w:hanging="11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3. Создание славянской письменн</w:t>
            </w:r>
            <w:r w:rsidRPr="00B21792">
              <w:rPr>
                <w:sz w:val="24"/>
                <w:szCs w:val="24"/>
              </w:rPr>
              <w:t>о</w:t>
            </w:r>
            <w:r w:rsidRPr="00B21792">
              <w:rPr>
                <w:sz w:val="24"/>
                <w:szCs w:val="24"/>
              </w:rPr>
              <w:t>сти</w:t>
            </w:r>
          </w:p>
        </w:tc>
      </w:tr>
      <w:tr w:rsidR="00B21792" w:rsidRPr="00B21792" w:rsidTr="0019328C">
        <w:tc>
          <w:tcPr>
            <w:tcW w:w="4633" w:type="dxa"/>
          </w:tcPr>
          <w:p w:rsidR="00B21792" w:rsidRPr="00B21792" w:rsidRDefault="00B21792" w:rsidP="0019328C">
            <w:pPr>
              <w:ind w:left="720" w:hanging="11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4. Луи Брайль</w:t>
            </w:r>
          </w:p>
        </w:tc>
        <w:tc>
          <w:tcPr>
            <w:tcW w:w="4653" w:type="dxa"/>
          </w:tcPr>
          <w:p w:rsidR="00B21792" w:rsidRPr="00B21792" w:rsidRDefault="00B21792" w:rsidP="0019328C">
            <w:pPr>
              <w:ind w:left="720" w:hanging="11"/>
              <w:rPr>
                <w:sz w:val="24"/>
                <w:szCs w:val="24"/>
              </w:rPr>
            </w:pPr>
            <w:r w:rsidRPr="00B21792">
              <w:rPr>
                <w:sz w:val="24"/>
                <w:szCs w:val="24"/>
              </w:rPr>
              <w:t>4. Изобретение современной сист</w:t>
            </w:r>
            <w:r w:rsidRPr="00B21792">
              <w:rPr>
                <w:sz w:val="24"/>
                <w:szCs w:val="24"/>
              </w:rPr>
              <w:t>е</w:t>
            </w:r>
            <w:r w:rsidRPr="00B21792">
              <w:rPr>
                <w:sz w:val="24"/>
                <w:szCs w:val="24"/>
              </w:rPr>
              <w:t>мы знаков препинания</w:t>
            </w:r>
          </w:p>
        </w:tc>
      </w:tr>
    </w:tbl>
    <w:p w:rsidR="00B21792" w:rsidRPr="00B21792" w:rsidRDefault="00B21792" w:rsidP="00B21792">
      <w:pPr>
        <w:ind w:left="720" w:hanging="11"/>
        <w:rPr>
          <w:sz w:val="24"/>
          <w:szCs w:val="24"/>
        </w:rPr>
      </w:pPr>
    </w:p>
    <w:p w:rsidR="00B21792" w:rsidRPr="00B21792" w:rsidRDefault="00B21792" w:rsidP="00B21792">
      <w:pPr>
        <w:numPr>
          <w:ilvl w:val="0"/>
          <w:numId w:val="3"/>
        </w:numPr>
        <w:tabs>
          <w:tab w:val="clear" w:pos="540"/>
          <w:tab w:val="num" w:pos="720"/>
        </w:tabs>
        <w:ind w:left="720" w:hanging="11"/>
        <w:rPr>
          <w:sz w:val="24"/>
          <w:szCs w:val="24"/>
        </w:rPr>
      </w:pPr>
      <w:proofErr w:type="spellStart"/>
      <w:r w:rsidRPr="00B21792">
        <w:rPr>
          <w:sz w:val="24"/>
          <w:szCs w:val="24"/>
        </w:rPr>
        <w:t>Пасиграфия</w:t>
      </w:r>
      <w:proofErr w:type="spellEnd"/>
      <w:r w:rsidRPr="00B21792">
        <w:rPr>
          <w:sz w:val="24"/>
          <w:szCs w:val="24"/>
        </w:rPr>
        <w:t xml:space="preserve"> – это: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А) Слоговое письмо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Б) Скоростное письмо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В) Рисунчатое письмо</w:t>
      </w:r>
    </w:p>
    <w:p w:rsidR="00B21792" w:rsidRPr="00B21792" w:rsidRDefault="00B21792" w:rsidP="00B21792">
      <w:pPr>
        <w:ind w:left="720" w:hanging="11"/>
        <w:rPr>
          <w:sz w:val="24"/>
          <w:szCs w:val="24"/>
        </w:rPr>
      </w:pPr>
      <w:r w:rsidRPr="00B21792">
        <w:rPr>
          <w:sz w:val="24"/>
          <w:szCs w:val="24"/>
        </w:rPr>
        <w:t>Г) Универсальное письмо</w:t>
      </w:r>
    </w:p>
    <w:p w:rsidR="00B21792" w:rsidRPr="00B21792" w:rsidRDefault="00B21792" w:rsidP="00B21792">
      <w:pPr>
        <w:pStyle w:val="a9"/>
        <w:spacing w:before="0" w:beforeAutospacing="0" w:after="0" w:afterAutospacing="0"/>
        <w:ind w:firstLine="709"/>
        <w:jc w:val="center"/>
        <w:rPr>
          <w:b/>
          <w:i/>
          <w:color w:val="auto"/>
        </w:rPr>
      </w:pPr>
    </w:p>
    <w:p w:rsidR="00B21792" w:rsidRPr="00B21792" w:rsidRDefault="00B21792" w:rsidP="00B2179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211001191"/>
      <w:r w:rsidRPr="00B21792">
        <w:rPr>
          <w:rFonts w:ascii="Times New Roman" w:hAnsi="Times New Roman" w:cs="Times New Roman"/>
          <w:sz w:val="24"/>
          <w:szCs w:val="24"/>
        </w:rPr>
        <w:t>ВОПРОСЫ ДЛЯ ПОДГОТОВКИ К ЗАЧЕТУ</w:t>
      </w:r>
      <w:bookmarkEnd w:id="4"/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bookmarkStart w:id="5" w:name="_Toc211001192"/>
      <w:r w:rsidRPr="00B21792">
        <w:rPr>
          <w:sz w:val="24"/>
          <w:szCs w:val="24"/>
        </w:rPr>
        <w:t xml:space="preserve">Что такое </w:t>
      </w:r>
      <w:proofErr w:type="spellStart"/>
      <w:r w:rsidRPr="00B21792">
        <w:rPr>
          <w:sz w:val="24"/>
          <w:szCs w:val="24"/>
        </w:rPr>
        <w:t>грамматология</w:t>
      </w:r>
      <w:proofErr w:type="spellEnd"/>
      <w:r w:rsidRPr="00B21792">
        <w:rPr>
          <w:sz w:val="24"/>
          <w:szCs w:val="24"/>
        </w:rPr>
        <w:t>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Каковы психологические, социальные и оперативные свойства пис</w:t>
      </w:r>
      <w:r w:rsidRPr="00B21792">
        <w:rPr>
          <w:sz w:val="24"/>
          <w:szCs w:val="24"/>
        </w:rPr>
        <w:t>ь</w:t>
      </w:r>
      <w:r w:rsidRPr="00B21792">
        <w:rPr>
          <w:sz w:val="24"/>
          <w:szCs w:val="24"/>
        </w:rPr>
        <w:t>ма?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Каково предположительное время возникновения человеческой речи и письма?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Что такое вампум и кипу?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Как расшифровывается слово «пиктография»?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Что используется в качестве знака  в предметном письме?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Что обозначают понятия «пиктограмма», «идеограмма» и «фонограмма» отн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сятся?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 xml:space="preserve">Чем отличаются </w:t>
      </w:r>
      <w:proofErr w:type="spellStart"/>
      <w:r w:rsidRPr="00B21792">
        <w:rPr>
          <w:sz w:val="24"/>
          <w:szCs w:val="24"/>
        </w:rPr>
        <w:t>иконические</w:t>
      </w:r>
      <w:proofErr w:type="spellEnd"/>
      <w:r w:rsidRPr="00B21792">
        <w:rPr>
          <w:sz w:val="24"/>
          <w:szCs w:val="24"/>
        </w:rPr>
        <w:t xml:space="preserve"> и символические пиктограммы?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В чем преимущества и в чем недостатки пиктографии?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В чем преимущества и в чем недостатки иероглифического письма?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Что такое фонография?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 xml:space="preserve">Чем отличаются три вида фонографического письма: консонантное письмо, </w:t>
      </w:r>
      <w:proofErr w:type="spellStart"/>
      <w:r w:rsidRPr="00B21792">
        <w:rPr>
          <w:sz w:val="24"/>
          <w:szCs w:val="24"/>
        </w:rPr>
        <w:t>си</w:t>
      </w:r>
      <w:r w:rsidRPr="00B21792">
        <w:rPr>
          <w:sz w:val="24"/>
          <w:szCs w:val="24"/>
        </w:rPr>
        <w:t>л</w:t>
      </w:r>
      <w:r w:rsidRPr="00B21792">
        <w:rPr>
          <w:sz w:val="24"/>
          <w:szCs w:val="24"/>
        </w:rPr>
        <w:t>лабография</w:t>
      </w:r>
      <w:proofErr w:type="spellEnd"/>
      <w:r w:rsidRPr="00B21792">
        <w:rPr>
          <w:sz w:val="24"/>
          <w:szCs w:val="24"/>
        </w:rPr>
        <w:t xml:space="preserve"> и </w:t>
      </w:r>
      <w:proofErr w:type="spellStart"/>
      <w:r w:rsidRPr="00B21792">
        <w:rPr>
          <w:sz w:val="24"/>
          <w:szCs w:val="24"/>
        </w:rPr>
        <w:t>фонемография</w:t>
      </w:r>
      <w:proofErr w:type="spellEnd"/>
      <w:r w:rsidRPr="00B21792">
        <w:rPr>
          <w:sz w:val="24"/>
          <w:szCs w:val="24"/>
        </w:rPr>
        <w:t>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Какова житийная история возникновения славянской письменности?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У каких народов в древности было руническое письмо? Как перев</w:t>
      </w:r>
      <w:r w:rsidRPr="00B21792">
        <w:rPr>
          <w:sz w:val="24"/>
          <w:szCs w:val="24"/>
        </w:rPr>
        <w:t>о</w:t>
      </w:r>
      <w:r w:rsidRPr="00B21792">
        <w:rPr>
          <w:sz w:val="24"/>
          <w:szCs w:val="24"/>
        </w:rPr>
        <w:t>дится слово «руна»?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Что такое огамическое письмо? Где оно существовало?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Что такое алфавит?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Как расшифровываются слова «алфавит» и «азбука»? Что такое «</w:t>
      </w:r>
      <w:proofErr w:type="spellStart"/>
      <w:r w:rsidRPr="00B21792">
        <w:rPr>
          <w:sz w:val="24"/>
          <w:szCs w:val="24"/>
        </w:rPr>
        <w:t>ф</w:t>
      </w:r>
      <w:r w:rsidRPr="00B21792">
        <w:rPr>
          <w:sz w:val="24"/>
          <w:szCs w:val="24"/>
        </w:rPr>
        <w:t>у</w:t>
      </w:r>
      <w:r w:rsidRPr="00B21792">
        <w:rPr>
          <w:sz w:val="24"/>
          <w:szCs w:val="24"/>
        </w:rPr>
        <w:t>тарк</w:t>
      </w:r>
      <w:proofErr w:type="spellEnd"/>
      <w:r w:rsidRPr="00B21792">
        <w:rPr>
          <w:sz w:val="24"/>
          <w:szCs w:val="24"/>
        </w:rPr>
        <w:t>»?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 xml:space="preserve">Что такое </w:t>
      </w:r>
      <w:proofErr w:type="spellStart"/>
      <w:r w:rsidRPr="00B21792">
        <w:rPr>
          <w:sz w:val="24"/>
          <w:szCs w:val="24"/>
        </w:rPr>
        <w:t>катакана</w:t>
      </w:r>
      <w:proofErr w:type="spellEnd"/>
      <w:r w:rsidRPr="00B21792">
        <w:rPr>
          <w:sz w:val="24"/>
          <w:szCs w:val="24"/>
        </w:rPr>
        <w:t xml:space="preserve"> и </w:t>
      </w:r>
      <w:proofErr w:type="spellStart"/>
      <w:r w:rsidRPr="00B21792">
        <w:rPr>
          <w:sz w:val="24"/>
          <w:szCs w:val="24"/>
        </w:rPr>
        <w:t>хирагана</w:t>
      </w:r>
      <w:proofErr w:type="spellEnd"/>
      <w:r w:rsidRPr="00B21792">
        <w:rPr>
          <w:sz w:val="24"/>
          <w:szCs w:val="24"/>
        </w:rPr>
        <w:t>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color w:val="000000"/>
          <w:sz w:val="24"/>
          <w:szCs w:val="24"/>
        </w:rPr>
        <w:t>Чем отличаются стили начертания графических знаков: устав, скор</w:t>
      </w:r>
      <w:r w:rsidRPr="00B21792">
        <w:rPr>
          <w:color w:val="000000"/>
          <w:sz w:val="24"/>
          <w:szCs w:val="24"/>
        </w:rPr>
        <w:t>о</w:t>
      </w:r>
      <w:r w:rsidRPr="00B21792">
        <w:rPr>
          <w:color w:val="000000"/>
          <w:sz w:val="24"/>
          <w:szCs w:val="24"/>
        </w:rPr>
        <w:t>пись и полуустав?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Когда и кем было изобретено в Европе книгопечатание? В чем суть этого изобр</w:t>
      </w:r>
      <w:r w:rsidRPr="00B21792">
        <w:rPr>
          <w:sz w:val="24"/>
          <w:szCs w:val="24"/>
        </w:rPr>
        <w:t>е</w:t>
      </w:r>
      <w:r w:rsidRPr="00B21792">
        <w:rPr>
          <w:sz w:val="24"/>
          <w:szCs w:val="24"/>
        </w:rPr>
        <w:t xml:space="preserve">тения? Печатались ли книги до </w:t>
      </w:r>
      <w:proofErr w:type="gramStart"/>
      <w:r w:rsidRPr="00B21792">
        <w:rPr>
          <w:sz w:val="24"/>
          <w:szCs w:val="24"/>
        </w:rPr>
        <w:t>этого</w:t>
      </w:r>
      <w:proofErr w:type="gramEnd"/>
      <w:r w:rsidRPr="00B21792">
        <w:rPr>
          <w:sz w:val="24"/>
          <w:szCs w:val="24"/>
        </w:rPr>
        <w:t xml:space="preserve"> и </w:t>
      </w:r>
      <w:proofErr w:type="gramStart"/>
      <w:r w:rsidRPr="00B21792">
        <w:rPr>
          <w:sz w:val="24"/>
          <w:szCs w:val="24"/>
        </w:rPr>
        <w:t>каким</w:t>
      </w:r>
      <w:proofErr w:type="gramEnd"/>
      <w:r w:rsidRPr="00B21792">
        <w:rPr>
          <w:sz w:val="24"/>
          <w:szCs w:val="24"/>
        </w:rPr>
        <w:t xml:space="preserve"> способом?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Какую азбуку создал Кирилл (Константин)?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Каково время создание славянской письменности?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На основе какого более древнего письма создана кириллица?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На сколько букв отличается древняя кириллица и современный ру</w:t>
      </w:r>
      <w:r w:rsidRPr="00B21792">
        <w:rPr>
          <w:sz w:val="24"/>
          <w:szCs w:val="24"/>
        </w:rPr>
        <w:t>с</w:t>
      </w:r>
      <w:r w:rsidRPr="00B21792">
        <w:rPr>
          <w:sz w:val="24"/>
          <w:szCs w:val="24"/>
        </w:rPr>
        <w:t>ский алфавит?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Из какого древнего письма были взяты в кириллицу буквы Ц</w:t>
      </w:r>
      <w:proofErr w:type="gramStart"/>
      <w:r w:rsidRPr="00B21792">
        <w:rPr>
          <w:sz w:val="24"/>
          <w:szCs w:val="24"/>
        </w:rPr>
        <w:t>,Ч</w:t>
      </w:r>
      <w:proofErr w:type="gramEnd"/>
      <w:r w:rsidRPr="00B21792">
        <w:rPr>
          <w:sz w:val="24"/>
          <w:szCs w:val="24"/>
        </w:rPr>
        <w:t>,Щ?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В каких славянских странах используется латинский, а в каких – к</w:t>
      </w:r>
      <w:r w:rsidRPr="00B21792">
        <w:rPr>
          <w:sz w:val="24"/>
          <w:szCs w:val="24"/>
        </w:rPr>
        <w:t>и</w:t>
      </w:r>
      <w:r w:rsidRPr="00B21792">
        <w:rPr>
          <w:sz w:val="24"/>
          <w:szCs w:val="24"/>
        </w:rPr>
        <w:t>риллический алфавит?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Чем отличаются различные алфавиты, созданные для разных языков на основе латиницы?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Чем отличаются различные алфавиты, созданные для разных языков на основе кириллицы?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Каким письмом пользовались башкиры до революции? В период с 1928 по 1940 гг.?  В настоящее время?</w:t>
      </w:r>
    </w:p>
    <w:p w:rsidR="00B21792" w:rsidRPr="00B21792" w:rsidRDefault="00B21792" w:rsidP="00B21792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B21792">
        <w:rPr>
          <w:sz w:val="24"/>
          <w:szCs w:val="24"/>
        </w:rPr>
        <w:t>Какие буквы вошли в башкирский алфавит из латиницы?</w:t>
      </w:r>
    </w:p>
    <w:p w:rsidR="00B21792" w:rsidRPr="00B21792" w:rsidRDefault="00B21792" w:rsidP="00B21792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B21792">
        <w:rPr>
          <w:sz w:val="24"/>
          <w:szCs w:val="24"/>
        </w:rPr>
        <w:t>В какие годы произошли реформы русской орфогр</w:t>
      </w:r>
      <w:r w:rsidRPr="00B21792">
        <w:rPr>
          <w:sz w:val="24"/>
          <w:szCs w:val="24"/>
        </w:rPr>
        <w:t>а</w:t>
      </w:r>
      <w:r w:rsidRPr="00B21792">
        <w:rPr>
          <w:sz w:val="24"/>
          <w:szCs w:val="24"/>
        </w:rPr>
        <w:t>фии?</w:t>
      </w:r>
    </w:p>
    <w:p w:rsidR="00B21792" w:rsidRPr="00B21792" w:rsidRDefault="00B21792" w:rsidP="00B21792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B21792">
        <w:rPr>
          <w:sz w:val="24"/>
          <w:szCs w:val="24"/>
        </w:rPr>
        <w:lastRenderedPageBreak/>
        <w:t>Каковы основные принципы современной орфографии?</w:t>
      </w:r>
    </w:p>
    <w:p w:rsidR="00B21792" w:rsidRPr="00B21792" w:rsidRDefault="00B21792" w:rsidP="00B21792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B21792">
        <w:rPr>
          <w:sz w:val="24"/>
          <w:szCs w:val="24"/>
        </w:rPr>
        <w:t>С чьими именами связано становление современной системы знаков препинания?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Кто, когда и в какой стране изобрел алфавит для слепых? Каков его принцип?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Каков принцип азбуки Морзе? Для чего она применяется?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Что такое стенография?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Что такое транскрипция и транслитерация?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Что такое диакритики?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 xml:space="preserve">Что такое </w:t>
      </w:r>
      <w:proofErr w:type="spellStart"/>
      <w:r w:rsidRPr="00B21792">
        <w:rPr>
          <w:sz w:val="24"/>
          <w:szCs w:val="24"/>
        </w:rPr>
        <w:t>пасиграфия</w:t>
      </w:r>
      <w:proofErr w:type="spellEnd"/>
      <w:r w:rsidRPr="00B21792">
        <w:rPr>
          <w:sz w:val="24"/>
          <w:szCs w:val="24"/>
        </w:rPr>
        <w:t>?</w:t>
      </w:r>
    </w:p>
    <w:p w:rsidR="00B21792" w:rsidRPr="00B21792" w:rsidRDefault="00B21792" w:rsidP="00B21792">
      <w:pPr>
        <w:numPr>
          <w:ilvl w:val="0"/>
          <w:numId w:val="9"/>
        </w:numPr>
        <w:rPr>
          <w:sz w:val="24"/>
          <w:szCs w:val="24"/>
        </w:rPr>
      </w:pPr>
      <w:r w:rsidRPr="00B21792">
        <w:rPr>
          <w:sz w:val="24"/>
          <w:szCs w:val="24"/>
        </w:rPr>
        <w:t>Что такое каллиграфия?</w:t>
      </w:r>
    </w:p>
    <w:p w:rsidR="00B21792" w:rsidRPr="00B21792" w:rsidRDefault="00B21792" w:rsidP="00B21792">
      <w:pPr>
        <w:jc w:val="center"/>
        <w:rPr>
          <w:sz w:val="24"/>
          <w:szCs w:val="24"/>
        </w:rPr>
      </w:pPr>
    </w:p>
    <w:p w:rsidR="00B21792" w:rsidRPr="00B21792" w:rsidRDefault="00B21792" w:rsidP="00B21792">
      <w:pPr>
        <w:rPr>
          <w:sz w:val="24"/>
          <w:szCs w:val="24"/>
        </w:rPr>
      </w:pPr>
    </w:p>
    <w:p w:rsidR="00B21792" w:rsidRPr="00B21792" w:rsidRDefault="00B21792" w:rsidP="00B21792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1792">
        <w:rPr>
          <w:rFonts w:ascii="Times New Roman" w:hAnsi="Times New Roman" w:cs="Times New Roman"/>
          <w:caps/>
          <w:sz w:val="24"/>
          <w:szCs w:val="24"/>
        </w:rPr>
        <w:t>Список рекомендуемой литературы</w:t>
      </w:r>
      <w:bookmarkEnd w:id="5"/>
    </w:p>
    <w:p w:rsidR="00B21792" w:rsidRPr="00B21792" w:rsidRDefault="00B21792" w:rsidP="00B2179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92" w:rsidRPr="00B21792" w:rsidRDefault="00B21792" w:rsidP="00B2179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1792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B21792" w:rsidRPr="00B21792" w:rsidRDefault="00B21792" w:rsidP="00B21792">
      <w:pPr>
        <w:pStyle w:val="ad"/>
        <w:rPr>
          <w:rFonts w:ascii="Times New Roman" w:hAnsi="Times New Roman"/>
          <w:sz w:val="24"/>
        </w:rPr>
      </w:pPr>
    </w:p>
    <w:p w:rsidR="00B21792" w:rsidRPr="00B21792" w:rsidRDefault="00B21792" w:rsidP="00B21792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>Жан Ж. История письменности и книгопечатания. Пер. с франц. М.: АСТ, 2005.</w:t>
      </w:r>
    </w:p>
    <w:p w:rsidR="00B21792" w:rsidRPr="00B21792" w:rsidRDefault="00B21792" w:rsidP="00B21792">
      <w:pPr>
        <w:tabs>
          <w:tab w:val="num" w:pos="720"/>
        </w:tabs>
        <w:ind w:left="360" w:hanging="540"/>
        <w:jc w:val="center"/>
        <w:rPr>
          <w:b/>
          <w:color w:val="000000"/>
          <w:sz w:val="24"/>
          <w:szCs w:val="24"/>
        </w:rPr>
      </w:pPr>
    </w:p>
    <w:p w:rsidR="00B21792" w:rsidRPr="00B21792" w:rsidRDefault="00B21792" w:rsidP="00B21792">
      <w:pPr>
        <w:tabs>
          <w:tab w:val="num" w:pos="720"/>
        </w:tabs>
        <w:ind w:left="360" w:hanging="540"/>
        <w:jc w:val="center"/>
        <w:rPr>
          <w:b/>
          <w:color w:val="000000"/>
          <w:sz w:val="24"/>
          <w:szCs w:val="24"/>
        </w:rPr>
      </w:pPr>
      <w:r w:rsidRPr="00B21792">
        <w:rPr>
          <w:b/>
          <w:color w:val="000000"/>
          <w:sz w:val="24"/>
          <w:szCs w:val="24"/>
        </w:rPr>
        <w:t>Дополнительная литература:</w:t>
      </w:r>
    </w:p>
    <w:p w:rsidR="00B21792" w:rsidRPr="00B21792" w:rsidRDefault="00B21792" w:rsidP="00B21792">
      <w:pPr>
        <w:tabs>
          <w:tab w:val="num" w:pos="720"/>
        </w:tabs>
        <w:ind w:left="360" w:hanging="540"/>
        <w:jc w:val="center"/>
        <w:rPr>
          <w:b/>
          <w:color w:val="000000"/>
          <w:sz w:val="24"/>
          <w:szCs w:val="24"/>
        </w:rPr>
      </w:pPr>
    </w:p>
    <w:p w:rsidR="00B21792" w:rsidRPr="00B21792" w:rsidRDefault="00B21792" w:rsidP="00B21792">
      <w:pPr>
        <w:numPr>
          <w:ilvl w:val="0"/>
          <w:numId w:val="26"/>
        </w:numPr>
        <w:tabs>
          <w:tab w:val="left" w:pos="1260"/>
        </w:tabs>
        <w:jc w:val="both"/>
        <w:rPr>
          <w:color w:val="000000"/>
          <w:sz w:val="24"/>
          <w:szCs w:val="24"/>
        </w:rPr>
      </w:pPr>
      <w:proofErr w:type="spellStart"/>
      <w:r w:rsidRPr="00B21792">
        <w:rPr>
          <w:color w:val="000000"/>
          <w:sz w:val="24"/>
          <w:szCs w:val="24"/>
        </w:rPr>
        <w:t>Алеференко</w:t>
      </w:r>
      <w:proofErr w:type="spellEnd"/>
      <w:r w:rsidRPr="00B21792">
        <w:rPr>
          <w:color w:val="000000"/>
          <w:sz w:val="24"/>
          <w:szCs w:val="24"/>
        </w:rPr>
        <w:t xml:space="preserve"> Н.Ф. Теория языка. Вводный курс. М.: Изд. центр «Академия», 2004 (раздел «Письмо»).</w:t>
      </w:r>
    </w:p>
    <w:p w:rsidR="00B21792" w:rsidRPr="00B21792" w:rsidRDefault="00B21792" w:rsidP="00B21792">
      <w:pPr>
        <w:numPr>
          <w:ilvl w:val="0"/>
          <w:numId w:val="26"/>
        </w:num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B21792">
        <w:rPr>
          <w:color w:val="000000"/>
          <w:sz w:val="24"/>
          <w:szCs w:val="24"/>
        </w:rPr>
        <w:t xml:space="preserve">Введенская Л.А., </w:t>
      </w:r>
      <w:proofErr w:type="spellStart"/>
      <w:r w:rsidRPr="00B21792">
        <w:rPr>
          <w:color w:val="000000"/>
          <w:sz w:val="24"/>
          <w:szCs w:val="24"/>
        </w:rPr>
        <w:t>Червинский</w:t>
      </w:r>
      <w:proofErr w:type="spellEnd"/>
      <w:r w:rsidRPr="00B21792">
        <w:rPr>
          <w:color w:val="000000"/>
          <w:sz w:val="24"/>
          <w:szCs w:val="24"/>
        </w:rPr>
        <w:t xml:space="preserve"> П.П. Теория и практика русской р</w:t>
      </w:r>
      <w:r w:rsidRPr="00B21792">
        <w:rPr>
          <w:color w:val="000000"/>
          <w:sz w:val="24"/>
          <w:szCs w:val="24"/>
        </w:rPr>
        <w:t>е</w:t>
      </w:r>
      <w:r w:rsidRPr="00B21792">
        <w:rPr>
          <w:color w:val="000000"/>
          <w:sz w:val="24"/>
          <w:szCs w:val="24"/>
        </w:rPr>
        <w:t xml:space="preserve">чи. Трудные темы. 2-ое </w:t>
      </w:r>
      <w:proofErr w:type="spellStart"/>
      <w:r w:rsidRPr="00B21792">
        <w:rPr>
          <w:color w:val="000000"/>
          <w:sz w:val="24"/>
          <w:szCs w:val="24"/>
        </w:rPr>
        <w:t>изд-е</w:t>
      </w:r>
      <w:proofErr w:type="spellEnd"/>
      <w:r w:rsidRPr="00B21792">
        <w:rPr>
          <w:color w:val="000000"/>
          <w:sz w:val="24"/>
          <w:szCs w:val="24"/>
        </w:rPr>
        <w:t xml:space="preserve">. </w:t>
      </w:r>
      <w:proofErr w:type="gramStart"/>
      <w:r w:rsidRPr="00B21792">
        <w:rPr>
          <w:color w:val="000000"/>
          <w:sz w:val="24"/>
          <w:szCs w:val="24"/>
        </w:rPr>
        <w:t>СПб.: Питер, 2005 (раздел «Письмо.</w:t>
      </w:r>
      <w:proofErr w:type="gramEnd"/>
      <w:r w:rsidRPr="00B21792">
        <w:rPr>
          <w:color w:val="000000"/>
          <w:sz w:val="24"/>
          <w:szCs w:val="24"/>
        </w:rPr>
        <w:t xml:space="preserve"> </w:t>
      </w:r>
      <w:proofErr w:type="gramStart"/>
      <w:r w:rsidRPr="00B21792">
        <w:rPr>
          <w:color w:val="000000"/>
          <w:sz w:val="24"/>
          <w:szCs w:val="24"/>
        </w:rPr>
        <w:t>Ст</w:t>
      </w:r>
      <w:r w:rsidRPr="00B21792">
        <w:rPr>
          <w:color w:val="000000"/>
          <w:sz w:val="24"/>
          <w:szCs w:val="24"/>
        </w:rPr>
        <w:t>у</w:t>
      </w:r>
      <w:r w:rsidRPr="00B21792">
        <w:rPr>
          <w:color w:val="000000"/>
          <w:sz w:val="24"/>
          <w:szCs w:val="24"/>
        </w:rPr>
        <w:t>пени его развития»).</w:t>
      </w:r>
      <w:proofErr w:type="gramEnd"/>
    </w:p>
    <w:p w:rsidR="00B21792" w:rsidRPr="00B21792" w:rsidRDefault="00B21792" w:rsidP="00B21792">
      <w:pPr>
        <w:numPr>
          <w:ilvl w:val="0"/>
          <w:numId w:val="26"/>
        </w:numPr>
        <w:tabs>
          <w:tab w:val="left" w:pos="1260"/>
        </w:tabs>
        <w:jc w:val="both"/>
        <w:rPr>
          <w:color w:val="000000"/>
          <w:sz w:val="24"/>
          <w:szCs w:val="24"/>
        </w:rPr>
      </w:pPr>
      <w:proofErr w:type="spellStart"/>
      <w:r w:rsidRPr="00B21792">
        <w:rPr>
          <w:color w:val="000000"/>
          <w:sz w:val="24"/>
          <w:szCs w:val="24"/>
        </w:rPr>
        <w:t>Ганеев</w:t>
      </w:r>
      <w:proofErr w:type="spellEnd"/>
      <w:r w:rsidRPr="00B21792">
        <w:rPr>
          <w:color w:val="000000"/>
          <w:sz w:val="24"/>
          <w:szCs w:val="24"/>
        </w:rPr>
        <w:t xml:space="preserve"> Б.Т. Язык: Учебное пособие. 2-ое изд. Уфа: Изд-во БГПУ 2001. </w:t>
      </w:r>
      <w:proofErr w:type="gramStart"/>
      <w:r w:rsidRPr="00B21792">
        <w:rPr>
          <w:color w:val="000000"/>
          <w:sz w:val="24"/>
          <w:szCs w:val="24"/>
        </w:rPr>
        <w:t>(Гл. 7.</w:t>
      </w:r>
      <w:proofErr w:type="gramEnd"/>
      <w:r w:rsidRPr="00B21792">
        <w:rPr>
          <w:color w:val="000000"/>
          <w:sz w:val="24"/>
          <w:szCs w:val="24"/>
        </w:rPr>
        <w:t xml:space="preserve"> </w:t>
      </w:r>
      <w:proofErr w:type="gramStart"/>
      <w:r w:rsidRPr="00B21792">
        <w:rPr>
          <w:color w:val="000000"/>
          <w:sz w:val="24"/>
          <w:szCs w:val="24"/>
        </w:rPr>
        <w:t>«Письмо»).</w:t>
      </w:r>
      <w:proofErr w:type="gramEnd"/>
    </w:p>
    <w:p w:rsidR="00B21792" w:rsidRPr="00B21792" w:rsidRDefault="00B21792" w:rsidP="00B21792">
      <w:pPr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proofErr w:type="spellStart"/>
      <w:r w:rsidRPr="00B21792">
        <w:rPr>
          <w:color w:val="000000"/>
          <w:sz w:val="24"/>
          <w:szCs w:val="24"/>
        </w:rPr>
        <w:t>Дерингер</w:t>
      </w:r>
      <w:proofErr w:type="spellEnd"/>
      <w:r w:rsidRPr="00B21792">
        <w:rPr>
          <w:color w:val="000000"/>
          <w:sz w:val="24"/>
          <w:szCs w:val="24"/>
        </w:rPr>
        <w:t xml:space="preserve"> Д. Алфавит. М.: Изд-во иностранной литературы, 1963.</w:t>
      </w:r>
    </w:p>
    <w:p w:rsidR="00B21792" w:rsidRPr="00B21792" w:rsidRDefault="00B21792" w:rsidP="00B21792">
      <w:pPr>
        <w:tabs>
          <w:tab w:val="num" w:pos="720"/>
        </w:tabs>
        <w:ind w:left="720" w:hanging="360"/>
        <w:jc w:val="both"/>
        <w:rPr>
          <w:color w:val="000000"/>
          <w:sz w:val="24"/>
          <w:szCs w:val="24"/>
        </w:rPr>
      </w:pPr>
    </w:p>
    <w:p w:rsidR="00B21792" w:rsidRPr="00B21792" w:rsidRDefault="00B21792" w:rsidP="00B21792">
      <w:pPr>
        <w:rPr>
          <w:color w:val="000000"/>
          <w:sz w:val="24"/>
          <w:szCs w:val="24"/>
        </w:rPr>
      </w:pPr>
    </w:p>
    <w:sectPr w:rsidR="00B21792" w:rsidRPr="00B21792" w:rsidSect="007D0F90">
      <w:footerReference w:type="even" r:id="rId5"/>
      <w:footerReference w:type="default" r:id="rId6"/>
      <w:pgSz w:w="11906" w:h="16838" w:code="9"/>
      <w:pgMar w:top="1418" w:right="1418" w:bottom="1985" w:left="1418" w:header="709" w:footer="14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0" w:rsidRDefault="006B1B05" w:rsidP="007D0F9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4790" w:rsidRDefault="006B1B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0" w:rsidRDefault="006B1B05" w:rsidP="007D0F9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30</w:t>
    </w:r>
    <w:r>
      <w:rPr>
        <w:rStyle w:val="ac"/>
      </w:rPr>
      <w:fldChar w:fldCharType="end"/>
    </w:r>
  </w:p>
  <w:p w:rsidR="00C84790" w:rsidRDefault="006B1B05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409"/>
    <w:multiLevelType w:val="hybridMultilevel"/>
    <w:tmpl w:val="713EE9CA"/>
    <w:lvl w:ilvl="0" w:tplc="392C99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93284"/>
    <w:multiLevelType w:val="hybridMultilevel"/>
    <w:tmpl w:val="3E78E8D2"/>
    <w:lvl w:ilvl="0" w:tplc="3E2802B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D1A7C"/>
    <w:multiLevelType w:val="hybridMultilevel"/>
    <w:tmpl w:val="93FA6C60"/>
    <w:lvl w:ilvl="0" w:tplc="CF904E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8BF414C"/>
    <w:multiLevelType w:val="hybridMultilevel"/>
    <w:tmpl w:val="646C1A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D601D2"/>
    <w:multiLevelType w:val="hybridMultilevel"/>
    <w:tmpl w:val="8BAA9B4E"/>
    <w:lvl w:ilvl="0" w:tplc="E62CC8B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F85A2B"/>
    <w:multiLevelType w:val="hybridMultilevel"/>
    <w:tmpl w:val="7DF6C9E0"/>
    <w:lvl w:ilvl="0" w:tplc="E736AC5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076C1C"/>
    <w:multiLevelType w:val="hybridMultilevel"/>
    <w:tmpl w:val="E2185A40"/>
    <w:lvl w:ilvl="0" w:tplc="C4CA2D86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9E7FA5"/>
    <w:multiLevelType w:val="hybridMultilevel"/>
    <w:tmpl w:val="1526D56C"/>
    <w:lvl w:ilvl="0" w:tplc="CF904E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E2802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D7075FB"/>
    <w:multiLevelType w:val="hybridMultilevel"/>
    <w:tmpl w:val="CD4EAB58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3418E"/>
    <w:multiLevelType w:val="hybridMultilevel"/>
    <w:tmpl w:val="EDC8B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5F1F8C"/>
    <w:multiLevelType w:val="hybridMultilevel"/>
    <w:tmpl w:val="E7506D52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34055"/>
    <w:multiLevelType w:val="hybridMultilevel"/>
    <w:tmpl w:val="015A3E4C"/>
    <w:lvl w:ilvl="0" w:tplc="366E9678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704D75"/>
    <w:multiLevelType w:val="hybridMultilevel"/>
    <w:tmpl w:val="E2BE384E"/>
    <w:lvl w:ilvl="0" w:tplc="2C06274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CB35D6"/>
    <w:multiLevelType w:val="hybridMultilevel"/>
    <w:tmpl w:val="3DB0EC9E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A0E24"/>
    <w:multiLevelType w:val="hybridMultilevel"/>
    <w:tmpl w:val="7E142EAE"/>
    <w:lvl w:ilvl="0" w:tplc="1FAA0B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65A54C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3AB647D"/>
    <w:multiLevelType w:val="hybridMultilevel"/>
    <w:tmpl w:val="BBD21E36"/>
    <w:lvl w:ilvl="0" w:tplc="3E280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33B7F"/>
    <w:multiLevelType w:val="hybridMultilevel"/>
    <w:tmpl w:val="E3E21976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9788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566B8"/>
    <w:multiLevelType w:val="hybridMultilevel"/>
    <w:tmpl w:val="F5A07DE8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60219"/>
    <w:multiLevelType w:val="hybridMultilevel"/>
    <w:tmpl w:val="67D6EC8A"/>
    <w:lvl w:ilvl="0" w:tplc="CF904E74">
      <w:start w:val="1"/>
      <w:numFmt w:val="decimal"/>
      <w:lvlText w:val="%1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>
    <w:nsid w:val="3FFE3033"/>
    <w:multiLevelType w:val="hybridMultilevel"/>
    <w:tmpl w:val="621A1758"/>
    <w:lvl w:ilvl="0" w:tplc="F5F45A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D55E4B"/>
    <w:multiLevelType w:val="hybridMultilevel"/>
    <w:tmpl w:val="B8AAC9E0"/>
    <w:lvl w:ilvl="0" w:tplc="FAC4FC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157BBA"/>
    <w:multiLevelType w:val="hybridMultilevel"/>
    <w:tmpl w:val="DE120B66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96E63"/>
    <w:multiLevelType w:val="hybridMultilevel"/>
    <w:tmpl w:val="3E548D76"/>
    <w:lvl w:ilvl="0" w:tplc="88C80A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D8D70E4"/>
    <w:multiLevelType w:val="hybridMultilevel"/>
    <w:tmpl w:val="81506704"/>
    <w:lvl w:ilvl="0" w:tplc="CF904E74">
      <w:start w:val="1"/>
      <w:numFmt w:val="decimal"/>
      <w:lvlText w:val="%1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94C4D1A2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15535C"/>
    <w:multiLevelType w:val="hybridMultilevel"/>
    <w:tmpl w:val="72DC0212"/>
    <w:lvl w:ilvl="0" w:tplc="CF904E74">
      <w:start w:val="1"/>
      <w:numFmt w:val="decimal"/>
      <w:lvlText w:val="%1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E95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21100"/>
    <w:multiLevelType w:val="hybridMultilevel"/>
    <w:tmpl w:val="DB500424"/>
    <w:lvl w:ilvl="0" w:tplc="3E2802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6879F6"/>
    <w:multiLevelType w:val="hybridMultilevel"/>
    <w:tmpl w:val="F3F45D08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014F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C05C1"/>
    <w:multiLevelType w:val="hybridMultilevel"/>
    <w:tmpl w:val="78945732"/>
    <w:lvl w:ilvl="0" w:tplc="790893E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97B1887"/>
    <w:multiLevelType w:val="hybridMultilevel"/>
    <w:tmpl w:val="54E6608E"/>
    <w:lvl w:ilvl="0" w:tplc="CF904E7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9">
    <w:nsid w:val="5B5F1168"/>
    <w:multiLevelType w:val="hybridMultilevel"/>
    <w:tmpl w:val="B98EF912"/>
    <w:lvl w:ilvl="0" w:tplc="B5AC3A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EDD1C13"/>
    <w:multiLevelType w:val="hybridMultilevel"/>
    <w:tmpl w:val="5794600C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186B31C">
      <w:start w:val="1"/>
      <w:numFmt w:val="decimal"/>
      <w:lvlText w:val="%2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00608"/>
    <w:multiLevelType w:val="hybridMultilevel"/>
    <w:tmpl w:val="46D8544A"/>
    <w:lvl w:ilvl="0" w:tplc="7EEE0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32789A"/>
    <w:multiLevelType w:val="hybridMultilevel"/>
    <w:tmpl w:val="FEA839AA"/>
    <w:lvl w:ilvl="0" w:tplc="C548E088">
      <w:start w:val="1"/>
      <w:numFmt w:val="decimal"/>
      <w:lvlText w:val="%1."/>
      <w:lvlJc w:val="left"/>
      <w:pPr>
        <w:tabs>
          <w:tab w:val="num" w:pos="1716"/>
        </w:tabs>
        <w:ind w:left="171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A3E24"/>
    <w:multiLevelType w:val="hybridMultilevel"/>
    <w:tmpl w:val="8D8807D8"/>
    <w:lvl w:ilvl="0" w:tplc="CF904E74">
      <w:start w:val="1"/>
      <w:numFmt w:val="decimal"/>
      <w:lvlText w:val="%1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37E0D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263A7"/>
    <w:multiLevelType w:val="singleLevel"/>
    <w:tmpl w:val="48B80D1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84F7C58"/>
    <w:multiLevelType w:val="hybridMultilevel"/>
    <w:tmpl w:val="E7A41B10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A8A435DC">
      <w:start w:val="1"/>
      <w:numFmt w:val="decimal"/>
      <w:lvlText w:val="%2)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3054A"/>
    <w:multiLevelType w:val="hybridMultilevel"/>
    <w:tmpl w:val="3502EF5E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2121E"/>
    <w:multiLevelType w:val="hybridMultilevel"/>
    <w:tmpl w:val="70248D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1D4649"/>
    <w:multiLevelType w:val="hybridMultilevel"/>
    <w:tmpl w:val="6168677E"/>
    <w:lvl w:ilvl="0" w:tplc="37E0D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B25A3"/>
    <w:multiLevelType w:val="hybridMultilevel"/>
    <w:tmpl w:val="90EAF8AE"/>
    <w:lvl w:ilvl="0" w:tplc="CF904E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48E088">
      <w:start w:val="1"/>
      <w:numFmt w:val="decimal"/>
      <w:lvlText w:val="%2."/>
      <w:lvlJc w:val="left"/>
      <w:pPr>
        <w:tabs>
          <w:tab w:val="num" w:pos="1716"/>
        </w:tabs>
        <w:ind w:left="1716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40">
    <w:nsid w:val="795B60B0"/>
    <w:multiLevelType w:val="hybridMultilevel"/>
    <w:tmpl w:val="B27E39DE"/>
    <w:lvl w:ilvl="0" w:tplc="3E2802B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7B4E0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05164A"/>
    <w:multiLevelType w:val="hybridMultilevel"/>
    <w:tmpl w:val="489AD2D6"/>
    <w:lvl w:ilvl="0" w:tplc="19461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3"/>
  </w:num>
  <w:num w:numId="5">
    <w:abstractNumId w:val="24"/>
  </w:num>
  <w:num w:numId="6">
    <w:abstractNumId w:val="23"/>
  </w:num>
  <w:num w:numId="7">
    <w:abstractNumId w:val="39"/>
  </w:num>
  <w:num w:numId="8">
    <w:abstractNumId w:val="33"/>
  </w:num>
  <w:num w:numId="9">
    <w:abstractNumId w:val="0"/>
  </w:num>
  <w:num w:numId="10">
    <w:abstractNumId w:val="27"/>
  </w:num>
  <w:num w:numId="11">
    <w:abstractNumId w:val="14"/>
  </w:num>
  <w:num w:numId="12">
    <w:abstractNumId w:val="29"/>
  </w:num>
  <w:num w:numId="13">
    <w:abstractNumId w:val="37"/>
  </w:num>
  <w:num w:numId="14">
    <w:abstractNumId w:val="22"/>
  </w:num>
  <w:num w:numId="15">
    <w:abstractNumId w:val="18"/>
  </w:num>
  <w:num w:numId="16">
    <w:abstractNumId w:val="1"/>
  </w:num>
  <w:num w:numId="17">
    <w:abstractNumId w:val="9"/>
  </w:num>
  <w:num w:numId="18">
    <w:abstractNumId w:val="40"/>
  </w:num>
  <w:num w:numId="19">
    <w:abstractNumId w:val="41"/>
  </w:num>
  <w:num w:numId="20">
    <w:abstractNumId w:val="20"/>
  </w:num>
  <w:num w:numId="21">
    <w:abstractNumId w:val="17"/>
  </w:num>
  <w:num w:numId="22">
    <w:abstractNumId w:val="10"/>
  </w:num>
  <w:num w:numId="23">
    <w:abstractNumId w:val="13"/>
  </w:num>
  <w:num w:numId="24">
    <w:abstractNumId w:val="4"/>
  </w:num>
  <w:num w:numId="25">
    <w:abstractNumId w:val="8"/>
  </w:num>
  <w:num w:numId="26">
    <w:abstractNumId w:val="36"/>
  </w:num>
  <w:num w:numId="27">
    <w:abstractNumId w:val="26"/>
  </w:num>
  <w:num w:numId="28">
    <w:abstractNumId w:val="21"/>
  </w:num>
  <w:num w:numId="29">
    <w:abstractNumId w:val="16"/>
  </w:num>
  <w:num w:numId="30">
    <w:abstractNumId w:val="35"/>
  </w:num>
  <w:num w:numId="31">
    <w:abstractNumId w:val="30"/>
  </w:num>
  <w:num w:numId="32">
    <w:abstractNumId w:val="15"/>
  </w:num>
  <w:num w:numId="33">
    <w:abstractNumId w:val="28"/>
  </w:num>
  <w:num w:numId="34">
    <w:abstractNumId w:val="31"/>
  </w:num>
  <w:num w:numId="35">
    <w:abstractNumId w:val="11"/>
  </w:num>
  <w:num w:numId="36">
    <w:abstractNumId w:val="12"/>
  </w:num>
  <w:num w:numId="37">
    <w:abstractNumId w:val="5"/>
  </w:num>
  <w:num w:numId="38">
    <w:abstractNumId w:val="6"/>
  </w:num>
  <w:num w:numId="39">
    <w:abstractNumId w:val="25"/>
  </w:num>
  <w:num w:numId="40">
    <w:abstractNumId w:val="34"/>
    <w:lvlOverride w:ilvl="0">
      <w:startOverride w:val="1"/>
    </w:lvlOverride>
  </w:num>
  <w:num w:numId="41">
    <w:abstractNumId w:val="32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792"/>
    <w:rsid w:val="00186F4C"/>
    <w:rsid w:val="003C66F4"/>
    <w:rsid w:val="004A3DDB"/>
    <w:rsid w:val="005015C4"/>
    <w:rsid w:val="0053398B"/>
    <w:rsid w:val="006825B9"/>
    <w:rsid w:val="006B1B05"/>
    <w:rsid w:val="006B43DB"/>
    <w:rsid w:val="008372E1"/>
    <w:rsid w:val="00B21792"/>
    <w:rsid w:val="00C20CA3"/>
    <w:rsid w:val="00E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17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1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7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17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179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217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17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17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17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17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217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B2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B21792"/>
    <w:rPr>
      <w:sz w:val="24"/>
      <w:szCs w:val="24"/>
    </w:rPr>
  </w:style>
  <w:style w:type="paragraph" w:styleId="21">
    <w:name w:val="toc 2"/>
    <w:basedOn w:val="a"/>
    <w:next w:val="a"/>
    <w:autoRedefine/>
    <w:semiHidden/>
    <w:rsid w:val="00B21792"/>
    <w:pPr>
      <w:tabs>
        <w:tab w:val="right" w:leader="dot" w:pos="9062"/>
      </w:tabs>
      <w:spacing w:line="360" w:lineRule="auto"/>
    </w:pPr>
    <w:rPr>
      <w:sz w:val="24"/>
      <w:szCs w:val="24"/>
    </w:rPr>
  </w:style>
  <w:style w:type="character" w:styleId="a4">
    <w:name w:val="Hyperlink"/>
    <w:basedOn w:val="a0"/>
    <w:rsid w:val="00B21792"/>
    <w:rPr>
      <w:color w:val="0000FF"/>
      <w:u w:val="single"/>
    </w:rPr>
  </w:style>
  <w:style w:type="paragraph" w:customStyle="1" w:styleId="Normal">
    <w:name w:val="Normal"/>
    <w:rsid w:val="00B2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21792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21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B217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21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217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21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B21792"/>
    <w:pPr>
      <w:spacing w:before="100" w:beforeAutospacing="1" w:after="100" w:afterAutospacing="1"/>
    </w:pPr>
    <w:rPr>
      <w:color w:val="666666"/>
      <w:sz w:val="24"/>
      <w:szCs w:val="24"/>
    </w:rPr>
  </w:style>
  <w:style w:type="paragraph" w:styleId="aa">
    <w:name w:val="footer"/>
    <w:basedOn w:val="a"/>
    <w:link w:val="ab"/>
    <w:rsid w:val="00B2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21792"/>
  </w:style>
  <w:style w:type="paragraph" w:styleId="ad">
    <w:name w:val="Title"/>
    <w:basedOn w:val="a"/>
    <w:link w:val="ae"/>
    <w:qFormat/>
    <w:rsid w:val="00B21792"/>
    <w:pPr>
      <w:jc w:val="center"/>
    </w:pPr>
    <w:rPr>
      <w:rFonts w:ascii="Peterburg" w:hAnsi="Peterburg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21792"/>
    <w:rPr>
      <w:rFonts w:ascii="Peterburg" w:eastAsia="Times New Roman" w:hAnsi="Peterburg" w:cs="Times New Roman"/>
      <w:b/>
      <w:bCs/>
      <w:sz w:val="28"/>
      <w:szCs w:val="24"/>
      <w:lang w:eastAsia="ru-RU"/>
    </w:rPr>
  </w:style>
  <w:style w:type="paragraph" w:customStyle="1" w:styleId="BodyText2">
    <w:name w:val="Body Text 2"/>
    <w:basedOn w:val="a"/>
    <w:rsid w:val="00B21792"/>
    <w:pPr>
      <w:tabs>
        <w:tab w:val="left" w:pos="360"/>
      </w:tabs>
      <w:overflowPunct w:val="0"/>
      <w:autoSpaceDE w:val="0"/>
      <w:autoSpaceDN w:val="0"/>
      <w:adjustRightInd w:val="0"/>
      <w:ind w:left="426" w:hanging="426"/>
      <w:textAlignment w:val="baseline"/>
    </w:pPr>
    <w:rPr>
      <w:sz w:val="32"/>
    </w:rPr>
  </w:style>
  <w:style w:type="paragraph" w:styleId="HTML">
    <w:name w:val="HTML Preformatted"/>
    <w:basedOn w:val="a"/>
    <w:link w:val="HTML0"/>
    <w:rsid w:val="00B2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B21792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11331</Words>
  <Characters>64589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2014-02-20T22:47:00Z</dcterms:created>
  <dcterms:modified xsi:type="dcterms:W3CDTF">2014-02-20T23:03:00Z</dcterms:modified>
</cp:coreProperties>
</file>