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B40F1">
        <w:rPr>
          <w:b/>
          <w:bCs/>
          <w:color w:val="000000"/>
          <w:sz w:val="28"/>
          <w:szCs w:val="28"/>
        </w:rPr>
        <w:t>Негосударственное образовательное учреждение</w:t>
      </w: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B40F1">
        <w:rPr>
          <w:b/>
          <w:bCs/>
          <w:color w:val="000000"/>
          <w:sz w:val="28"/>
          <w:szCs w:val="28"/>
        </w:rPr>
        <w:t xml:space="preserve"> высшего профессионального образования</w:t>
      </w: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B40F1">
        <w:rPr>
          <w:b/>
          <w:bCs/>
          <w:color w:val="000000"/>
          <w:sz w:val="28"/>
          <w:szCs w:val="28"/>
        </w:rPr>
        <w:t>Институт иностранных языков</w:t>
      </w: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2E2ADE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B40F1">
        <w:rPr>
          <w:b/>
          <w:bCs/>
          <w:color w:val="000000"/>
          <w:sz w:val="28"/>
          <w:szCs w:val="28"/>
        </w:rPr>
        <w:t>Аннотации рабочих программ</w:t>
      </w: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Pr="006B40F1">
        <w:rPr>
          <w:b/>
          <w:bCs/>
          <w:color w:val="000000"/>
          <w:sz w:val="28"/>
          <w:szCs w:val="28"/>
        </w:rPr>
        <w:t>аправления подготовки 080100.68 Экономика</w:t>
      </w: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B40F1">
        <w:rPr>
          <w:b/>
          <w:bCs/>
          <w:color w:val="000000"/>
          <w:sz w:val="28"/>
          <w:szCs w:val="28"/>
        </w:rPr>
        <w:t>Квалификация – Магистр</w:t>
      </w: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6703" w:rsidRPr="006B40F1" w:rsidRDefault="00D26703" w:rsidP="00C96AF3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B40F1">
        <w:rPr>
          <w:b/>
          <w:bCs/>
          <w:color w:val="000000"/>
          <w:sz w:val="28"/>
          <w:szCs w:val="28"/>
        </w:rPr>
        <w:t>Москва, 2014</w:t>
      </w:r>
    </w:p>
    <w:p w:rsidR="00D26703" w:rsidRPr="005542FD" w:rsidRDefault="00D26703" w:rsidP="00C96AF3">
      <w:pPr>
        <w:pStyle w:val="NormalWeb"/>
        <w:shd w:val="clear" w:color="auto" w:fill="FFFFFF"/>
        <w:jc w:val="center"/>
        <w:rPr>
          <w:color w:val="000000"/>
        </w:rPr>
      </w:pPr>
      <w:r w:rsidRPr="005542FD">
        <w:rPr>
          <w:b/>
          <w:bCs/>
          <w:color w:val="000000"/>
        </w:rPr>
        <w:t>Аннотация программы</w:t>
      </w:r>
    </w:p>
    <w:p w:rsidR="00D26703" w:rsidRPr="005542FD" w:rsidRDefault="00D26703" w:rsidP="00C96AF3">
      <w:pPr>
        <w:pStyle w:val="NormalWeb"/>
        <w:shd w:val="clear" w:color="auto" w:fill="FFFFFF"/>
        <w:jc w:val="center"/>
        <w:rPr>
          <w:color w:val="000000"/>
        </w:rPr>
      </w:pPr>
      <w:r w:rsidRPr="005542FD">
        <w:rPr>
          <w:color w:val="000000"/>
        </w:rPr>
        <w:t>по дисциплине</w:t>
      </w:r>
      <w:r w:rsidRPr="005542FD">
        <w:rPr>
          <w:rStyle w:val="apple-converted-space"/>
          <w:color w:val="000000"/>
        </w:rPr>
        <w:t> </w:t>
      </w:r>
      <w:r w:rsidRPr="005542FD">
        <w:rPr>
          <w:b/>
          <w:bCs/>
          <w:color w:val="000000"/>
        </w:rPr>
        <w:t>«Современные проблемы экономики»</w:t>
      </w:r>
    </w:p>
    <w:p w:rsidR="00D26703" w:rsidRDefault="00D26703" w:rsidP="00161689">
      <w:pPr>
        <w:pStyle w:val="NormalWeb"/>
        <w:shd w:val="clear" w:color="auto" w:fill="FFFFFF"/>
        <w:ind w:firstLine="709"/>
        <w:jc w:val="both"/>
        <w:rPr>
          <w:color w:val="000000"/>
        </w:rPr>
      </w:pPr>
      <w:r w:rsidRPr="005542FD">
        <w:rPr>
          <w:b/>
          <w:bCs/>
          <w:color w:val="000000"/>
        </w:rPr>
        <w:t xml:space="preserve"> Цель изучения дисциплины</w:t>
      </w:r>
      <w:r w:rsidRPr="005542FD">
        <w:rPr>
          <w:rStyle w:val="apple-converted-space"/>
          <w:color w:val="000000"/>
        </w:rPr>
        <w:t> </w:t>
      </w:r>
      <w:r w:rsidRPr="005542FD">
        <w:rPr>
          <w:color w:val="000000"/>
        </w:rPr>
        <w:t>состоит в развитии и обогащении знаний магистрантов об особенностях и специфике современных проблем экономики, методологии и методах научных исследований, формировании навыков ведения самостоятельных исследований</w:t>
      </w:r>
      <w:r>
        <w:rPr>
          <w:color w:val="000000"/>
        </w:rPr>
        <w:t>.</w:t>
      </w:r>
    </w:p>
    <w:p w:rsidR="00D26703" w:rsidRPr="005542FD" w:rsidRDefault="00D26703" w:rsidP="00C96AF3">
      <w:pPr>
        <w:pStyle w:val="NormalWeb"/>
        <w:shd w:val="clear" w:color="auto" w:fill="FFFFFF"/>
        <w:ind w:firstLine="709"/>
        <w:jc w:val="both"/>
        <w:rPr>
          <w:color w:val="000000"/>
        </w:rPr>
      </w:pPr>
      <w:r w:rsidRPr="005542FD">
        <w:rPr>
          <w:b/>
          <w:bCs/>
          <w:color w:val="000000"/>
        </w:rPr>
        <w:t>Общекультурные:</w:t>
      </w:r>
    </w:p>
    <w:p w:rsidR="00D26703" w:rsidRPr="005542FD" w:rsidRDefault="00D26703" w:rsidP="00C96AF3">
      <w:pPr>
        <w:pStyle w:val="NormalWeb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542FD">
        <w:rPr>
          <w:color w:val="000000"/>
        </w:rPr>
        <w:t>способности развивать свой общекультурный и профессиональный уровень и самостоятельно осваивать новые методы исследов</w:t>
      </w:r>
      <w:r>
        <w:rPr>
          <w:color w:val="000000"/>
        </w:rPr>
        <w:t>ания</w:t>
      </w:r>
      <w:r w:rsidRPr="005542FD">
        <w:rPr>
          <w:color w:val="000000"/>
        </w:rPr>
        <w:t>;</w:t>
      </w:r>
    </w:p>
    <w:p w:rsidR="00D26703" w:rsidRPr="005542FD" w:rsidRDefault="00D26703" w:rsidP="00C96AF3">
      <w:pPr>
        <w:pStyle w:val="NormalWeb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542FD">
        <w:rPr>
          <w:color w:val="000000"/>
        </w:rPr>
        <w:t>способности самостоятельно приобретать и использов</w:t>
      </w:r>
      <w:r>
        <w:rPr>
          <w:color w:val="000000"/>
        </w:rPr>
        <w:t>ать новые знания и умения</w:t>
      </w:r>
      <w:r w:rsidRPr="005542FD">
        <w:rPr>
          <w:color w:val="000000"/>
        </w:rPr>
        <w:t>;</w:t>
      </w:r>
    </w:p>
    <w:p w:rsidR="00D26703" w:rsidRPr="005542FD" w:rsidRDefault="00D26703" w:rsidP="00C96AF3">
      <w:pPr>
        <w:pStyle w:val="NormalWeb"/>
        <w:shd w:val="clear" w:color="auto" w:fill="FFFFFF"/>
        <w:ind w:firstLine="709"/>
        <w:jc w:val="both"/>
        <w:rPr>
          <w:color w:val="000000"/>
        </w:rPr>
      </w:pPr>
      <w:r w:rsidRPr="005542FD">
        <w:rPr>
          <w:b/>
          <w:bCs/>
          <w:color w:val="000000"/>
        </w:rPr>
        <w:t>Профессиональные:</w:t>
      </w:r>
    </w:p>
    <w:p w:rsidR="00D26703" w:rsidRPr="005542FD" w:rsidRDefault="00D26703" w:rsidP="00C96AF3">
      <w:pPr>
        <w:pStyle w:val="NormalWeb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</w:rPr>
      </w:pPr>
      <w:r w:rsidRPr="005542FD">
        <w:rPr>
          <w:i/>
          <w:iCs/>
          <w:color w:val="000000"/>
        </w:rPr>
        <w:t>в части организационно-управленческой деятельности:</w:t>
      </w:r>
    </w:p>
    <w:p w:rsidR="00D26703" w:rsidRPr="005542FD" w:rsidRDefault="00D26703" w:rsidP="00C96AF3">
      <w:pPr>
        <w:pStyle w:val="NormalWeb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</w:rPr>
      </w:pPr>
      <w:r w:rsidRPr="005542FD">
        <w:rPr>
          <w:color w:val="000000"/>
        </w:rPr>
        <w:t>способности разрабатывать программы организационного развития и изменений, и обеспечить и</w:t>
      </w:r>
      <w:r>
        <w:rPr>
          <w:color w:val="000000"/>
        </w:rPr>
        <w:t>х реализации</w:t>
      </w:r>
      <w:r w:rsidRPr="005542FD">
        <w:rPr>
          <w:color w:val="000000"/>
        </w:rPr>
        <w:t>;</w:t>
      </w:r>
    </w:p>
    <w:p w:rsidR="00D26703" w:rsidRPr="005542FD" w:rsidRDefault="00D26703" w:rsidP="00C96AF3">
      <w:pPr>
        <w:pStyle w:val="NormalWeb"/>
        <w:shd w:val="clear" w:color="auto" w:fill="FFFFFF"/>
        <w:ind w:firstLine="709"/>
        <w:jc w:val="both"/>
        <w:rPr>
          <w:color w:val="000000"/>
        </w:rPr>
      </w:pPr>
      <w:r w:rsidRPr="005542FD">
        <w:rPr>
          <w:i/>
          <w:iCs/>
          <w:color w:val="000000"/>
        </w:rPr>
        <w:t>в части аналитической деятельности:</w:t>
      </w:r>
    </w:p>
    <w:p w:rsidR="00D26703" w:rsidRPr="005542FD" w:rsidRDefault="00D26703" w:rsidP="00C96AF3">
      <w:pPr>
        <w:pStyle w:val="NormalWeb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5542FD">
        <w:rPr>
          <w:color w:val="000000"/>
        </w:rPr>
        <w:t>способности использовать количественные и качественные методы для проведения научных исследований и упр</w:t>
      </w:r>
      <w:r>
        <w:rPr>
          <w:color w:val="000000"/>
        </w:rPr>
        <w:t>авления бизнес-процессами</w:t>
      </w:r>
      <w:r w:rsidRPr="005542FD">
        <w:rPr>
          <w:color w:val="000000"/>
        </w:rPr>
        <w:t>;</w:t>
      </w:r>
    </w:p>
    <w:p w:rsidR="00D26703" w:rsidRPr="005542FD" w:rsidRDefault="00D26703" w:rsidP="00C96AF3">
      <w:pPr>
        <w:pStyle w:val="NormalWeb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</w:rPr>
      </w:pPr>
      <w:r w:rsidRPr="005542FD">
        <w:rPr>
          <w:color w:val="000000"/>
        </w:rPr>
        <w:t xml:space="preserve">способности готовить аналитические материалы для управления бизнес-процессами </w:t>
      </w:r>
      <w:r>
        <w:rPr>
          <w:color w:val="000000"/>
        </w:rPr>
        <w:t>и оценки их эффективности</w:t>
      </w:r>
      <w:r w:rsidRPr="005542FD">
        <w:rPr>
          <w:color w:val="000000"/>
        </w:rPr>
        <w:t>;</w:t>
      </w:r>
    </w:p>
    <w:p w:rsidR="00D26703" w:rsidRPr="005542FD" w:rsidRDefault="00D26703" w:rsidP="00C96AF3">
      <w:pPr>
        <w:pStyle w:val="NormalWeb"/>
        <w:shd w:val="clear" w:color="auto" w:fill="FFFFFF"/>
        <w:ind w:firstLine="709"/>
        <w:jc w:val="both"/>
        <w:rPr>
          <w:color w:val="000000"/>
        </w:rPr>
      </w:pPr>
      <w:r w:rsidRPr="005542FD">
        <w:rPr>
          <w:i/>
          <w:iCs/>
          <w:color w:val="000000"/>
        </w:rPr>
        <w:t>в части научно-исследовательской деятельности:</w:t>
      </w:r>
    </w:p>
    <w:p w:rsidR="00D26703" w:rsidRPr="005542FD" w:rsidRDefault="00D26703" w:rsidP="00C96AF3">
      <w:pPr>
        <w:pStyle w:val="NormalWeb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5542FD">
        <w:rPr>
          <w:color w:val="000000"/>
        </w:rPr>
        <w:t>способности обобщать и критически оценивать результаты, полученные отечественными и зарубежными исследователями, выявлять и формулировать ак</w:t>
      </w:r>
      <w:r>
        <w:rPr>
          <w:color w:val="000000"/>
        </w:rPr>
        <w:t>туальные научные проблемы</w:t>
      </w:r>
      <w:r w:rsidRPr="005542FD">
        <w:rPr>
          <w:color w:val="000000"/>
        </w:rPr>
        <w:t>;</w:t>
      </w:r>
    </w:p>
    <w:p w:rsidR="00D26703" w:rsidRPr="005542FD" w:rsidRDefault="00D26703" w:rsidP="00C96AF3">
      <w:pPr>
        <w:pStyle w:val="NormalWeb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5542FD">
        <w:rPr>
          <w:color w:val="000000"/>
        </w:rPr>
        <w:t>способности обосновывать актуальность, теоретическую и практическую значимость изб</w:t>
      </w:r>
      <w:r>
        <w:rPr>
          <w:color w:val="000000"/>
        </w:rPr>
        <w:t xml:space="preserve">ранной темы исследования </w:t>
      </w:r>
      <w:r w:rsidRPr="005542FD">
        <w:rPr>
          <w:color w:val="000000"/>
        </w:rPr>
        <w:t>;</w:t>
      </w:r>
    </w:p>
    <w:p w:rsidR="00D26703" w:rsidRPr="005542FD" w:rsidRDefault="00D26703" w:rsidP="00C96AF3">
      <w:pPr>
        <w:pStyle w:val="NormalWeb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5542FD">
        <w:rPr>
          <w:color w:val="000000"/>
        </w:rPr>
        <w:t xml:space="preserve">способности проводить самостоятельные исследования в соответствии с </w:t>
      </w:r>
      <w:r>
        <w:rPr>
          <w:color w:val="000000"/>
        </w:rPr>
        <w:t xml:space="preserve">разработанной программой </w:t>
      </w:r>
      <w:r w:rsidRPr="005542FD">
        <w:rPr>
          <w:color w:val="000000"/>
        </w:rPr>
        <w:t>;</w:t>
      </w:r>
    </w:p>
    <w:p w:rsidR="00D26703" w:rsidRPr="005542FD" w:rsidRDefault="00D26703" w:rsidP="00C96AF3">
      <w:pPr>
        <w:pStyle w:val="NormalWeb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5542FD">
        <w:rPr>
          <w:color w:val="000000"/>
        </w:rPr>
        <w:t>способности представлять результаты проведенного исследования в виде научного о</w:t>
      </w:r>
      <w:r>
        <w:rPr>
          <w:color w:val="000000"/>
        </w:rPr>
        <w:t>тчета, стать или доклад</w:t>
      </w:r>
      <w:r w:rsidRPr="005542FD">
        <w:rPr>
          <w:color w:val="000000"/>
        </w:rPr>
        <w:t>;</w:t>
      </w:r>
    </w:p>
    <w:p w:rsidR="00D26703" w:rsidRPr="005542FD" w:rsidRDefault="00D26703" w:rsidP="00C96AF3">
      <w:pPr>
        <w:pStyle w:val="NormalWeb"/>
        <w:shd w:val="clear" w:color="auto" w:fill="FFFFFF"/>
        <w:ind w:firstLine="709"/>
        <w:jc w:val="both"/>
        <w:rPr>
          <w:color w:val="000000"/>
        </w:rPr>
      </w:pPr>
      <w:r w:rsidRPr="005542FD">
        <w:rPr>
          <w:i/>
          <w:iCs/>
          <w:color w:val="000000"/>
        </w:rPr>
        <w:t>в части педагогической деятельности:</w:t>
      </w:r>
    </w:p>
    <w:p w:rsidR="00D26703" w:rsidRPr="005542FD" w:rsidRDefault="00D26703" w:rsidP="00C96AF3">
      <w:pPr>
        <w:pStyle w:val="NormalWeb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</w:rPr>
      </w:pPr>
      <w:r w:rsidRPr="005542FD">
        <w:rPr>
          <w:color w:val="000000"/>
        </w:rPr>
        <w:t>способность применять современные методы и методики преподавания уп</w:t>
      </w:r>
      <w:r>
        <w:rPr>
          <w:color w:val="000000"/>
        </w:rPr>
        <w:t>равленческих дисциплин</w:t>
      </w:r>
      <w:r w:rsidRPr="005542FD">
        <w:rPr>
          <w:color w:val="000000"/>
        </w:rPr>
        <w:t>.</w:t>
      </w:r>
    </w:p>
    <w:p w:rsidR="00D26703" w:rsidRDefault="00D26703" w:rsidP="00C9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03" w:rsidRPr="00470DF8" w:rsidRDefault="00D26703" w:rsidP="001616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DF8">
        <w:rPr>
          <w:rFonts w:ascii="Times New Roman" w:hAnsi="Times New Roman"/>
          <w:b/>
          <w:sz w:val="24"/>
          <w:szCs w:val="24"/>
        </w:rPr>
        <w:t>Аннотация к программе «Макроэкономическое  планирование и прогнозирование»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Целями освоения дисциплины «Макроэкономичес</w:t>
      </w:r>
      <w:r>
        <w:rPr>
          <w:rFonts w:ascii="Times New Roman" w:hAnsi="Times New Roman"/>
          <w:sz w:val="24"/>
          <w:szCs w:val="24"/>
        </w:rPr>
        <w:t>кое планирование и прогнозирова</w:t>
      </w:r>
      <w:r w:rsidRPr="00470DF8">
        <w:rPr>
          <w:rFonts w:ascii="Times New Roman" w:hAnsi="Times New Roman"/>
          <w:sz w:val="24"/>
          <w:szCs w:val="24"/>
        </w:rPr>
        <w:t xml:space="preserve">ние» являются: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профессиональное понимание проблем макроэкономическог</w:t>
      </w:r>
      <w:r>
        <w:rPr>
          <w:rFonts w:ascii="Times New Roman" w:hAnsi="Times New Roman"/>
          <w:sz w:val="24"/>
          <w:szCs w:val="24"/>
        </w:rPr>
        <w:t>о планирования и прогно</w:t>
      </w:r>
      <w:r w:rsidRPr="00470DF8">
        <w:rPr>
          <w:rFonts w:ascii="Times New Roman" w:hAnsi="Times New Roman"/>
          <w:sz w:val="24"/>
          <w:szCs w:val="24"/>
        </w:rPr>
        <w:t xml:space="preserve">зирования;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овладение индикативным аппаратом и инструментарием экономической науки;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понимание закономерностей, принципов, функци</w:t>
      </w:r>
      <w:r>
        <w:rPr>
          <w:rFonts w:ascii="Times New Roman" w:hAnsi="Times New Roman"/>
          <w:sz w:val="24"/>
          <w:szCs w:val="24"/>
        </w:rPr>
        <w:t>ональных взаимосвязей экономиче</w:t>
      </w:r>
      <w:r w:rsidRPr="00470DF8">
        <w:rPr>
          <w:rFonts w:ascii="Times New Roman" w:hAnsi="Times New Roman"/>
          <w:sz w:val="24"/>
          <w:szCs w:val="24"/>
        </w:rPr>
        <w:t xml:space="preserve">ских процессов и явлений;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понимание и овладение методологией экономического анализа, методов изучения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макроэкономических зависимостей, принципов макроэк</w:t>
      </w:r>
      <w:r>
        <w:rPr>
          <w:rFonts w:ascii="Times New Roman" w:hAnsi="Times New Roman"/>
          <w:sz w:val="24"/>
          <w:szCs w:val="24"/>
        </w:rPr>
        <w:t>ономического планирования и про</w:t>
      </w:r>
      <w:r w:rsidRPr="00470DF8">
        <w:rPr>
          <w:rFonts w:ascii="Times New Roman" w:hAnsi="Times New Roman"/>
          <w:sz w:val="24"/>
          <w:szCs w:val="24"/>
        </w:rPr>
        <w:t xml:space="preserve">гнозирования;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использование экономических знаний в хозяйственной практике;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Задачи дисциплины: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изучение теоретических основ макроэкономическ</w:t>
      </w:r>
      <w:r>
        <w:rPr>
          <w:rFonts w:ascii="Times New Roman" w:hAnsi="Times New Roman"/>
          <w:sz w:val="24"/>
          <w:szCs w:val="24"/>
        </w:rPr>
        <w:t>ого планирования и прогнозирова</w:t>
      </w:r>
      <w:r w:rsidRPr="00470DF8">
        <w:rPr>
          <w:rFonts w:ascii="Times New Roman" w:hAnsi="Times New Roman"/>
          <w:sz w:val="24"/>
          <w:szCs w:val="24"/>
        </w:rPr>
        <w:t xml:space="preserve">ния;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ознакомление с существующими трактовками о</w:t>
      </w:r>
      <w:r>
        <w:rPr>
          <w:rFonts w:ascii="Times New Roman" w:hAnsi="Times New Roman"/>
          <w:sz w:val="24"/>
          <w:szCs w:val="24"/>
        </w:rPr>
        <w:t>сновных положений и позиций эко</w:t>
      </w:r>
      <w:r w:rsidRPr="00470DF8">
        <w:rPr>
          <w:rFonts w:ascii="Times New Roman" w:hAnsi="Times New Roman"/>
          <w:sz w:val="24"/>
          <w:szCs w:val="24"/>
        </w:rPr>
        <w:t xml:space="preserve">номической науки относительно методов планирования и прогнозирования;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изучение вопросов организации макроэкономиче</w:t>
      </w:r>
      <w:r>
        <w:rPr>
          <w:rFonts w:ascii="Times New Roman" w:hAnsi="Times New Roman"/>
          <w:sz w:val="24"/>
          <w:szCs w:val="24"/>
        </w:rPr>
        <w:t>ского планирования и прогнозиро</w:t>
      </w:r>
      <w:r w:rsidRPr="00470DF8">
        <w:rPr>
          <w:rFonts w:ascii="Times New Roman" w:hAnsi="Times New Roman"/>
          <w:sz w:val="24"/>
          <w:szCs w:val="24"/>
        </w:rPr>
        <w:t xml:space="preserve">вания, в том числе с использованием сети Интернет;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определение возможностей общественного восп</w:t>
      </w:r>
      <w:r>
        <w:rPr>
          <w:rFonts w:ascii="Times New Roman" w:hAnsi="Times New Roman"/>
          <w:sz w:val="24"/>
          <w:szCs w:val="24"/>
        </w:rPr>
        <w:t>роизводства для целей функциони</w:t>
      </w:r>
      <w:r w:rsidRPr="00470DF8">
        <w:rPr>
          <w:rFonts w:ascii="Times New Roman" w:hAnsi="Times New Roman"/>
          <w:sz w:val="24"/>
          <w:szCs w:val="24"/>
        </w:rPr>
        <w:t xml:space="preserve">рования национальной экономики;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изучение возможностей и способов использовани</w:t>
      </w:r>
      <w:r>
        <w:rPr>
          <w:rFonts w:ascii="Times New Roman" w:hAnsi="Times New Roman"/>
          <w:sz w:val="24"/>
          <w:szCs w:val="24"/>
        </w:rPr>
        <w:t>я различных методологий в макро</w:t>
      </w:r>
      <w:r w:rsidRPr="00470DF8">
        <w:rPr>
          <w:rFonts w:ascii="Times New Roman" w:hAnsi="Times New Roman"/>
          <w:sz w:val="24"/>
          <w:szCs w:val="24"/>
        </w:rPr>
        <w:t xml:space="preserve">экономическом планировании и прогнозировании;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ознакомление с существующими государственными программами экономического и социального развития;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ознакомление с основными принципами стабилизационной политики государства.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Для освоения дисциплины студент должен обладать: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1. базовыми входными знаниями в области: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общей экономической теории;  микроэкономики;  макроэкономики;  международной экономики; - прикладной экономики.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 умениями в области: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поиска статистической информации в дискретных рядах;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обработки данных с использованием соответствующих компьютерных программ;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логической увязки картины событий в условиях неполноты информации;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индикативного исследования массива статистической экономической информации;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строить заключения на основе анализа базы данных.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 3. Требования к результатам освоения содержания дисциплины </w:t>
      </w:r>
    </w:p>
    <w:p w:rsidR="00D26703" w:rsidRPr="00470DF8" w:rsidRDefault="00D26703" w:rsidP="00C9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D26703" w:rsidRPr="00470DF8" w:rsidRDefault="00D26703" w:rsidP="00C96A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70DF8">
        <w:rPr>
          <w:rFonts w:ascii="Times New Roman" w:hAnsi="Times New Roman"/>
          <w:sz w:val="24"/>
          <w:szCs w:val="24"/>
        </w:rPr>
        <w:t xml:space="preserve">- овладение культурой мышления, развитие способностей к общению, анализу, восприятию информации, постановке цели и выбору путей ее достижения 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понимать движущие силы и закономерности исторического процесса; события и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процессы экономической истории; место и роль своей страны в истории человечества и в современном мире;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способен анализировать социально значимые проблемы и процессы, происходящие в обществе и прогнозировать возможное их развитие в будущем 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способен работать с информацией из различных источников 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использовать основные методы естественнонаучных дисциплин в профессиональной деятельности и экспериментального исследовании средства для обработки, анализа и систематизации информации по теме исследования .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должен: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Знать: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основы построения, расчета и анализа современно</w:t>
      </w:r>
      <w:r>
        <w:rPr>
          <w:rFonts w:ascii="Times New Roman" w:hAnsi="Times New Roman"/>
          <w:sz w:val="24"/>
          <w:szCs w:val="24"/>
        </w:rPr>
        <w:t>й системы показателей характери</w:t>
      </w:r>
      <w:r w:rsidRPr="00470DF8">
        <w:rPr>
          <w:rFonts w:ascii="Times New Roman" w:hAnsi="Times New Roman"/>
          <w:sz w:val="24"/>
          <w:szCs w:val="24"/>
        </w:rPr>
        <w:t xml:space="preserve">зующих деятельность хозяйствующих субъектов на макроуровне;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основные особенности российской экономики, ее институциональную структуру;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направления экономической политики государства;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закономерности функционирования национальной экономики на макроуровне;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методы построения эконометрических моделей объектов, явлений и процессов.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Уметь: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анализировать во взаимосвязи экономические явлен</w:t>
      </w:r>
      <w:r>
        <w:rPr>
          <w:rFonts w:ascii="Times New Roman" w:hAnsi="Times New Roman"/>
          <w:sz w:val="24"/>
          <w:szCs w:val="24"/>
        </w:rPr>
        <w:t>ия, процессы и институты на мак</w:t>
      </w:r>
      <w:r w:rsidRPr="00470DF8">
        <w:rPr>
          <w:rFonts w:ascii="Times New Roman" w:hAnsi="Times New Roman"/>
          <w:sz w:val="24"/>
          <w:szCs w:val="24"/>
        </w:rPr>
        <w:t xml:space="preserve">роуровне;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рассчитывать на основе типовых методик и действующей нормативно-правовой базы экономические и социально-экономические показатели;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использовать источники экономической, социальной, управленческой информации;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анализировать и интерпретировать данные отечественной и зарубежной статистики о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социально-экономических процессах и явлениях, выявлять тенденции изменения социально-экономических показателей;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осуществлять поиск информации по полученному заданию, сбор, анализ </w:t>
      </w:r>
      <w:r>
        <w:rPr>
          <w:rFonts w:ascii="Times New Roman" w:hAnsi="Times New Roman"/>
          <w:sz w:val="24"/>
          <w:szCs w:val="24"/>
        </w:rPr>
        <w:t>данных, не</w:t>
      </w:r>
      <w:r w:rsidRPr="00470DF8">
        <w:rPr>
          <w:rFonts w:ascii="Times New Roman" w:hAnsi="Times New Roman"/>
          <w:sz w:val="24"/>
          <w:szCs w:val="24"/>
        </w:rPr>
        <w:t xml:space="preserve">обходимых для решения поставленных экономических задач;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осуществлять выбор инструментальных средств для обработки экономических данных в соответствии с поставленной задачей, анализировать</w:t>
      </w:r>
      <w:r>
        <w:rPr>
          <w:rFonts w:ascii="Times New Roman" w:hAnsi="Times New Roman"/>
          <w:sz w:val="24"/>
          <w:szCs w:val="24"/>
        </w:rPr>
        <w:t xml:space="preserve"> результаты расчетов и обосновы</w:t>
      </w:r>
      <w:r w:rsidRPr="00470DF8">
        <w:rPr>
          <w:rFonts w:ascii="Times New Roman" w:hAnsi="Times New Roman"/>
          <w:sz w:val="24"/>
          <w:szCs w:val="24"/>
        </w:rPr>
        <w:t xml:space="preserve">вать полученные выводы;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 на макро-уровне;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Владеть: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методологией экономического исследования;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 xml:space="preserve">- современными методами сбора, обработки и анализа экономических и социальных данных;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методами и приемами анализа экономических явл</w:t>
      </w:r>
      <w:r>
        <w:rPr>
          <w:rFonts w:ascii="Times New Roman" w:hAnsi="Times New Roman"/>
          <w:sz w:val="24"/>
          <w:szCs w:val="24"/>
        </w:rPr>
        <w:t>ений и процессов с помощью стан</w:t>
      </w:r>
      <w:r w:rsidRPr="00470DF8">
        <w:rPr>
          <w:rFonts w:ascii="Times New Roman" w:hAnsi="Times New Roman"/>
          <w:sz w:val="24"/>
          <w:szCs w:val="24"/>
        </w:rPr>
        <w:t xml:space="preserve">дартных теоретических и эконометрических моделей; </w:t>
      </w:r>
    </w:p>
    <w:p w:rsidR="00D26703" w:rsidRPr="00470DF8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DF8">
        <w:rPr>
          <w:rFonts w:ascii="Times New Roman" w:hAnsi="Times New Roman"/>
          <w:sz w:val="24"/>
          <w:szCs w:val="24"/>
        </w:rPr>
        <w:t>- современными методиками расчета и анализа социально-экономических показателей, характеризующих экономические процессы и явле</w:t>
      </w:r>
      <w:r>
        <w:rPr>
          <w:rFonts w:ascii="Times New Roman" w:hAnsi="Times New Roman"/>
          <w:sz w:val="24"/>
          <w:szCs w:val="24"/>
        </w:rPr>
        <w:t>ния на макроуровне.</w:t>
      </w:r>
    </w:p>
    <w:p w:rsidR="00D26703" w:rsidRDefault="00D26703" w:rsidP="00E758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03" w:rsidRPr="00194EA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4EAD">
        <w:rPr>
          <w:rFonts w:ascii="Times New Roman" w:hAnsi="Times New Roman"/>
          <w:b/>
          <w:sz w:val="24"/>
          <w:szCs w:val="24"/>
        </w:rPr>
        <w:t>Аннотация программы учебной дисциплины «</w:t>
      </w:r>
      <w:r>
        <w:rPr>
          <w:rFonts w:ascii="Times New Roman" w:hAnsi="Times New Roman"/>
          <w:b/>
          <w:sz w:val="24"/>
          <w:szCs w:val="24"/>
        </w:rPr>
        <w:t>История и м</w:t>
      </w:r>
      <w:r w:rsidRPr="00194EAD">
        <w:rPr>
          <w:rFonts w:ascii="Times New Roman" w:hAnsi="Times New Roman"/>
          <w:b/>
          <w:sz w:val="24"/>
          <w:szCs w:val="24"/>
        </w:rPr>
        <w:t>етодология науки</w:t>
      </w:r>
      <w:r w:rsidRPr="00194EAD">
        <w:rPr>
          <w:rFonts w:ascii="Times New Roman" w:hAnsi="Times New Roman"/>
          <w:sz w:val="24"/>
          <w:szCs w:val="24"/>
        </w:rPr>
        <w:t>»</w:t>
      </w:r>
    </w:p>
    <w:p w:rsidR="00D26703" w:rsidRPr="00194EA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AD">
        <w:rPr>
          <w:rFonts w:ascii="Times New Roman" w:hAnsi="Times New Roman"/>
          <w:sz w:val="24"/>
          <w:szCs w:val="24"/>
        </w:rPr>
        <w:t>В ходе изучения курса «</w:t>
      </w:r>
      <w:r>
        <w:rPr>
          <w:rFonts w:ascii="Times New Roman" w:hAnsi="Times New Roman"/>
          <w:sz w:val="24"/>
          <w:szCs w:val="24"/>
        </w:rPr>
        <w:t xml:space="preserve"> История и методология </w:t>
      </w:r>
      <w:r w:rsidRPr="00194EAD">
        <w:rPr>
          <w:rFonts w:ascii="Times New Roman" w:hAnsi="Times New Roman"/>
          <w:sz w:val="24"/>
          <w:szCs w:val="24"/>
        </w:rPr>
        <w:t xml:space="preserve"> науки» магистранты усваивают знания о новых методах исследования; современных программные продуктах, используемых при проведении экономических исследований, о наблюдении и эксперименте в области экономики, об особенностях труда в науке и его результатах, об особенностях отношений собственности, обмена распределен</w:t>
      </w:r>
      <w:r>
        <w:rPr>
          <w:rFonts w:ascii="Times New Roman" w:hAnsi="Times New Roman"/>
          <w:sz w:val="24"/>
          <w:szCs w:val="24"/>
        </w:rPr>
        <w:t xml:space="preserve">ия в науке., о методах оценки и </w:t>
      </w:r>
      <w:r w:rsidRPr="00194EAD">
        <w:rPr>
          <w:rFonts w:ascii="Times New Roman" w:hAnsi="Times New Roman"/>
          <w:sz w:val="24"/>
          <w:szCs w:val="24"/>
        </w:rPr>
        <w:t>защиты научной работы.</w:t>
      </w:r>
    </w:p>
    <w:p w:rsidR="00D26703" w:rsidRPr="00194EA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AD">
        <w:rPr>
          <w:rFonts w:ascii="Times New Roman" w:hAnsi="Times New Roman"/>
          <w:sz w:val="24"/>
          <w:szCs w:val="24"/>
        </w:rPr>
        <w:t>На основе приобретенных знаний формируются умения самостоятельно осваивать новые методы исследования, изменять научный и научно-производственный профиль своей профессиональной деятельности, совершенствовать и развивать свой интеллектуальный и культурный уровень.</w:t>
      </w:r>
    </w:p>
    <w:p w:rsidR="00D26703" w:rsidRPr="00194EA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AD">
        <w:rPr>
          <w:rFonts w:ascii="Times New Roman" w:hAnsi="Times New Roman"/>
          <w:sz w:val="24"/>
          <w:szCs w:val="24"/>
        </w:rPr>
        <w:t>Приобретаются навыки владения методикой и методологией проведения теоретических и экспериментальный научных исследований в сфере экономики в соответствии с разработанной программой; навыками самостоятельной композиции научной работы</w:t>
      </w:r>
      <w:r>
        <w:rPr>
          <w:rFonts w:ascii="Times New Roman" w:hAnsi="Times New Roman"/>
          <w:sz w:val="24"/>
          <w:szCs w:val="24"/>
        </w:rPr>
        <w:t>.</w:t>
      </w:r>
      <w:r w:rsidRPr="00194EAD">
        <w:rPr>
          <w:rFonts w:ascii="Times New Roman" w:hAnsi="Times New Roman"/>
          <w:sz w:val="24"/>
          <w:szCs w:val="24"/>
        </w:rPr>
        <w:t xml:space="preserve"> </w:t>
      </w:r>
    </w:p>
    <w:p w:rsidR="00D26703" w:rsidRPr="00194EA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AD">
        <w:rPr>
          <w:rFonts w:ascii="Times New Roman" w:hAnsi="Times New Roman"/>
          <w:sz w:val="24"/>
          <w:szCs w:val="24"/>
        </w:rPr>
        <w:t>Эти результаты освоения курса «</w:t>
      </w:r>
      <w:r>
        <w:rPr>
          <w:rFonts w:ascii="Times New Roman" w:hAnsi="Times New Roman"/>
          <w:sz w:val="24"/>
          <w:szCs w:val="24"/>
        </w:rPr>
        <w:t>История и м</w:t>
      </w:r>
      <w:r w:rsidRPr="00194EAD">
        <w:rPr>
          <w:rFonts w:ascii="Times New Roman" w:hAnsi="Times New Roman"/>
          <w:sz w:val="24"/>
          <w:szCs w:val="24"/>
        </w:rPr>
        <w:t>етодология науки» достигаются за счет использования в процессе обучения интерактивных методов и технологий формирования данной компетенции у студентов:</w:t>
      </w:r>
    </w:p>
    <w:p w:rsidR="00D26703" w:rsidRPr="00194EA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AD">
        <w:rPr>
          <w:rFonts w:ascii="Times New Roman" w:hAnsi="Times New Roman"/>
          <w:sz w:val="24"/>
          <w:szCs w:val="24"/>
        </w:rPr>
        <w:t xml:space="preserve">- Лекции с применением мультимедийных технологий; </w:t>
      </w:r>
    </w:p>
    <w:p w:rsidR="00D26703" w:rsidRPr="00194EA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AD">
        <w:rPr>
          <w:rFonts w:ascii="Times New Roman" w:hAnsi="Times New Roman"/>
          <w:sz w:val="24"/>
          <w:szCs w:val="24"/>
        </w:rPr>
        <w:t>- Проведение семинаров в форме групповых дискуссий;</w:t>
      </w:r>
    </w:p>
    <w:p w:rsidR="00D26703" w:rsidRPr="00194EA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AD">
        <w:rPr>
          <w:rFonts w:ascii="Times New Roman" w:hAnsi="Times New Roman"/>
          <w:sz w:val="24"/>
          <w:szCs w:val="24"/>
        </w:rPr>
        <w:t>- Использование деловых игр на практических занятиях.</w:t>
      </w:r>
    </w:p>
    <w:p w:rsidR="00D26703" w:rsidRPr="00194EA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AD">
        <w:rPr>
          <w:rFonts w:ascii="Times New Roman" w:hAnsi="Times New Roman"/>
          <w:sz w:val="24"/>
          <w:szCs w:val="24"/>
        </w:rPr>
        <w:t>Оцениваться уровень сформированности компетенции будет с помощью:</w:t>
      </w:r>
    </w:p>
    <w:p w:rsidR="00D26703" w:rsidRPr="00194EA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AD">
        <w:rPr>
          <w:rFonts w:ascii="Times New Roman" w:hAnsi="Times New Roman"/>
          <w:sz w:val="24"/>
          <w:szCs w:val="24"/>
        </w:rPr>
        <w:t>- тестирования;</w:t>
      </w:r>
    </w:p>
    <w:p w:rsidR="00D26703" w:rsidRPr="00194EA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AD">
        <w:rPr>
          <w:rFonts w:ascii="Times New Roman" w:hAnsi="Times New Roman"/>
          <w:sz w:val="24"/>
          <w:szCs w:val="24"/>
        </w:rPr>
        <w:t>- творческих заданий.</w:t>
      </w:r>
    </w:p>
    <w:p w:rsidR="00D26703" w:rsidRDefault="00D26703" w:rsidP="00E7589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EAD">
        <w:rPr>
          <w:rFonts w:ascii="Times New Roman" w:hAnsi="Times New Roman"/>
          <w:sz w:val="24"/>
          <w:szCs w:val="24"/>
        </w:rPr>
        <w:t xml:space="preserve">Учебная дисциплина «Методология экономической науки» относится к общенаучному циклу М.1. Дисциплина «Методология экономической науки» опирается на знания, полученные в ходе изучения курсов бакалаврского направления подготовки. Компетенции, приобретенные в ходе изучения методологии экономической науки, готовят обучающегося к освоению дисциплин, относящихся к профессиональному циклу М.2. </w:t>
      </w:r>
    </w:p>
    <w:p w:rsidR="00D26703" w:rsidRDefault="00D26703" w:rsidP="00E7589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6703" w:rsidRPr="0045760D" w:rsidRDefault="00D26703" w:rsidP="00E7589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760D">
        <w:rPr>
          <w:rFonts w:ascii="Times New Roman" w:hAnsi="Times New Roman"/>
          <w:b/>
          <w:sz w:val="24"/>
          <w:szCs w:val="24"/>
        </w:rPr>
        <w:t xml:space="preserve">Аннотация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>«И</w:t>
      </w:r>
      <w:r w:rsidRPr="0045760D">
        <w:rPr>
          <w:rFonts w:ascii="Times New Roman" w:hAnsi="Times New Roman"/>
          <w:b/>
          <w:sz w:val="24"/>
          <w:szCs w:val="24"/>
        </w:rPr>
        <w:t>ностранный яз</w:t>
      </w:r>
      <w:r>
        <w:rPr>
          <w:rFonts w:ascii="Times New Roman" w:hAnsi="Times New Roman"/>
          <w:b/>
          <w:sz w:val="24"/>
          <w:szCs w:val="24"/>
        </w:rPr>
        <w:t>ык</w:t>
      </w:r>
      <w:r w:rsidRPr="004576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(п</w:t>
      </w:r>
      <w:r w:rsidRPr="0045760D">
        <w:rPr>
          <w:rFonts w:ascii="Times New Roman" w:hAnsi="Times New Roman"/>
          <w:b/>
          <w:sz w:val="24"/>
          <w:szCs w:val="24"/>
        </w:rPr>
        <w:t>рофессиональный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45760D">
        <w:rPr>
          <w:rFonts w:ascii="Times New Roman" w:hAnsi="Times New Roman"/>
          <w:b/>
          <w:sz w:val="24"/>
          <w:szCs w:val="24"/>
        </w:rPr>
        <w:t>»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курса «Иностранный язык (профессиональный)» магистранты усваивают знания о: правилах употребления иностранного языка; структуре и основах построения письменных и устных текстов профессиональной тематики; правилах речевого поведения в соответствии с ситуациями межкультурного общения в зависимости от стиля и характера общения в профессиональной и академической сферах.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приобретенных знаний формируются умения вести диалог этикетного характера в стандартных ситуациях общения; высказываться в пределах изученных тем; передавать содержание прочитанного и услышанного текста, выражая свое мнение; использовать различные виды чтения на основе текстов профессионального характера; написать деловое письмо; использовать необходимые компенсаторные средства; ориентироваться в социокультурных маркерах своей и иноязычной среды на уровне социально-бытовой и академической сфер в процессе общения на иностранном языке.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Приобретаются навыки владения технологией подготовки проектных заданий на иностранном языке; методикой работы с интернет-сайтами на иностранном языке; свободной разговорной речью для профессионального общения.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результаты освоения курса « Иностранный язык (профессиональный)» достигаются за счет использования в процессе обучения интерактивных методов и технологий формирования данной компетенции у студентов: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 с применением мультимедийных технологий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семинаров в форме групповых дискуссий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деловых игр на практических занятиях.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Оцениваться уровень сформированности компетенции будет с помощью: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тестирования;</w:t>
      </w:r>
    </w:p>
    <w:p w:rsidR="00D26703" w:rsidRDefault="00D26703" w:rsidP="00E7589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творческих заданий.</w:t>
      </w:r>
    </w:p>
    <w:p w:rsidR="00D26703" w:rsidRDefault="00D26703" w:rsidP="00E7589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Pr="00661F93" w:rsidRDefault="00D26703" w:rsidP="00E7589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61F93">
        <w:rPr>
          <w:rFonts w:ascii="Times New Roman" w:hAnsi="Times New Roman"/>
          <w:b/>
          <w:sz w:val="24"/>
          <w:szCs w:val="24"/>
        </w:rPr>
        <w:t>Аннотация программы уч</w:t>
      </w:r>
      <w:r>
        <w:rPr>
          <w:rFonts w:ascii="Times New Roman" w:hAnsi="Times New Roman"/>
          <w:b/>
          <w:sz w:val="24"/>
          <w:szCs w:val="24"/>
        </w:rPr>
        <w:t>ебной дисциплины «Информационные  технологии в экономике и управлении»</w:t>
      </w:r>
    </w:p>
    <w:p w:rsidR="00D26703" w:rsidRPr="00661F9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3">
        <w:rPr>
          <w:rFonts w:ascii="Times New Roman" w:hAnsi="Times New Roman"/>
          <w:sz w:val="24"/>
          <w:szCs w:val="24"/>
        </w:rPr>
        <w:t>В ход</w:t>
      </w:r>
      <w:r>
        <w:rPr>
          <w:rFonts w:ascii="Times New Roman" w:hAnsi="Times New Roman"/>
          <w:sz w:val="24"/>
          <w:szCs w:val="24"/>
        </w:rPr>
        <w:t>е изучения курса «Информационные технологии</w:t>
      </w:r>
      <w:r w:rsidRPr="00661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экономике и управлении</w:t>
      </w:r>
      <w:r w:rsidRPr="00661F93">
        <w:rPr>
          <w:rFonts w:ascii="Times New Roman" w:hAnsi="Times New Roman"/>
          <w:sz w:val="24"/>
          <w:szCs w:val="24"/>
        </w:rPr>
        <w:t>» магистранты усваивают знания о закономерностях функционирования современной информационной экономики, основных результатах новейших исследований, опубликованных в ведущих профессиональных журналах по проблемам информационной экономики, методах исследования с применением информационных технологий, методах принятия организационно-управленческих решений.</w:t>
      </w:r>
    </w:p>
    <w:p w:rsidR="00D26703" w:rsidRPr="00661F9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3">
        <w:rPr>
          <w:rFonts w:ascii="Times New Roman" w:hAnsi="Times New Roman"/>
          <w:sz w:val="24"/>
          <w:szCs w:val="24"/>
        </w:rPr>
        <w:t>На основе приобретенных знаний формируются умен</w:t>
      </w:r>
      <w:r>
        <w:rPr>
          <w:rFonts w:ascii="Times New Roman" w:hAnsi="Times New Roman"/>
          <w:sz w:val="24"/>
          <w:szCs w:val="24"/>
        </w:rPr>
        <w:t xml:space="preserve">ия самостоятельно приобретать </w:t>
      </w:r>
      <w:r w:rsidRPr="00661F93">
        <w:rPr>
          <w:rFonts w:ascii="Times New Roman" w:hAnsi="Times New Roman"/>
          <w:sz w:val="24"/>
          <w:szCs w:val="24"/>
        </w:rPr>
        <w:t xml:space="preserve"> 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связанных со сферой исследования.</w:t>
      </w:r>
    </w:p>
    <w:p w:rsidR="00D26703" w:rsidRPr="00661F9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3">
        <w:rPr>
          <w:rFonts w:ascii="Times New Roman" w:hAnsi="Times New Roman"/>
          <w:sz w:val="24"/>
          <w:szCs w:val="24"/>
        </w:rPr>
        <w:t>Приобретаются навыки владения механизмом принятия организационно-управленческие решения и готовности нести за них ответственность, в том числе в нестандартных ситуациях.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661F93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ы освоения курса «Информационные технологии в экономике и управлении</w:t>
      </w:r>
      <w:r w:rsidRPr="00661F93">
        <w:rPr>
          <w:rFonts w:ascii="Times New Roman" w:hAnsi="Times New Roman"/>
          <w:sz w:val="24"/>
          <w:szCs w:val="24"/>
        </w:rPr>
        <w:t>» достигаются за счет использования в процессе обучения интерактивных методов и технологий:</w:t>
      </w:r>
    </w:p>
    <w:p w:rsidR="00D26703" w:rsidRPr="00661F9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3">
        <w:rPr>
          <w:rFonts w:ascii="Times New Roman" w:hAnsi="Times New Roman"/>
          <w:sz w:val="24"/>
          <w:szCs w:val="24"/>
        </w:rPr>
        <w:t xml:space="preserve">- Лекции с применением мультимедийных технологий; </w:t>
      </w:r>
    </w:p>
    <w:p w:rsidR="00D26703" w:rsidRPr="00661F9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3">
        <w:rPr>
          <w:rFonts w:ascii="Times New Roman" w:hAnsi="Times New Roman"/>
          <w:sz w:val="24"/>
          <w:szCs w:val="24"/>
        </w:rPr>
        <w:t>- Проведение семинаров в форме групповых дискуссий;</w:t>
      </w:r>
    </w:p>
    <w:p w:rsidR="00D26703" w:rsidRPr="00661F9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3">
        <w:rPr>
          <w:rFonts w:ascii="Times New Roman" w:hAnsi="Times New Roman"/>
          <w:sz w:val="24"/>
          <w:szCs w:val="24"/>
        </w:rPr>
        <w:t>- Использование деловых игр на практических занятиях.</w:t>
      </w:r>
    </w:p>
    <w:p w:rsidR="00D26703" w:rsidRPr="00661F9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3">
        <w:rPr>
          <w:rFonts w:ascii="Times New Roman" w:hAnsi="Times New Roman"/>
          <w:sz w:val="24"/>
          <w:szCs w:val="24"/>
        </w:rPr>
        <w:t>Оцениваться уровень сформированности компетенции будет с помощью:</w:t>
      </w:r>
    </w:p>
    <w:p w:rsidR="00D26703" w:rsidRPr="00661F9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3">
        <w:rPr>
          <w:rFonts w:ascii="Times New Roman" w:hAnsi="Times New Roman"/>
          <w:sz w:val="24"/>
          <w:szCs w:val="24"/>
        </w:rPr>
        <w:t>- тестирования;</w:t>
      </w:r>
    </w:p>
    <w:p w:rsidR="00D26703" w:rsidRDefault="00D26703" w:rsidP="00E7589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F93">
        <w:rPr>
          <w:rFonts w:ascii="Times New Roman" w:hAnsi="Times New Roman"/>
          <w:sz w:val="24"/>
          <w:szCs w:val="24"/>
        </w:rPr>
        <w:t>- творческих заданий.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Pr="005542FD" w:rsidRDefault="00D26703" w:rsidP="00E7589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542FD"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bCs/>
          <w:sz w:val="24"/>
          <w:szCs w:val="24"/>
        </w:rPr>
        <w:t>программы учебной дисциплины</w:t>
      </w:r>
      <w:r w:rsidRPr="005542F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5542FD">
        <w:rPr>
          <w:rFonts w:ascii="Times New Roman" w:hAnsi="Times New Roman"/>
          <w:b/>
          <w:bCs/>
          <w:sz w:val="24"/>
          <w:szCs w:val="24"/>
        </w:rPr>
        <w:t>Микроэкономика»</w:t>
      </w:r>
    </w:p>
    <w:p w:rsidR="00D26703" w:rsidRPr="005542FD" w:rsidRDefault="00D26703" w:rsidP="00C96AF3">
      <w:pPr>
        <w:pStyle w:val="NormalWeb"/>
        <w:tabs>
          <w:tab w:val="left" w:pos="360"/>
        </w:tabs>
        <w:spacing w:before="0" w:beforeAutospacing="0" w:after="0" w:afterAutospacing="0"/>
        <w:ind w:firstLine="709"/>
        <w:jc w:val="both"/>
        <w:rPr>
          <w:caps/>
        </w:rPr>
      </w:pPr>
    </w:p>
    <w:p w:rsidR="00D26703" w:rsidRPr="005542FD" w:rsidRDefault="00D26703" w:rsidP="00C96AF3">
      <w:pPr>
        <w:pStyle w:val="NormalWeb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709"/>
        <w:jc w:val="both"/>
        <w:rPr>
          <w:caps/>
        </w:rPr>
      </w:pPr>
      <w:r w:rsidRPr="005542FD">
        <w:rPr>
          <w:b/>
          <w:bCs/>
        </w:rPr>
        <w:t>Цель и задачи дисциплины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Курс «Микроэкономика»  ориентирован на студентов-магистров экономических специальностей и преследует как теоретические, так и практические цели. Теоретической целью курса является выработка у студентов целостного представления о механизмах функционирования экономических процессов на уровне микроэкономики рыночного типа с точки зрения основных микроэкономических школ. 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b/>
          <w:sz w:val="24"/>
          <w:szCs w:val="24"/>
        </w:rPr>
        <w:t xml:space="preserve">Целью учебной дисциплины </w:t>
      </w:r>
      <w:r w:rsidRPr="005542FD">
        <w:rPr>
          <w:rFonts w:ascii="Times New Roman" w:hAnsi="Times New Roman"/>
          <w:sz w:val="24"/>
          <w:szCs w:val="24"/>
        </w:rPr>
        <w:t xml:space="preserve"> </w:t>
      </w:r>
      <w:r w:rsidRPr="005542FD">
        <w:rPr>
          <w:rFonts w:ascii="Times New Roman" w:hAnsi="Times New Roman"/>
          <w:b/>
          <w:sz w:val="24"/>
          <w:szCs w:val="24"/>
        </w:rPr>
        <w:t xml:space="preserve">«Микроэкономика»  </w:t>
      </w:r>
      <w:r w:rsidRPr="005542FD">
        <w:rPr>
          <w:rFonts w:ascii="Times New Roman" w:hAnsi="Times New Roman"/>
          <w:sz w:val="24"/>
          <w:szCs w:val="24"/>
        </w:rPr>
        <w:t>является приобретение студентами-магистрами необходимой квалификации для проведения анализа и прогноза экономических процессов на микроэкономическом уровне, проведения успешной микроэкономической политики.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b/>
          <w:sz w:val="24"/>
          <w:szCs w:val="24"/>
        </w:rPr>
        <w:t xml:space="preserve">Задачами дисциплины  «Микроэкономика»  </w:t>
      </w:r>
      <w:r w:rsidRPr="005542FD">
        <w:rPr>
          <w:rFonts w:ascii="Times New Roman" w:hAnsi="Times New Roman"/>
          <w:sz w:val="24"/>
          <w:szCs w:val="24"/>
        </w:rPr>
        <w:t>являются:</w:t>
      </w:r>
    </w:p>
    <w:p w:rsidR="00D26703" w:rsidRPr="005542FD" w:rsidRDefault="00D26703" w:rsidP="00C96AF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Ознакомление основой функционирования экономики на микроуровне;</w:t>
      </w:r>
    </w:p>
    <w:p w:rsidR="00D26703" w:rsidRPr="005542FD" w:rsidRDefault="00D26703" w:rsidP="00C96AF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изучение методологии и методики микроэкономической науки;</w:t>
      </w:r>
    </w:p>
    <w:p w:rsidR="00D26703" w:rsidRPr="005542FD" w:rsidRDefault="00D26703" w:rsidP="00C96AF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формирование научного экономического мировоззрения;</w:t>
      </w:r>
    </w:p>
    <w:p w:rsidR="00D26703" w:rsidRPr="005542FD" w:rsidRDefault="00D26703" w:rsidP="00C96AF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воспитание способности к критическому осмыслению и сравнительному анализу различных экономических концепций на микроуровне;</w:t>
      </w:r>
    </w:p>
    <w:p w:rsidR="00D26703" w:rsidRPr="005542FD" w:rsidRDefault="00D26703" w:rsidP="00C96AF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ознакомление со спецификой микроэкономического моделирования, анализа и прогноза.</w:t>
      </w:r>
    </w:p>
    <w:p w:rsidR="00D26703" w:rsidRPr="005542FD" w:rsidRDefault="00D26703" w:rsidP="00C96AF3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42FD">
        <w:rPr>
          <w:rFonts w:ascii="Times New Roman" w:hAnsi="Times New Roman"/>
          <w:b/>
          <w:sz w:val="24"/>
          <w:szCs w:val="24"/>
        </w:rPr>
        <w:t>знать:</w:t>
      </w:r>
    </w:p>
    <w:p w:rsidR="00D26703" w:rsidRPr="005542FD" w:rsidRDefault="00D26703" w:rsidP="00C96AF3">
      <w:pPr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Способы сбора и обработки и анализа  микроэкономических данных;</w:t>
      </w:r>
    </w:p>
    <w:p w:rsidR="00D26703" w:rsidRPr="005542FD" w:rsidRDefault="00D26703" w:rsidP="00C96AF3">
      <w:pPr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Методики расчета современных методов эконометрического анализа экономических показателей развития фи</w:t>
      </w:r>
      <w:r>
        <w:rPr>
          <w:rFonts w:ascii="Times New Roman" w:hAnsi="Times New Roman"/>
          <w:sz w:val="24"/>
          <w:szCs w:val="24"/>
        </w:rPr>
        <w:t>рм, сфер и отраслей</w:t>
      </w:r>
      <w:r w:rsidRPr="005542FD">
        <w:rPr>
          <w:rFonts w:ascii="Times New Roman" w:hAnsi="Times New Roman"/>
          <w:sz w:val="24"/>
          <w:szCs w:val="24"/>
        </w:rPr>
        <w:t>;</w:t>
      </w:r>
    </w:p>
    <w:p w:rsidR="00D26703" w:rsidRPr="005542FD" w:rsidRDefault="00D26703" w:rsidP="00C96AF3">
      <w:pPr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Методы анализа данных, необходимых для решения поставленных экономических задач на микроэкономическом</w:t>
      </w:r>
      <w:r>
        <w:rPr>
          <w:rFonts w:ascii="Times New Roman" w:hAnsi="Times New Roman"/>
          <w:sz w:val="24"/>
          <w:szCs w:val="24"/>
        </w:rPr>
        <w:t xml:space="preserve"> уровне </w:t>
      </w:r>
      <w:r w:rsidRPr="005542FD">
        <w:rPr>
          <w:rFonts w:ascii="Times New Roman" w:hAnsi="Times New Roman"/>
          <w:sz w:val="24"/>
          <w:szCs w:val="24"/>
        </w:rPr>
        <w:t>.</w:t>
      </w:r>
    </w:p>
    <w:p w:rsidR="00D26703" w:rsidRPr="005542FD" w:rsidRDefault="00D26703" w:rsidP="00C96AF3">
      <w:pPr>
        <w:tabs>
          <w:tab w:val="left" w:pos="0"/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b/>
          <w:sz w:val="24"/>
          <w:szCs w:val="24"/>
        </w:rPr>
        <w:t>уметь:</w:t>
      </w:r>
    </w:p>
    <w:p w:rsidR="00D26703" w:rsidRPr="005542FD" w:rsidRDefault="00D26703" w:rsidP="00C96AF3">
      <w:pPr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Собирать и обрабатывать данные с помощью ра</w:t>
      </w:r>
      <w:r>
        <w:rPr>
          <w:rFonts w:ascii="Times New Roman" w:hAnsi="Times New Roman"/>
          <w:sz w:val="24"/>
          <w:szCs w:val="24"/>
        </w:rPr>
        <w:t>зличных статистических методов;</w:t>
      </w:r>
    </w:p>
    <w:p w:rsidR="00D26703" w:rsidRPr="005542FD" w:rsidRDefault="00D26703" w:rsidP="00C96AF3">
      <w:pPr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Выбирать инструментальные средства для обработки данных в соответствии с пос</w:t>
      </w:r>
      <w:r>
        <w:rPr>
          <w:rFonts w:ascii="Times New Roman" w:hAnsi="Times New Roman"/>
          <w:sz w:val="24"/>
          <w:szCs w:val="24"/>
        </w:rPr>
        <w:t>тавленной задачей;</w:t>
      </w:r>
    </w:p>
    <w:p w:rsidR="00D26703" w:rsidRPr="005542FD" w:rsidRDefault="00D26703" w:rsidP="00C96AF3">
      <w:pPr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D26703" w:rsidRPr="005542FD" w:rsidRDefault="00D26703" w:rsidP="00C96AF3">
      <w:pPr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Анализировать и интерпретировать данные отечественной и зарубежной статистики о социально-экономических явлениях и процессах </w:t>
      </w:r>
      <w:r>
        <w:rPr>
          <w:rFonts w:ascii="Times New Roman" w:hAnsi="Times New Roman"/>
          <w:sz w:val="24"/>
          <w:szCs w:val="24"/>
        </w:rPr>
        <w:t>.</w:t>
      </w:r>
    </w:p>
    <w:p w:rsidR="00D26703" w:rsidRPr="005542FD" w:rsidRDefault="00D26703" w:rsidP="00C96AF3">
      <w:pPr>
        <w:tabs>
          <w:tab w:val="left" w:pos="0"/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42FD">
        <w:rPr>
          <w:rFonts w:ascii="Times New Roman" w:hAnsi="Times New Roman"/>
          <w:b/>
          <w:sz w:val="24"/>
          <w:szCs w:val="24"/>
        </w:rPr>
        <w:t>владеть:</w:t>
      </w:r>
    </w:p>
    <w:p w:rsidR="00D26703" w:rsidRPr="005542FD" w:rsidRDefault="00D26703" w:rsidP="00C96AF3">
      <w:pPr>
        <w:numPr>
          <w:ilvl w:val="1"/>
          <w:numId w:val="8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Навыками сбора и обработки необходимых данных, построения и анализа микроэкономических </w:t>
      </w:r>
      <w:r>
        <w:rPr>
          <w:rFonts w:ascii="Times New Roman" w:hAnsi="Times New Roman"/>
          <w:sz w:val="24"/>
          <w:szCs w:val="24"/>
        </w:rPr>
        <w:t>моделей</w:t>
      </w:r>
      <w:r w:rsidRPr="005542FD">
        <w:rPr>
          <w:rFonts w:ascii="Times New Roman" w:hAnsi="Times New Roman"/>
          <w:sz w:val="24"/>
          <w:szCs w:val="24"/>
        </w:rPr>
        <w:t>.</w:t>
      </w:r>
    </w:p>
    <w:p w:rsidR="00D26703" w:rsidRDefault="00D26703" w:rsidP="00E758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03" w:rsidRPr="00E7589D" w:rsidRDefault="00D26703" w:rsidP="00A63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2E9">
        <w:rPr>
          <w:rFonts w:ascii="Times New Roman" w:hAnsi="Times New Roman"/>
          <w:b/>
          <w:sz w:val="24"/>
          <w:szCs w:val="24"/>
        </w:rPr>
        <w:t>Аннотация программы учебной дисциплины «Макроэкономика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26703" w:rsidRPr="007972E9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2E9">
        <w:rPr>
          <w:rFonts w:ascii="Times New Roman" w:hAnsi="Times New Roman"/>
          <w:sz w:val="24"/>
          <w:szCs w:val="24"/>
        </w:rPr>
        <w:t>Целью изучения дисциплины «Макр</w:t>
      </w:r>
      <w:r>
        <w:rPr>
          <w:rFonts w:ascii="Times New Roman" w:hAnsi="Times New Roman"/>
          <w:sz w:val="24"/>
          <w:szCs w:val="24"/>
        </w:rPr>
        <w:t>оэкономика</w:t>
      </w:r>
      <w:r w:rsidRPr="007972E9">
        <w:rPr>
          <w:rFonts w:ascii="Times New Roman" w:hAnsi="Times New Roman"/>
          <w:sz w:val="24"/>
          <w:szCs w:val="24"/>
        </w:rPr>
        <w:t>» является формирова</w:t>
      </w:r>
      <w:r>
        <w:rPr>
          <w:rFonts w:ascii="Times New Roman" w:hAnsi="Times New Roman"/>
          <w:sz w:val="24"/>
          <w:szCs w:val="24"/>
        </w:rPr>
        <w:t>ние профессиональных навыков и умений</w:t>
      </w:r>
      <w:r w:rsidRPr="007972E9">
        <w:rPr>
          <w:rFonts w:ascii="Times New Roman" w:hAnsi="Times New Roman"/>
          <w:sz w:val="24"/>
          <w:szCs w:val="24"/>
        </w:rPr>
        <w:t>:</w:t>
      </w:r>
    </w:p>
    <w:p w:rsidR="00D26703" w:rsidRPr="007972E9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972E9">
        <w:rPr>
          <w:rFonts w:ascii="Times New Roman" w:hAnsi="Times New Roman"/>
          <w:sz w:val="24"/>
          <w:szCs w:val="24"/>
        </w:rPr>
        <w:t>пособностью готовить аналитические мате</w:t>
      </w:r>
      <w:r>
        <w:rPr>
          <w:rFonts w:ascii="Times New Roman" w:hAnsi="Times New Roman"/>
          <w:sz w:val="24"/>
          <w:szCs w:val="24"/>
        </w:rPr>
        <w:t xml:space="preserve">риалы для оценки мероприятий в </w:t>
      </w:r>
      <w:r w:rsidRPr="007972E9">
        <w:rPr>
          <w:rFonts w:ascii="Times New Roman" w:hAnsi="Times New Roman"/>
          <w:sz w:val="24"/>
          <w:szCs w:val="24"/>
        </w:rPr>
        <w:t>области экономической политики и принятия стра</w:t>
      </w:r>
      <w:r>
        <w:rPr>
          <w:rFonts w:ascii="Times New Roman" w:hAnsi="Times New Roman"/>
          <w:sz w:val="24"/>
          <w:szCs w:val="24"/>
        </w:rPr>
        <w:t>тегических решений на микро- и макроуровне;</w:t>
      </w:r>
    </w:p>
    <w:p w:rsidR="00D26703" w:rsidRPr="007972E9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972E9">
        <w:rPr>
          <w:rFonts w:ascii="Times New Roman" w:hAnsi="Times New Roman"/>
          <w:sz w:val="24"/>
          <w:szCs w:val="24"/>
        </w:rPr>
        <w:t>пособностью составлять прогноз основных социально-экономических показателей деятельности предприятия, отрасли, реги</w:t>
      </w:r>
      <w:r>
        <w:rPr>
          <w:rFonts w:ascii="Times New Roman" w:hAnsi="Times New Roman"/>
          <w:sz w:val="24"/>
          <w:szCs w:val="24"/>
        </w:rPr>
        <w:t>она и экономики в цело.</w:t>
      </w:r>
    </w:p>
    <w:p w:rsidR="00D26703" w:rsidRPr="007972E9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2E9">
        <w:rPr>
          <w:rFonts w:ascii="Times New Roman" w:hAnsi="Times New Roman"/>
          <w:sz w:val="24"/>
          <w:szCs w:val="24"/>
        </w:rPr>
        <w:t>В ходе изучения дисциплины «Макр</w:t>
      </w:r>
      <w:r>
        <w:rPr>
          <w:rFonts w:ascii="Times New Roman" w:hAnsi="Times New Roman"/>
          <w:sz w:val="24"/>
          <w:szCs w:val="24"/>
        </w:rPr>
        <w:t>оэкономика</w:t>
      </w:r>
      <w:r w:rsidRPr="007972E9">
        <w:rPr>
          <w:rFonts w:ascii="Times New Roman" w:hAnsi="Times New Roman"/>
          <w:sz w:val="24"/>
          <w:szCs w:val="24"/>
        </w:rPr>
        <w:t>» студенты усваивают знания закономерностей функционирования современной экономики на макроуровне; основных результатов новейших исследов</w:t>
      </w:r>
      <w:r>
        <w:rPr>
          <w:rFonts w:ascii="Times New Roman" w:hAnsi="Times New Roman"/>
          <w:sz w:val="24"/>
          <w:szCs w:val="24"/>
        </w:rPr>
        <w:t xml:space="preserve">аний, опубликованных в ведущих </w:t>
      </w:r>
      <w:r w:rsidRPr="007972E9">
        <w:rPr>
          <w:rFonts w:ascii="Times New Roman" w:hAnsi="Times New Roman"/>
          <w:sz w:val="24"/>
          <w:szCs w:val="24"/>
        </w:rPr>
        <w:t>профессиональных журналах по проблемам макроэкономики; исследования макроэкономических траекторий; основного арбитражног</w:t>
      </w:r>
      <w:r>
        <w:rPr>
          <w:rFonts w:ascii="Times New Roman" w:hAnsi="Times New Roman"/>
          <w:sz w:val="24"/>
          <w:szCs w:val="24"/>
        </w:rPr>
        <w:t xml:space="preserve">о уравнения финансового рынка; </w:t>
      </w:r>
      <w:r w:rsidRPr="007972E9">
        <w:rPr>
          <w:rFonts w:ascii="Times New Roman" w:hAnsi="Times New Roman"/>
          <w:sz w:val="24"/>
          <w:szCs w:val="24"/>
        </w:rPr>
        <w:t>политики центрального банка в моделях инфляционно</w:t>
      </w:r>
      <w:r>
        <w:rPr>
          <w:rFonts w:ascii="Times New Roman" w:hAnsi="Times New Roman"/>
          <w:sz w:val="24"/>
          <w:szCs w:val="24"/>
        </w:rPr>
        <w:t xml:space="preserve">го целеполагания и ограничения </w:t>
      </w:r>
      <w:r w:rsidRPr="007972E9">
        <w:rPr>
          <w:rFonts w:ascii="Times New Roman" w:hAnsi="Times New Roman"/>
          <w:sz w:val="24"/>
          <w:szCs w:val="24"/>
        </w:rPr>
        <w:t>кредитной эмиссии; Марковского свойства стохастичес</w:t>
      </w:r>
      <w:r>
        <w:rPr>
          <w:rFonts w:ascii="Times New Roman" w:hAnsi="Times New Roman"/>
          <w:sz w:val="24"/>
          <w:szCs w:val="24"/>
        </w:rPr>
        <w:t xml:space="preserve">кого процесса сеньоража; основ </w:t>
      </w:r>
      <w:r w:rsidRPr="007972E9">
        <w:rPr>
          <w:rFonts w:ascii="Times New Roman" w:hAnsi="Times New Roman"/>
          <w:sz w:val="24"/>
          <w:szCs w:val="24"/>
        </w:rPr>
        <w:t>построения модели динамики инфляции и безработицы.</w:t>
      </w:r>
    </w:p>
    <w:p w:rsidR="00D26703" w:rsidRPr="007972E9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2E9">
        <w:rPr>
          <w:rFonts w:ascii="Times New Roman" w:hAnsi="Times New Roman"/>
          <w:sz w:val="24"/>
          <w:szCs w:val="24"/>
        </w:rPr>
        <w:t>На основе приобретения знаний формируются умения применя</w:t>
      </w:r>
      <w:r>
        <w:rPr>
          <w:rFonts w:ascii="Times New Roman" w:hAnsi="Times New Roman"/>
          <w:sz w:val="24"/>
          <w:szCs w:val="24"/>
        </w:rPr>
        <w:t xml:space="preserve">ть современный </w:t>
      </w:r>
      <w:r w:rsidRPr="007972E9">
        <w:rPr>
          <w:rFonts w:ascii="Times New Roman" w:hAnsi="Times New Roman"/>
          <w:sz w:val="24"/>
          <w:szCs w:val="24"/>
        </w:rPr>
        <w:t>математический инструментарий для решения содер</w:t>
      </w:r>
      <w:r>
        <w:rPr>
          <w:rFonts w:ascii="Times New Roman" w:hAnsi="Times New Roman"/>
          <w:sz w:val="24"/>
          <w:szCs w:val="24"/>
        </w:rPr>
        <w:t xml:space="preserve">жательных экономических задач; </w:t>
      </w:r>
      <w:r w:rsidRPr="007972E9">
        <w:rPr>
          <w:rFonts w:ascii="Times New Roman" w:hAnsi="Times New Roman"/>
          <w:sz w:val="24"/>
          <w:szCs w:val="24"/>
        </w:rPr>
        <w:t>формировать прогнозы развития конкретных экономиче</w:t>
      </w:r>
      <w:r>
        <w:rPr>
          <w:rFonts w:ascii="Times New Roman" w:hAnsi="Times New Roman"/>
          <w:sz w:val="24"/>
          <w:szCs w:val="24"/>
        </w:rPr>
        <w:t xml:space="preserve">ских процессов на макроуровне; </w:t>
      </w:r>
      <w:r w:rsidRPr="007972E9">
        <w:rPr>
          <w:rFonts w:ascii="Times New Roman" w:hAnsi="Times New Roman"/>
          <w:sz w:val="24"/>
          <w:szCs w:val="24"/>
        </w:rPr>
        <w:t>формулировать и решать задачи, возникающие в х</w:t>
      </w:r>
      <w:r>
        <w:rPr>
          <w:rFonts w:ascii="Times New Roman" w:hAnsi="Times New Roman"/>
          <w:sz w:val="24"/>
          <w:szCs w:val="24"/>
        </w:rPr>
        <w:t xml:space="preserve">оде научно-исследовательской и </w:t>
      </w:r>
      <w:r w:rsidRPr="007972E9">
        <w:rPr>
          <w:rFonts w:ascii="Times New Roman" w:hAnsi="Times New Roman"/>
          <w:sz w:val="24"/>
          <w:szCs w:val="24"/>
        </w:rPr>
        <w:t>педагогической деятельности, и требующие углубл</w:t>
      </w:r>
      <w:r>
        <w:rPr>
          <w:rFonts w:ascii="Times New Roman" w:hAnsi="Times New Roman"/>
          <w:sz w:val="24"/>
          <w:szCs w:val="24"/>
        </w:rPr>
        <w:t xml:space="preserve">енных профессиональных знаний; </w:t>
      </w:r>
      <w:r w:rsidRPr="007972E9">
        <w:rPr>
          <w:rFonts w:ascii="Times New Roman" w:hAnsi="Times New Roman"/>
          <w:sz w:val="24"/>
          <w:szCs w:val="24"/>
        </w:rPr>
        <w:t>обрабатывать полученные результаты, анализировать и осм</w:t>
      </w:r>
      <w:r>
        <w:rPr>
          <w:rFonts w:ascii="Times New Roman" w:hAnsi="Times New Roman"/>
          <w:sz w:val="24"/>
          <w:szCs w:val="24"/>
        </w:rPr>
        <w:t xml:space="preserve">ысливать их с учетом имеющихся </w:t>
      </w:r>
      <w:r w:rsidRPr="007972E9">
        <w:rPr>
          <w:rFonts w:ascii="Times New Roman" w:hAnsi="Times New Roman"/>
          <w:sz w:val="24"/>
          <w:szCs w:val="24"/>
        </w:rPr>
        <w:t>литературных данных; вести библиографическую раб</w:t>
      </w:r>
      <w:r>
        <w:rPr>
          <w:rFonts w:ascii="Times New Roman" w:hAnsi="Times New Roman"/>
          <w:sz w:val="24"/>
          <w:szCs w:val="24"/>
        </w:rPr>
        <w:t xml:space="preserve">оту с привлечением современных </w:t>
      </w:r>
      <w:r w:rsidRPr="007972E9">
        <w:rPr>
          <w:rFonts w:ascii="Times New Roman" w:hAnsi="Times New Roman"/>
          <w:sz w:val="24"/>
          <w:szCs w:val="24"/>
        </w:rPr>
        <w:t>информационных технологий; представлять итоги прод</w:t>
      </w:r>
      <w:r>
        <w:rPr>
          <w:rFonts w:ascii="Times New Roman" w:hAnsi="Times New Roman"/>
          <w:sz w:val="24"/>
          <w:szCs w:val="24"/>
        </w:rPr>
        <w:t xml:space="preserve">еланной работы в виде отчетов, </w:t>
      </w:r>
      <w:r w:rsidRPr="007972E9">
        <w:rPr>
          <w:rFonts w:ascii="Times New Roman" w:hAnsi="Times New Roman"/>
          <w:sz w:val="24"/>
          <w:szCs w:val="24"/>
        </w:rPr>
        <w:t xml:space="preserve">рефератов, статей, оформленных в соответствии </w:t>
      </w:r>
      <w:r>
        <w:rPr>
          <w:rFonts w:ascii="Times New Roman" w:hAnsi="Times New Roman"/>
          <w:sz w:val="24"/>
          <w:szCs w:val="24"/>
        </w:rPr>
        <w:t xml:space="preserve">с действующими требованиями, с </w:t>
      </w:r>
      <w:r w:rsidRPr="007972E9">
        <w:rPr>
          <w:rFonts w:ascii="Times New Roman" w:hAnsi="Times New Roman"/>
          <w:sz w:val="24"/>
          <w:szCs w:val="24"/>
        </w:rPr>
        <w:t>привлечением современных средств редактирования и печати.</w:t>
      </w:r>
    </w:p>
    <w:p w:rsidR="00D26703" w:rsidRDefault="00D26703" w:rsidP="00E7589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2E9">
        <w:rPr>
          <w:rFonts w:ascii="Times New Roman" w:hAnsi="Times New Roman"/>
          <w:sz w:val="24"/>
          <w:szCs w:val="24"/>
        </w:rPr>
        <w:t>Приобретаются навыки владения современной технико</w:t>
      </w:r>
      <w:r>
        <w:rPr>
          <w:rFonts w:ascii="Times New Roman" w:hAnsi="Times New Roman"/>
          <w:sz w:val="24"/>
          <w:szCs w:val="24"/>
        </w:rPr>
        <w:t xml:space="preserve">й моделирования </w:t>
      </w:r>
      <w:r w:rsidRPr="007972E9">
        <w:rPr>
          <w:rFonts w:ascii="Times New Roman" w:hAnsi="Times New Roman"/>
          <w:sz w:val="24"/>
          <w:szCs w:val="24"/>
        </w:rPr>
        <w:t>экономических процессов; конструирования теорет</w:t>
      </w:r>
      <w:r>
        <w:rPr>
          <w:rFonts w:ascii="Times New Roman" w:hAnsi="Times New Roman"/>
          <w:sz w:val="24"/>
          <w:szCs w:val="24"/>
        </w:rPr>
        <w:t xml:space="preserve">ических и прикладных моделей и </w:t>
      </w:r>
      <w:r w:rsidRPr="007972E9">
        <w:rPr>
          <w:rFonts w:ascii="Times New Roman" w:hAnsi="Times New Roman"/>
          <w:sz w:val="24"/>
          <w:szCs w:val="24"/>
        </w:rPr>
        <w:t>использования их для исследования реальных проб</w:t>
      </w:r>
      <w:r>
        <w:rPr>
          <w:rFonts w:ascii="Times New Roman" w:hAnsi="Times New Roman"/>
          <w:sz w:val="24"/>
          <w:szCs w:val="24"/>
        </w:rPr>
        <w:t xml:space="preserve">лем; описанием классификацией, </w:t>
      </w:r>
      <w:r w:rsidRPr="007972E9">
        <w:rPr>
          <w:rFonts w:ascii="Times New Roman" w:hAnsi="Times New Roman"/>
          <w:sz w:val="24"/>
          <w:szCs w:val="24"/>
        </w:rPr>
        <w:t>систематизацией фактов экономической действительности.</w:t>
      </w:r>
    </w:p>
    <w:p w:rsidR="00D26703" w:rsidRDefault="00D26703" w:rsidP="00E758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03" w:rsidRPr="00F9307D" w:rsidRDefault="00D26703" w:rsidP="00A63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307D">
        <w:rPr>
          <w:rFonts w:ascii="Times New Roman" w:hAnsi="Times New Roman"/>
          <w:b/>
          <w:sz w:val="24"/>
          <w:szCs w:val="24"/>
        </w:rPr>
        <w:t>Аннотация программы учебной дисциплины «Эконометрика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изучения курса «Эконометрика (продвинутый уровень)» магистранты усваивают знания об основных результатах новейших исследований, опубликованные в ведущих профессиональных журналах по проблемам эконометрики; современных методах эконометрического анализа; современных программные продуктах, необходимые для решения экономико-математических задач.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приобретенных знаний формируются умения применять современный математический инструментарий для решения содержательных экономических задач; использовать современное программное обеспечение для решения экономико-статистических и эконометрических задач, составлять прогноз основных социально-экономических показателей деятельности предприятия, отрасли, региона и экономики в целом.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Приобретаются навыки владения методикой и методологией проведения научных исследований в профессиональной сфере в соответствии с разработанной программой;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самостоятельной исследовательской работы, навыками микроэкономического и макроэкономического моделирования с применением современных инструментов, современной методикой построения эконометрических моделей.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результаты освоения курса «Эконометрика» достигаются за счет использования в процессе обучения интерактивных методов и технологий формирования данной компетенции у студентов: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Лекции с применением мультимедийных технологий;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практических занятий в форме групповых дискуссий;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деловых игр на практических занятиях.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Оцениваться уровень сформированности компетенции будет с помощью: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тестирования;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творческих заданий;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ситуационных задач.</w:t>
      </w:r>
    </w:p>
    <w:p w:rsidR="00D26703" w:rsidRDefault="00D26703" w:rsidP="00E758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03" w:rsidRPr="005542FD" w:rsidRDefault="00D26703" w:rsidP="00E7589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542FD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D26703" w:rsidRPr="005542FD" w:rsidRDefault="00D26703" w:rsidP="00E7589D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542F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учебной дисциплины </w:t>
      </w:r>
      <w:r w:rsidRPr="005542FD">
        <w:rPr>
          <w:rFonts w:ascii="Times New Roman" w:hAnsi="Times New Roman"/>
          <w:b/>
          <w:bCs/>
          <w:sz w:val="24"/>
          <w:szCs w:val="24"/>
        </w:rPr>
        <w:t>«Финансы»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Цель дисциплины –</w:t>
      </w:r>
      <w:r>
        <w:rPr>
          <w:rFonts w:ascii="Times New Roman" w:hAnsi="Times New Roman"/>
          <w:sz w:val="24"/>
          <w:szCs w:val="24"/>
        </w:rPr>
        <w:t xml:space="preserve"> раскрыть</w:t>
      </w:r>
      <w:r w:rsidRPr="005542FD">
        <w:rPr>
          <w:rFonts w:ascii="Times New Roman" w:hAnsi="Times New Roman"/>
          <w:sz w:val="24"/>
          <w:szCs w:val="24"/>
        </w:rPr>
        <w:t xml:space="preserve"> экономическое содержание, принципы и особенности организации  финансов, практические аспекты формирования и использования финансовых ресурсов и капитала корпораций, управления денежными потоками, дивидендной политики, корпоративного финансового планирования, бюджетирования и контроля. 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Задачи дисциплины: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- изучить сущность и формы финансов, их связь с другими стоимостными категориями; 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- приобрести знания в области построения комплексной системы управления финансами 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в соответствии со стратегией развития корпорации; 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- оперативно использовать результаты финансового анализа при разработке и принятии финансовых решений в области формирования и использования финансовых ресурсов и капитала корпораций; 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- знать методику и технические приемы расчетов финансовых показателей, необходимых для составления финансовых планов и бюджетов, а также для организации финансового контроля за их выполнением; 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- уметь самостоятельно работать с законодательно-нормативными актами, специальной экономической литературой, используя современные компьютерные технологии, и применять полученную информацию для разработки вариантов финансовых решений, финансовых планов и бюджетов.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Студент должен знать: основные положения и базовые концепции корпоративных финансов;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 основы организации финансовой службы корпораций;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методологические подходы к формированию финансовой политики; финансовых ресурсов и капитала корпораций; методы практического управления активами, собственным и заемным капиталом, инвестициями, денежными потоками и финансовыми рисками </w:t>
      </w:r>
      <w:r>
        <w:rPr>
          <w:rFonts w:ascii="Times New Roman" w:hAnsi="Times New Roman"/>
          <w:sz w:val="24"/>
          <w:szCs w:val="24"/>
        </w:rPr>
        <w:t>к</w:t>
      </w:r>
      <w:r w:rsidRPr="005542FD">
        <w:rPr>
          <w:rFonts w:ascii="Times New Roman" w:hAnsi="Times New Roman"/>
          <w:sz w:val="24"/>
          <w:szCs w:val="24"/>
        </w:rPr>
        <w:t>орпораций;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 принципы принятия и реализации инвестиционных решений, финансовых решений и решений о дивидендах в системе управления корпоративными финансами;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>современные методы корпоративного финансового планирования и контроля.</w:t>
      </w:r>
    </w:p>
    <w:p w:rsidR="00D26703" w:rsidRPr="005542FD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 Студент должен уметь: самостоятельно выявлять проблемы финансов в современных условиях хозяйствования; планировать и прогнозировать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2FD">
        <w:rPr>
          <w:rFonts w:ascii="Times New Roman" w:hAnsi="Times New Roman"/>
          <w:sz w:val="24"/>
          <w:szCs w:val="24"/>
        </w:rPr>
        <w:t xml:space="preserve">доходы, расходы и прибыль корпораций; оценивать стоимость и структуру капитала с целью ее оптимизации; определять тип и методику дивидендной политики; использовать современные методы прогнозирования, анализа и оперативного управления денежными потоками корпорации; проводить финансовую диагностику и разрабатывать финансовые планы с использованием прикладных программных продуктов; применять полученную информацию для разработки альтернативных вариантов финансовых решений, обоснования и принятия оптимального варианта с позиций наращивания рыночной стоимости корпорации. </w:t>
      </w:r>
    </w:p>
    <w:p w:rsidR="00D26703" w:rsidRDefault="00D26703" w:rsidP="00E7589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2FD">
        <w:rPr>
          <w:rFonts w:ascii="Times New Roman" w:hAnsi="Times New Roman"/>
          <w:sz w:val="24"/>
          <w:szCs w:val="24"/>
        </w:rPr>
        <w:t xml:space="preserve">Студент должен владеть: знаниями о логической взаимосвязи  финансов со всей системой управления финансами на микро и макроуровне; навыками использования современных методов управления  финансами для решения стратегических задач. </w:t>
      </w:r>
    </w:p>
    <w:p w:rsidR="00D26703" w:rsidRDefault="00D26703" w:rsidP="00E758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03" w:rsidRPr="00F03696" w:rsidRDefault="00D26703" w:rsidP="00A63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3696">
        <w:rPr>
          <w:rFonts w:ascii="Times New Roman" w:hAnsi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/>
          <w:b/>
          <w:sz w:val="24"/>
          <w:szCs w:val="24"/>
        </w:rPr>
        <w:t>програм</w:t>
      </w:r>
      <w:r w:rsidRPr="00F03696">
        <w:rPr>
          <w:rFonts w:ascii="Times New Roman" w:hAnsi="Times New Roman"/>
          <w:b/>
          <w:sz w:val="24"/>
          <w:szCs w:val="24"/>
        </w:rPr>
        <w:t>ме «Теория отраслевых рынков»</w:t>
      </w:r>
    </w:p>
    <w:p w:rsidR="00D26703" w:rsidRPr="00F0369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</w:t>
      </w:r>
      <w:r w:rsidRPr="00F03696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«Теория отраслевых рынков»</w:t>
      </w:r>
      <w:r w:rsidRPr="00F03696">
        <w:rPr>
          <w:rFonts w:ascii="Times New Roman" w:hAnsi="Times New Roman"/>
          <w:sz w:val="24"/>
          <w:szCs w:val="24"/>
        </w:rPr>
        <w:t xml:space="preserve"> необходимы следующие знания, умения и навыки, формируемые предшествующими дисциплинами: курс микроэкономики в объеме бакалавриата, математические дисциплины, включая математический анализ и методы оптимизации, теорию вероятностей и математическую статистику, теория игр. </w:t>
      </w:r>
    </w:p>
    <w:p w:rsidR="00D26703" w:rsidRPr="00F03696" w:rsidRDefault="00D26703" w:rsidP="00C96AF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F03696">
        <w:rPr>
          <w:rFonts w:ascii="Times New Roman" w:hAnsi="Times New Roman"/>
          <w:sz w:val="24"/>
          <w:szCs w:val="24"/>
        </w:rPr>
        <w:t>Учебная дисциплина «Теория отраслевых рынков» являетс</w:t>
      </w:r>
      <w:r w:rsidRPr="00F03696">
        <w:rPr>
          <w:rFonts w:ascii="Times New Roman" w:hAnsi="Times New Roman"/>
        </w:rPr>
        <w:t xml:space="preserve">я обязательной дисциплиной вариативной части общенаучного цикла ФГОС ВПО. </w:t>
      </w:r>
    </w:p>
    <w:p w:rsidR="00D26703" w:rsidRPr="00F03696" w:rsidRDefault="00D26703" w:rsidP="00C96AF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F03696">
        <w:rPr>
          <w:rFonts w:ascii="Times New Roman" w:hAnsi="Times New Roman"/>
        </w:rPr>
        <w:t xml:space="preserve">Дисциплина состоит из следующих тем: </w:t>
      </w:r>
    </w:p>
    <w:p w:rsidR="00D26703" w:rsidRPr="00F03696" w:rsidRDefault="00D26703" w:rsidP="00C96AF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F03696">
        <w:rPr>
          <w:rFonts w:ascii="Times New Roman" w:hAnsi="Times New Roman"/>
        </w:rPr>
        <w:t xml:space="preserve"> Рынки с несовершенной конкуренцией. Основные подходы к моделированию стратегического взаимодействия фирм на рынках с несовершенной конкуренцией. </w:t>
      </w:r>
    </w:p>
    <w:p w:rsidR="00D26703" w:rsidRPr="00F03696" w:rsidRDefault="00D26703" w:rsidP="00C96AF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F03696">
        <w:rPr>
          <w:rFonts w:ascii="Times New Roman" w:hAnsi="Times New Roman"/>
        </w:rPr>
        <w:t xml:space="preserve">Предмет теории отраслевых рынков, рыночная власть, стратегическое взаимодействие, источники рыночной власти.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F03696">
        <w:rPr>
          <w:rFonts w:ascii="Times New Roman" w:hAnsi="Times New Roman"/>
        </w:rPr>
        <w:t>Статическая несовершенная конкуренция в ценах: монополия, модель Бертрана, ценовая конкуренция с дифференцированными товарами.</w:t>
      </w:r>
    </w:p>
    <w:p w:rsidR="00D26703" w:rsidRPr="00F03696" w:rsidRDefault="00D26703" w:rsidP="00C96AF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F03696">
        <w:rPr>
          <w:rFonts w:ascii="Times New Roman" w:hAnsi="Times New Roman"/>
        </w:rPr>
        <w:t xml:space="preserve"> Различие между вертикальной и горизонтальной продуктовой дифференциацией. Выбор качества товара: модель с наблюдаемым качеством. </w:t>
      </w:r>
    </w:p>
    <w:p w:rsidR="00D26703" w:rsidRPr="00F03696" w:rsidRDefault="00D26703" w:rsidP="00C96AF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F03696">
        <w:rPr>
          <w:rFonts w:ascii="Times New Roman" w:hAnsi="Times New Roman"/>
        </w:rPr>
        <w:t xml:space="preserve">Сравнение с оптимальным качеством. Убеждающая реклама, условие Дорфмана-Штейнера. Пространственная дифференциация. Модель Хотеллинга. </w:t>
      </w:r>
    </w:p>
    <w:p w:rsidR="00D26703" w:rsidRPr="00F03696" w:rsidRDefault="00D26703" w:rsidP="00C96AF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F03696">
        <w:rPr>
          <w:rFonts w:ascii="Times New Roman" w:hAnsi="Times New Roman"/>
        </w:rPr>
        <w:t xml:space="preserve">Статическая несовершенная конкуренция по объемам выпуска: модель Курно, модель ценовой конкуренции с предварительным выбором мощности, эквивалентность модели Курно и модели Бертрана с предварительным выбором мощности, выбор между моделями Курно и Бертрана. </w:t>
      </w:r>
    </w:p>
    <w:p w:rsidR="00D26703" w:rsidRDefault="00D26703" w:rsidP="00E7589D">
      <w:pPr>
        <w:spacing w:line="240" w:lineRule="auto"/>
        <w:ind w:firstLine="709"/>
        <w:jc w:val="both"/>
        <w:rPr>
          <w:rFonts w:ascii="Times New Roman" w:hAnsi="Times New Roman"/>
        </w:rPr>
      </w:pPr>
      <w:r w:rsidRPr="00F03696">
        <w:rPr>
          <w:rFonts w:ascii="Times New Roman" w:hAnsi="Times New Roman"/>
        </w:rPr>
        <w:t>Динамическая несовершенная конкуренция: модель Штакельберга, модель лидерства в ценах. Долгосрочное равновесие со свободным входом на рынок.</w:t>
      </w:r>
    </w:p>
    <w:p w:rsidR="00D26703" w:rsidRPr="00E7589D" w:rsidRDefault="00D26703" w:rsidP="00E7589D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D26703" w:rsidRPr="00235EFA" w:rsidRDefault="00D26703" w:rsidP="00A63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5EFA">
        <w:rPr>
          <w:rFonts w:ascii="Times New Roman" w:hAnsi="Times New Roman"/>
          <w:b/>
          <w:sz w:val="24"/>
          <w:szCs w:val="24"/>
        </w:rPr>
        <w:t>Аннотация программы учебной дисциплины «Менеджмент»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>Целью дисциплины «</w:t>
      </w:r>
      <w:r>
        <w:rPr>
          <w:rFonts w:ascii="Times New Roman" w:hAnsi="Times New Roman"/>
          <w:sz w:val="24"/>
          <w:szCs w:val="24"/>
        </w:rPr>
        <w:t>Менеджмент</w:t>
      </w:r>
      <w:r w:rsidRPr="00513206">
        <w:rPr>
          <w:rFonts w:ascii="Times New Roman" w:hAnsi="Times New Roman"/>
          <w:sz w:val="24"/>
          <w:szCs w:val="24"/>
        </w:rPr>
        <w:t xml:space="preserve">» является 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513206">
        <w:rPr>
          <w:rFonts w:ascii="Times New Roman" w:hAnsi="Times New Roman"/>
          <w:sz w:val="24"/>
          <w:szCs w:val="24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</w:t>
      </w:r>
      <w:r>
        <w:rPr>
          <w:rFonts w:ascii="Times New Roman" w:hAnsi="Times New Roman"/>
          <w:sz w:val="24"/>
          <w:szCs w:val="24"/>
        </w:rPr>
        <w:t>твенной и муниципальной власти ;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 xml:space="preserve">В ходе изучения курса </w:t>
      </w:r>
      <w:r>
        <w:rPr>
          <w:rFonts w:ascii="Times New Roman" w:hAnsi="Times New Roman"/>
          <w:sz w:val="24"/>
          <w:szCs w:val="24"/>
        </w:rPr>
        <w:t xml:space="preserve">«Менеджмен </w:t>
      </w:r>
      <w:r w:rsidRPr="00513206">
        <w:rPr>
          <w:rFonts w:ascii="Times New Roman" w:hAnsi="Times New Roman"/>
          <w:sz w:val="24"/>
          <w:szCs w:val="24"/>
        </w:rPr>
        <w:t xml:space="preserve">» обучающиеся усваивают знания о теоретических основах и закономерностях функционирования рыночной экономики, включая переходные процессы; законодательных и нормативно-правовых актах, регламентирующих производственно-хозяйственную, финансово-экономическую деятельность предприятия; принципах принятия и реализации экономических и управленческих решений; отечественном и зарубежном опыте в области управления и рациональной организации экономической деятельности предприятия в </w:t>
      </w:r>
      <w:r>
        <w:rPr>
          <w:rFonts w:ascii="Times New Roman" w:hAnsi="Times New Roman"/>
          <w:sz w:val="24"/>
          <w:szCs w:val="24"/>
        </w:rPr>
        <w:t xml:space="preserve">условиях </w:t>
      </w:r>
      <w:r w:rsidRPr="00513206">
        <w:rPr>
          <w:rFonts w:ascii="Times New Roman" w:hAnsi="Times New Roman"/>
          <w:sz w:val="24"/>
          <w:szCs w:val="24"/>
        </w:rPr>
        <w:t>рыночной экономики; методах изучения рыночной конъюнктуры; порядке разработки и оформления технической документации; основах технологии производства на предприятии; организации производства на предприятии, профили, специализацию и особенности структуры предприятия; современные методы планирования и организации исследовании, разработок.; об основных результатах новейших исследований, опубликованные в ведущих профессиональных журналах по проблемам менеджмента.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>На основе приобретенных знаний формируются умения выявлять проблемы экономического характера при анализе конкретных ситуации, предлагать способы их решения и оценивать ожидаемые результаты; систематизировать и обобщать информацию; использовать информационные технологии для решения экономических задач на предприятии;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власти.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 xml:space="preserve">Приобретаются навыки владения специальной экономической терминологией и лексикой специальности; навыками самостоятельного овладения новыми знаниями, используя современные образовательные технологии; навыками профессиональной аргументации при разборе стандартных ситуаций в сфере предстоящей деятельности; методами исследования затрат рабочего времени; 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 xml:space="preserve">методами определения экономической эффективности внедрения новой техники и технологии, мероприятия по повышению конкурентоспособности продукции, совершенствованию организации и управления; методикой и методологией проведения научных исследований по проблемам менеджмента, 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 xml:space="preserve">приемами разработки различных вариантов управленческих решений и обоснования их выбора на основе критериев социально-экономической эффективности. 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>Эти результаты освоения курса «</w:t>
      </w:r>
      <w:r>
        <w:rPr>
          <w:rFonts w:ascii="Times New Roman" w:hAnsi="Times New Roman"/>
          <w:sz w:val="24"/>
          <w:szCs w:val="24"/>
        </w:rPr>
        <w:t>Менеджмент</w:t>
      </w:r>
      <w:r w:rsidRPr="00513206">
        <w:rPr>
          <w:rFonts w:ascii="Times New Roman" w:hAnsi="Times New Roman"/>
          <w:sz w:val="24"/>
          <w:szCs w:val="24"/>
        </w:rPr>
        <w:t>» достигаются за счет использования в процессе обучения интерактивных методов и технологий формирования данной компетенции у студентов: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 xml:space="preserve">- Лекции с применением мультимедийных технологий; 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>- Проведение практических занятий в форме групповых дискуссий;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>- Использование деловых игр на практических занятиях.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>Оцениваться уровень сформированности компетенции будет с помощью: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>- тестирования;</w:t>
      </w:r>
    </w:p>
    <w:p w:rsidR="00D26703" w:rsidRPr="0051320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>- творческих заданий;</w:t>
      </w:r>
    </w:p>
    <w:p w:rsidR="00D26703" w:rsidRDefault="00D26703" w:rsidP="00E7589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06">
        <w:rPr>
          <w:rFonts w:ascii="Times New Roman" w:hAnsi="Times New Roman"/>
          <w:sz w:val="24"/>
          <w:szCs w:val="24"/>
        </w:rPr>
        <w:t>- решения ситуационных зада</w:t>
      </w:r>
      <w:r>
        <w:rPr>
          <w:rFonts w:ascii="Times New Roman" w:hAnsi="Times New Roman"/>
          <w:sz w:val="24"/>
          <w:szCs w:val="24"/>
        </w:rPr>
        <w:t>ч.</w:t>
      </w:r>
    </w:p>
    <w:p w:rsidR="00D26703" w:rsidRDefault="00D26703" w:rsidP="00E758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03" w:rsidRPr="00FC660E" w:rsidRDefault="00D26703" w:rsidP="00A634B0">
      <w:pPr>
        <w:pStyle w:val="NormalWeb"/>
        <w:shd w:val="clear" w:color="auto" w:fill="FFFFFF"/>
        <w:spacing w:before="150" w:beforeAutospacing="0" w:after="225" w:afterAutospacing="0"/>
        <w:ind w:firstLine="709"/>
        <w:jc w:val="center"/>
        <w:rPr>
          <w:b/>
          <w:color w:val="000000"/>
        </w:rPr>
      </w:pPr>
      <w:r w:rsidRPr="00FC660E">
        <w:rPr>
          <w:b/>
          <w:color w:val="000000"/>
        </w:rPr>
        <w:t>Аннотация к программе «Основы педагогики»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>
        <w:rPr>
          <w:color w:val="000000"/>
        </w:rPr>
        <w:t>Учебная дисциплина</w:t>
      </w:r>
      <w:r w:rsidRPr="00FC660E">
        <w:rPr>
          <w:color w:val="000000"/>
        </w:rPr>
        <w:t>«Основы педагогики» относится к гуманитарному, социальному и экономическому циклу основной образовательной программы. Ее изучение предшествует освоению других дисциплин данного цикла: философии, социологии, психологии, др. Базовая часть дисциплины предполагает, что студент, освоив данную дисциплину в объеме среднего образования, знает некоторые закономерности образовательного процесса.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В результате изучения дисциплины «Основы педагогики» обучающиеся должны: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b/>
          <w:bCs/>
          <w:color w:val="000000"/>
        </w:rPr>
        <w:t>знать: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основные достижения, современные проблемы и тенденции развития педагогики как науки, её взаимосвязь с другими науками;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цели образования и воспитания;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средства и методы педагогического воздействия на личность;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общие принципы дидактики и их воплощение в конкретных предметных методиках обучения;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нравственно-психологические и идейные взаимоотношения поколений;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требования, предъявляемые к преподавателям в современных условиях;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содержание педагогической деятельности преподавателя, её научные основы;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пути формирования педагогического мастерства.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b/>
          <w:bCs/>
          <w:color w:val="000000"/>
        </w:rPr>
        <w:t>уметь: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использовать в образовательном процессе знание фундаментальных основ педагогики об обучении и воспитании; 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формулировать дидактические и воспитательные цели учебных занятий и способы их достижения;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изучать передовой педагогический опыт и внедрять его в практику обучения и воспитания;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творчески совершенствовать своё педагогическое мастерство на основе полученных знаний;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b/>
          <w:bCs/>
          <w:color w:val="000000"/>
        </w:rPr>
        <w:t>иметь представление:</w:t>
      </w:r>
    </w:p>
    <w:p w:rsidR="00D26703" w:rsidRPr="00FC660E" w:rsidRDefault="00D26703" w:rsidP="00C96AF3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  <w:r w:rsidRPr="00FC660E">
        <w:rPr>
          <w:color w:val="000000"/>
        </w:rPr>
        <w:t>- о достижениях, проблемах и тенденциях развития зарубежной педагогической науки на современном этапе;</w:t>
      </w:r>
    </w:p>
    <w:p w:rsidR="00D26703" w:rsidRDefault="00D26703" w:rsidP="00E7589D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</w:pPr>
      <w:r w:rsidRPr="00FC660E">
        <w:t>- об опыте применения выводов и рекомендаций педагогической науки в образовательном процессе вузов.</w:t>
      </w:r>
    </w:p>
    <w:p w:rsidR="00D26703" w:rsidRPr="00E7589D" w:rsidRDefault="00D26703" w:rsidP="00E7589D">
      <w:pPr>
        <w:pStyle w:val="NormalWeb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</w:rPr>
      </w:pPr>
    </w:p>
    <w:p w:rsidR="00D26703" w:rsidRPr="00BE52F9" w:rsidRDefault="00D26703" w:rsidP="00E7589D">
      <w:pPr>
        <w:spacing w:before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52F9">
        <w:rPr>
          <w:rFonts w:ascii="Times New Roman" w:hAnsi="Times New Roman"/>
          <w:b/>
          <w:sz w:val="24"/>
          <w:szCs w:val="24"/>
        </w:rPr>
        <w:t>Аннотация к программе</w:t>
      </w:r>
    </w:p>
    <w:p w:rsidR="00D26703" w:rsidRPr="00BE52F9" w:rsidRDefault="00D26703" w:rsidP="00E7589D">
      <w:pPr>
        <w:spacing w:before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52F9">
        <w:rPr>
          <w:rFonts w:ascii="Times New Roman" w:hAnsi="Times New Roman"/>
          <w:b/>
          <w:sz w:val="24"/>
          <w:szCs w:val="24"/>
        </w:rPr>
        <w:t>«Мировая экономика и международные   экономические  отношения»</w:t>
      </w: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b/>
          <w:sz w:val="24"/>
          <w:szCs w:val="24"/>
        </w:rPr>
        <w:t>Цель дисциплины</w:t>
      </w:r>
      <w:r w:rsidRPr="00BE52F9">
        <w:rPr>
          <w:rFonts w:ascii="Times New Roman" w:hAnsi="Times New Roman"/>
          <w:sz w:val="24"/>
          <w:szCs w:val="24"/>
        </w:rPr>
        <w:t xml:space="preserve">:  формирование представления о сущности, основных формах  мировой экономики и международных экономических отношений,  тенденциях и проблемах развития мировой экономики  МЭО у магистрантов. </w:t>
      </w:r>
    </w:p>
    <w:p w:rsidR="00D26703" w:rsidRPr="00BE52F9" w:rsidRDefault="00D26703" w:rsidP="00C96AF3">
      <w:pPr>
        <w:pStyle w:val="PlainText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b/>
          <w:bCs/>
          <w:sz w:val="24"/>
          <w:szCs w:val="24"/>
        </w:rPr>
        <w:t>Задачи дисциплины:</w:t>
      </w:r>
      <w:r w:rsidRPr="00BE52F9">
        <w:rPr>
          <w:rFonts w:ascii="Times New Roman" w:hAnsi="Times New Roman"/>
          <w:sz w:val="24"/>
          <w:szCs w:val="24"/>
        </w:rPr>
        <w:t xml:space="preserve"> </w:t>
      </w:r>
    </w:p>
    <w:p w:rsidR="00D26703" w:rsidRPr="00BE52F9" w:rsidRDefault="00D26703" w:rsidP="00C96AF3">
      <w:pPr>
        <w:pStyle w:val="ListParagraph"/>
        <w:tabs>
          <w:tab w:val="left" w:pos="0"/>
          <w:tab w:val="left" w:pos="360"/>
        </w:tabs>
        <w:spacing w:before="120"/>
        <w:ind w:left="0" w:firstLine="709"/>
        <w:jc w:val="both"/>
      </w:pPr>
      <w:r w:rsidRPr="00BE52F9">
        <w:t xml:space="preserve"> -познакомить магистрантов с теоретическими основами  мировой экономики и  МЭО,  основными формами МЭО, понятием глобализации МЭО.</w:t>
      </w:r>
    </w:p>
    <w:p w:rsidR="00D26703" w:rsidRPr="00BE52F9" w:rsidRDefault="00D26703" w:rsidP="00C96AF3">
      <w:pPr>
        <w:pStyle w:val="ListParagraph"/>
        <w:tabs>
          <w:tab w:val="left" w:pos="0"/>
          <w:tab w:val="left" w:pos="360"/>
        </w:tabs>
        <w:spacing w:before="120"/>
        <w:ind w:left="0" w:firstLine="709"/>
        <w:jc w:val="both"/>
      </w:pPr>
      <w:r w:rsidRPr="00BE52F9">
        <w:t>- раскрыть понимание особенностей современного этапа развития МЭО, проблем и  тенденций развития МЭО.</w:t>
      </w:r>
    </w:p>
    <w:p w:rsidR="00D26703" w:rsidRPr="00BE52F9" w:rsidRDefault="00D26703" w:rsidP="00C96AF3">
      <w:pPr>
        <w:pStyle w:val="ListParagraph"/>
        <w:tabs>
          <w:tab w:val="left" w:pos="0"/>
          <w:tab w:val="left" w:pos="360"/>
        </w:tabs>
        <w:spacing w:before="120"/>
        <w:ind w:left="0" w:firstLine="709"/>
        <w:jc w:val="both"/>
      </w:pPr>
      <w:r w:rsidRPr="00BE52F9">
        <w:t>- дать представление о методах регулирования МЭО, о роли  России и зарубежных государств в МЭО.</w:t>
      </w:r>
    </w:p>
    <w:p w:rsidR="00D26703" w:rsidRPr="00BE52F9" w:rsidRDefault="00D26703" w:rsidP="00C96AF3">
      <w:pPr>
        <w:pStyle w:val="ListParagraph"/>
        <w:spacing w:before="120"/>
        <w:ind w:left="0" w:firstLine="709"/>
        <w:jc w:val="both"/>
        <w:rPr>
          <w:bCs/>
          <w:iCs/>
        </w:rPr>
      </w:pPr>
      <w:r w:rsidRPr="00BE52F9">
        <w:rPr>
          <w:bCs/>
          <w:iCs/>
        </w:rPr>
        <w:t xml:space="preserve">В рамках данной дисциплины магистрант </w:t>
      </w:r>
      <w:r w:rsidRPr="00BE52F9">
        <w:t>получает знания:</w:t>
      </w:r>
    </w:p>
    <w:p w:rsidR="00D26703" w:rsidRPr="00BE52F9" w:rsidRDefault="00D26703" w:rsidP="00C96AF3">
      <w:pPr>
        <w:pStyle w:val="PlainText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sz w:val="24"/>
          <w:szCs w:val="24"/>
        </w:rPr>
        <w:t>сущности  мировой экономики и МЭО, их  форм, основных теорий международной торговли и международного движения капиталов, основных методов регулирования МЭО, роли России в  мировой экономике и МЭО.</w:t>
      </w: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sz w:val="24"/>
          <w:szCs w:val="24"/>
        </w:rPr>
        <w:t>Приобретает умение:</w:t>
      </w: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sz w:val="24"/>
          <w:szCs w:val="24"/>
        </w:rPr>
        <w:t>применять принципы анализа сущности, содержания и форм МЭО, осуществлять отбор статистических данных о состоянии мирохозяйственных связей, применять математические методы при анализе мирохозяйственных связей.</w:t>
      </w: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2F9">
        <w:rPr>
          <w:rFonts w:ascii="Times New Roman" w:hAnsi="Times New Roman"/>
          <w:sz w:val="24"/>
          <w:szCs w:val="24"/>
        </w:rPr>
        <w:t>Приобретает навыки</w:t>
      </w:r>
      <w:r w:rsidRPr="00BE52F9">
        <w:rPr>
          <w:rFonts w:ascii="Times New Roman" w:hAnsi="Times New Roman"/>
          <w:b/>
          <w:sz w:val="24"/>
          <w:szCs w:val="24"/>
        </w:rPr>
        <w:t>:</w:t>
      </w: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sz w:val="24"/>
          <w:szCs w:val="24"/>
        </w:rPr>
        <w:t xml:space="preserve"> - анализа проблем развития современной мировой экономики МЭО;</w:t>
      </w: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sz w:val="24"/>
          <w:szCs w:val="24"/>
        </w:rPr>
        <w:t xml:space="preserve"> - анализа особенностей рынков товаров, услуг, капитала и т.д.</w:t>
      </w: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sz w:val="24"/>
          <w:szCs w:val="24"/>
        </w:rPr>
        <w:t xml:space="preserve"> - анализа мирохозяйственных связей между странами на основе полученных статистических данных в сфере мировой экономике  МЭО;</w:t>
      </w: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sz w:val="24"/>
          <w:szCs w:val="24"/>
        </w:rPr>
        <w:t xml:space="preserve"> - прогнозирования перспектив развития мировой экономики МЭО с учетом существующих проблем;</w:t>
      </w: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sz w:val="24"/>
          <w:szCs w:val="24"/>
        </w:rPr>
        <w:t>-  по  разработке рекомендаций для экономически  развитых стран, развивающихся экономик и стран с переходной экономикой, участвующих в МЭО;</w:t>
      </w: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sz w:val="24"/>
          <w:szCs w:val="24"/>
        </w:rPr>
        <w:t>- оценки степени целесообразности и эффективности участия субъектов МЭО во внешнеэкономической деятельности;</w:t>
      </w:r>
    </w:p>
    <w:p w:rsidR="00D26703" w:rsidRPr="00BE52F9" w:rsidRDefault="00D26703" w:rsidP="00C96AF3">
      <w:pPr>
        <w:pStyle w:val="ListParagraph"/>
        <w:spacing w:before="120"/>
        <w:ind w:left="0" w:firstLine="709"/>
        <w:jc w:val="both"/>
      </w:pPr>
      <w:r w:rsidRPr="00BE52F9">
        <w:t>-  оценки существующих возможностей и угроз для российской экономики</w:t>
      </w:r>
    </w:p>
    <w:p w:rsidR="00D26703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Pr="00BE52F9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2F9">
        <w:rPr>
          <w:rFonts w:ascii="Times New Roman" w:hAnsi="Times New Roman"/>
          <w:sz w:val="24"/>
          <w:szCs w:val="24"/>
        </w:rPr>
        <w:t>Умение применять принципы анализа сущности, содержания и форм МЭО. Владение навыками анализа мирохозяйственных связей между странами на основе полученных статистических данных в сфере мировой экономики и МЭО, а также навыками анализа проблем и прогнозирования перспектив развития современных МЭО.</w:t>
      </w:r>
    </w:p>
    <w:p w:rsidR="00D26703" w:rsidRPr="00BE52F9" w:rsidRDefault="00D26703" w:rsidP="00C96AF3">
      <w:pPr>
        <w:pStyle w:val="ListParagraph"/>
        <w:spacing w:before="120"/>
        <w:ind w:left="0" w:firstLine="709"/>
        <w:jc w:val="both"/>
      </w:pPr>
    </w:p>
    <w:p w:rsidR="00D26703" w:rsidRPr="00BE52F9" w:rsidRDefault="00D26703" w:rsidP="00C96AF3">
      <w:pPr>
        <w:pStyle w:val="ListParagraph"/>
        <w:spacing w:before="120"/>
        <w:ind w:left="0" w:firstLine="709"/>
        <w:jc w:val="both"/>
      </w:pPr>
      <w:r w:rsidRPr="00BE52F9">
        <w:t>Для изучения дисциплины «Международные экономические отношения» магистрант должен обладать знаниями, полученными при изучении  дисциплин «Основы экономической теории», «Макроэкономика», «Мировая экономика».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Pr="00EA601F" w:rsidRDefault="00D26703" w:rsidP="00A63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56DE">
        <w:rPr>
          <w:rFonts w:ascii="Times New Roman" w:hAnsi="Times New Roman"/>
          <w:b/>
          <w:sz w:val="24"/>
          <w:szCs w:val="24"/>
        </w:rPr>
        <w:t>Аннотация к программе</w:t>
      </w:r>
      <w:r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  <w:r w:rsidRPr="005C56DE">
        <w:rPr>
          <w:rFonts w:ascii="Times New Roman" w:hAnsi="Times New Roman"/>
          <w:b/>
          <w:sz w:val="24"/>
          <w:szCs w:val="24"/>
        </w:rPr>
        <w:t xml:space="preserve"> «Второй иностранный язык (профессиональный)»</w:t>
      </w:r>
    </w:p>
    <w:p w:rsidR="00D26703" w:rsidRPr="005C56D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 xml:space="preserve">1. ЦЕЛИ ОСВОЕНИЯ ДИСЦИПЛИНЫ </w:t>
      </w:r>
    </w:p>
    <w:p w:rsidR="00D26703" w:rsidRPr="005C56D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>Цель учебной дисциплины состоит в повы</w:t>
      </w:r>
      <w:r>
        <w:rPr>
          <w:rFonts w:ascii="Times New Roman" w:hAnsi="Times New Roman"/>
          <w:sz w:val="24"/>
          <w:szCs w:val="24"/>
        </w:rPr>
        <w:t xml:space="preserve">шении уровня владения вторым  иностранным языком </w:t>
      </w:r>
      <w:r w:rsidRPr="005C56DE">
        <w:rPr>
          <w:rFonts w:ascii="Times New Roman" w:hAnsi="Times New Roman"/>
          <w:sz w:val="24"/>
          <w:szCs w:val="24"/>
        </w:rPr>
        <w:t xml:space="preserve"> у студентов, успешно освоивших основную образовательную программу бакалавриата по соответствующему направлению подготовки, и </w:t>
      </w:r>
      <w:r>
        <w:rPr>
          <w:rFonts w:ascii="Times New Roman" w:hAnsi="Times New Roman"/>
          <w:sz w:val="24"/>
          <w:szCs w:val="24"/>
        </w:rPr>
        <w:t xml:space="preserve">овладении необходимыми навыками </w:t>
      </w:r>
      <w:r w:rsidRPr="005C56DE">
        <w:rPr>
          <w:rFonts w:ascii="Times New Roman" w:hAnsi="Times New Roman"/>
          <w:sz w:val="24"/>
          <w:szCs w:val="24"/>
        </w:rPr>
        <w:t xml:space="preserve">решения профессиональных задач на иностранном языке, а также для дальнейшего профессионального самообразования. </w:t>
      </w:r>
    </w:p>
    <w:p w:rsidR="00D26703" w:rsidRPr="005C56D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 xml:space="preserve">Задачами курса являются: </w:t>
      </w:r>
    </w:p>
    <w:p w:rsidR="00D26703" w:rsidRPr="005C56D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 xml:space="preserve">– расширение лексико-грамматического базиса профессионально-ориентированного иностранного языка студентов; </w:t>
      </w:r>
    </w:p>
    <w:p w:rsidR="00D26703" w:rsidRPr="005C56D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 xml:space="preserve">– дальнейшее развитие навыков извлечения профессионально релевантной информации из иноязычных источников; </w:t>
      </w:r>
    </w:p>
    <w:p w:rsidR="00D26703" w:rsidRPr="005C56D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 xml:space="preserve">– совершенствование умений в области устной и письменной речи, необходимые для участия в межнациональной коммуникации профессионального и академического характера; </w:t>
      </w:r>
    </w:p>
    <w:p w:rsidR="00D26703" w:rsidRPr="005C56DE" w:rsidRDefault="00D26703" w:rsidP="001616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 xml:space="preserve">– подготовить студентов к самостоятельному совершенствованию в иностранном языке для академических и профессиональных целей. </w:t>
      </w:r>
    </w:p>
    <w:p w:rsidR="00D26703" w:rsidRPr="005C56D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 xml:space="preserve">2. МЕСТО ДИСЦИПЛИНЫ В СТРУКТУРЕ МАГИСТЕРСКОЙ ПРОГРАММЫ </w:t>
      </w:r>
    </w:p>
    <w:p w:rsidR="00D26703" w:rsidRPr="005C56D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>Для освоения дисциплины «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5C56DE">
        <w:rPr>
          <w:rFonts w:ascii="Times New Roman" w:hAnsi="Times New Roman"/>
          <w:sz w:val="24"/>
          <w:szCs w:val="24"/>
        </w:rPr>
        <w:t xml:space="preserve"> иностранный язык</w:t>
      </w:r>
      <w:r>
        <w:rPr>
          <w:rFonts w:ascii="Times New Roman" w:hAnsi="Times New Roman"/>
          <w:sz w:val="24"/>
          <w:szCs w:val="24"/>
        </w:rPr>
        <w:t xml:space="preserve"> профессиональный)</w:t>
      </w:r>
      <w:r w:rsidRPr="005C56DE">
        <w:rPr>
          <w:rFonts w:ascii="Times New Roman" w:hAnsi="Times New Roman"/>
          <w:sz w:val="24"/>
          <w:szCs w:val="24"/>
        </w:rPr>
        <w:t xml:space="preserve">»  необходимы </w:t>
      </w:r>
      <w:r>
        <w:rPr>
          <w:rFonts w:ascii="Times New Roman" w:hAnsi="Times New Roman"/>
          <w:sz w:val="24"/>
          <w:szCs w:val="24"/>
        </w:rPr>
        <w:t>знания, умения и готовности в о</w:t>
      </w:r>
      <w:r w:rsidRPr="005C56DE">
        <w:rPr>
          <w:rFonts w:ascii="Times New Roman" w:hAnsi="Times New Roman"/>
          <w:sz w:val="24"/>
          <w:szCs w:val="24"/>
        </w:rPr>
        <w:t xml:space="preserve">бъеме, предусмотренном ФГОС ВПО по иностранному языку </w:t>
      </w:r>
    </w:p>
    <w:p w:rsidR="00D26703" w:rsidRPr="005C56DE" w:rsidRDefault="00D26703" w:rsidP="001616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 xml:space="preserve"> «Второй </w:t>
      </w:r>
      <w:r w:rsidRPr="005C56DE">
        <w:rPr>
          <w:rFonts w:ascii="Times New Roman" w:hAnsi="Times New Roman"/>
          <w:sz w:val="24"/>
          <w:szCs w:val="24"/>
        </w:rPr>
        <w:t xml:space="preserve"> иностранный язык</w:t>
      </w:r>
      <w:r>
        <w:rPr>
          <w:rFonts w:ascii="Times New Roman" w:hAnsi="Times New Roman"/>
          <w:sz w:val="24"/>
          <w:szCs w:val="24"/>
        </w:rPr>
        <w:t xml:space="preserve">  (профессиональный)</w:t>
      </w:r>
      <w:r w:rsidRPr="005C56DE">
        <w:rPr>
          <w:rFonts w:ascii="Times New Roman" w:hAnsi="Times New Roman"/>
          <w:sz w:val="24"/>
          <w:szCs w:val="24"/>
        </w:rPr>
        <w:t xml:space="preserve">»  позволяет магистру использовать знания, умения и практические навыки для успешной профессиональной деятельности в области финансов и (или) обучения в аспирантуре.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>3. РЕЗУЛЬТАТЫ ОСВОЕНИЯ УЧЕБНОЙ ДИСЦИПЛИНЫ</w:t>
      </w:r>
    </w:p>
    <w:p w:rsidR="00D26703" w:rsidRPr="005C56D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>В результате освоения содержания дисциплины «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5C56DE">
        <w:rPr>
          <w:rFonts w:ascii="Times New Roman" w:hAnsi="Times New Roman"/>
          <w:sz w:val="24"/>
          <w:szCs w:val="24"/>
        </w:rPr>
        <w:t xml:space="preserve"> иностранный язык</w:t>
      </w:r>
      <w:r>
        <w:rPr>
          <w:rFonts w:ascii="Times New Roman" w:hAnsi="Times New Roman"/>
          <w:sz w:val="24"/>
          <w:szCs w:val="24"/>
        </w:rPr>
        <w:t xml:space="preserve"> (профессиональный)</w:t>
      </w:r>
      <w:r w:rsidRPr="005C56DE">
        <w:rPr>
          <w:rFonts w:ascii="Times New Roman" w:hAnsi="Times New Roman"/>
          <w:sz w:val="24"/>
          <w:szCs w:val="24"/>
        </w:rPr>
        <w:t xml:space="preserve">» магистранты должны: </w:t>
      </w:r>
    </w:p>
    <w:p w:rsidR="00D26703" w:rsidRPr="005C56D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 xml:space="preserve">Знать: лексико-грамматический минимум в объеме, необходимом для использования иностранного языка как средства делового и профессионального общения. </w:t>
      </w:r>
    </w:p>
    <w:p w:rsidR="00D26703" w:rsidRPr="005C56D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 xml:space="preserve">Уметь: использовать иностранный язык как средство делового и профессионального общения: участвовать в обсуждении тем, связанных со специальностью (задавать вопросы и отвечать на вопросы); понимать устную (монологическую и диалогическую) речь на бытовые и специальные темы; читать и понимать со словарем специальную литературу по широкому и узкому профилю специальности; </w:t>
      </w:r>
    </w:p>
    <w:p w:rsidR="00D26703" w:rsidRDefault="00D26703" w:rsidP="001616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6DE">
        <w:rPr>
          <w:rFonts w:ascii="Times New Roman" w:hAnsi="Times New Roman"/>
          <w:sz w:val="24"/>
          <w:szCs w:val="24"/>
        </w:rPr>
        <w:t xml:space="preserve">Владеть: навыками межличностного общения в бытовой, профессиональной деятельности на иностранном языке; навыками извлечения необходимой информации из оригинального текста профессиональной направленности на иностранном языке; иметь представление об основных приемах аннотирования, реферирования и перевода литературы по специальности; владеть основными навыками письма, необходимыми для подготовки публикаций, тезисов и ведения переписки.  </w:t>
      </w:r>
    </w:p>
    <w:p w:rsidR="00D26703" w:rsidRDefault="00D26703" w:rsidP="001616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Pr="00366F3C" w:rsidRDefault="00D26703" w:rsidP="0016168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F3C">
        <w:rPr>
          <w:rFonts w:ascii="Times New Roman" w:hAnsi="Times New Roman"/>
          <w:b/>
          <w:sz w:val="24"/>
          <w:szCs w:val="24"/>
        </w:rPr>
        <w:t>Аннотация программы учебной дисциплины</w:t>
      </w:r>
    </w:p>
    <w:p w:rsidR="00D26703" w:rsidRPr="00366F3C" w:rsidRDefault="00D26703" w:rsidP="0016168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F3C">
        <w:rPr>
          <w:rFonts w:ascii="Times New Roman" w:hAnsi="Times New Roman"/>
          <w:b/>
          <w:sz w:val="24"/>
          <w:szCs w:val="24"/>
        </w:rPr>
        <w:t>«Налоги и налогообложение»</w:t>
      </w:r>
    </w:p>
    <w:p w:rsidR="00D26703" w:rsidRPr="001A23C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C6">
        <w:rPr>
          <w:rFonts w:ascii="Times New Roman" w:hAnsi="Times New Roman"/>
          <w:sz w:val="24"/>
          <w:szCs w:val="24"/>
        </w:rPr>
        <w:t>Целью дисциплины «</w:t>
      </w:r>
      <w:r>
        <w:rPr>
          <w:rFonts w:ascii="Times New Roman" w:hAnsi="Times New Roman"/>
          <w:sz w:val="24"/>
          <w:szCs w:val="24"/>
        </w:rPr>
        <w:t xml:space="preserve"> Налоги и  налогообложение</w:t>
      </w:r>
      <w:r w:rsidRPr="001A23C6">
        <w:rPr>
          <w:rFonts w:ascii="Times New Roman" w:hAnsi="Times New Roman"/>
          <w:sz w:val="24"/>
          <w:szCs w:val="24"/>
        </w:rPr>
        <w:t>» является формирование у обучающихся способности анализировать и оценивать налоговую систему, разобраться в основных аспектах теории и практики налогообложения и получить представление о возникающих проблемах в области налогов и путей их решений, умение использовать полученные знания в своей профессиональной деятельности.</w:t>
      </w:r>
    </w:p>
    <w:p w:rsidR="00D26703" w:rsidRPr="001A23C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C6">
        <w:rPr>
          <w:rFonts w:ascii="Times New Roman" w:hAnsi="Times New Roman"/>
          <w:sz w:val="24"/>
          <w:szCs w:val="24"/>
        </w:rPr>
        <w:t xml:space="preserve">В ходе изучения курса «Налогообложение юридических лиц» обучающийся должен знать: основные результаты новейших исследований, опубликованные в ведущих профессиональных журналах по проблемам налогообложения, современные программные продукты, необходимые для исчисления налогов, основы построения налогов, организационных принципов устройства налоговой системы, целей и задач налоговой политики, эволюции налогов и сборов в России. </w:t>
      </w:r>
    </w:p>
    <w:p w:rsidR="00D26703" w:rsidRPr="001A23C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C6">
        <w:rPr>
          <w:rFonts w:ascii="Times New Roman" w:hAnsi="Times New Roman"/>
          <w:sz w:val="24"/>
          <w:szCs w:val="24"/>
        </w:rPr>
        <w:t xml:space="preserve">На основе приобретенных знаний обучающийся должен уметь: оценивать современные тенденции в развитии налоговой системы России, использовать современное программное обеспечение для расчета сумм налогов, подлежащих внесению в бюджет организациями, формулировать собственную позицию по вопросам современной налоговой политики в Российской Федерации. </w:t>
      </w:r>
    </w:p>
    <w:p w:rsidR="00D26703" w:rsidRPr="001A23C6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C6">
        <w:rPr>
          <w:rFonts w:ascii="Times New Roman" w:hAnsi="Times New Roman"/>
          <w:sz w:val="24"/>
          <w:szCs w:val="24"/>
        </w:rPr>
        <w:t>Приобретаются навыки владения методикой и методологией проведения научных исследований в профессиональной сфере, навыками самостоятельной исследовательской работы, профессиональными знаниями в области налогов и налогообложения, анализа хозяйственной деятельности, налогового законодательства, умение использовать полученные знания в своей профессиональной деятельности.</w:t>
      </w:r>
    </w:p>
    <w:p w:rsidR="00D26703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7157">
        <w:rPr>
          <w:rFonts w:ascii="Times New Roman" w:hAnsi="Times New Roman"/>
          <w:b/>
          <w:bCs/>
          <w:sz w:val="24"/>
          <w:szCs w:val="24"/>
        </w:rPr>
        <w:t>Аннотация к программе «Международные валютно-кредитные отношения»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703" w:rsidRPr="00737157" w:rsidRDefault="00D26703" w:rsidP="00161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b/>
          <w:bCs/>
          <w:sz w:val="24"/>
          <w:szCs w:val="24"/>
        </w:rPr>
        <w:t>1.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sz w:val="24"/>
          <w:szCs w:val="24"/>
        </w:rPr>
        <w:t>Це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л</w:t>
      </w:r>
      <w:r w:rsidRPr="00737157">
        <w:rPr>
          <w:rFonts w:ascii="Times New Roman" w:hAnsi="Times New Roman"/>
          <w:b/>
          <w:bCs/>
          <w:sz w:val="24"/>
          <w:szCs w:val="24"/>
        </w:rPr>
        <w:t>ь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sz w:val="24"/>
          <w:szCs w:val="24"/>
        </w:rPr>
        <w:t>задач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sz w:val="24"/>
          <w:szCs w:val="24"/>
        </w:rPr>
        <w:t>д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737157">
        <w:rPr>
          <w:rFonts w:ascii="Times New Roman" w:hAnsi="Times New Roman"/>
          <w:b/>
          <w:bCs/>
          <w:sz w:val="24"/>
          <w:szCs w:val="24"/>
        </w:rPr>
        <w:t>с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циплин</w:t>
      </w:r>
      <w:r w:rsidRPr="00737157">
        <w:rPr>
          <w:rFonts w:ascii="Times New Roman" w:hAnsi="Times New Roman"/>
          <w:b/>
          <w:bCs/>
          <w:sz w:val="24"/>
          <w:szCs w:val="24"/>
        </w:rPr>
        <w:t>ы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16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Pr="00EA601F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99"/>
          <w:sz w:val="24"/>
          <w:szCs w:val="24"/>
        </w:rPr>
      </w:pP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Це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ль</w:t>
      </w:r>
      <w:r w:rsidRPr="0073715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из</w:t>
      </w: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уче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ния</w:t>
      </w:r>
      <w:r w:rsidRPr="0073715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ди</w:t>
      </w: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циплин</w:t>
      </w: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:</w:t>
      </w:r>
      <w:r w:rsidRPr="00737157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ус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ое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еоре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>ческ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х</w:t>
      </w:r>
      <w:r w:rsidRPr="0073715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зн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ний</w:t>
      </w:r>
      <w:r w:rsidRPr="00737157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су</w:t>
      </w:r>
      <w:r w:rsidRPr="00737157">
        <w:rPr>
          <w:rFonts w:ascii="Times New Roman" w:hAnsi="Times New Roman"/>
          <w:w w:val="99"/>
          <w:sz w:val="24"/>
          <w:szCs w:val="24"/>
        </w:rPr>
        <w:t>щн</w:t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ам ор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низ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ции</w:t>
      </w:r>
      <w:r w:rsidRPr="00737157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ых</w:t>
      </w:r>
      <w:r w:rsidRPr="00737157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737157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-</w:t>
      </w:r>
      <w:r w:rsidRPr="00737157">
        <w:rPr>
          <w:rFonts w:ascii="Times New Roman" w:hAnsi="Times New Roman"/>
          <w:sz w:val="24"/>
          <w:szCs w:val="24"/>
        </w:rPr>
        <w:t>кред</w:t>
      </w:r>
      <w:r w:rsidRPr="00737157">
        <w:rPr>
          <w:rFonts w:ascii="Times New Roman" w:hAnsi="Times New Roman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z w:val="24"/>
          <w:szCs w:val="24"/>
        </w:rPr>
        <w:t>ых</w:t>
      </w:r>
      <w:r w:rsidRPr="00737157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ш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z w:val="24"/>
          <w:szCs w:val="24"/>
        </w:rPr>
        <w:t>,</w:t>
      </w:r>
      <w:r w:rsidRPr="00737157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акже</w:t>
      </w:r>
      <w:r w:rsidRPr="00737157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обре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 xml:space="preserve">е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рак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>ческ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х</w:t>
      </w:r>
      <w:r w:rsidRPr="0073715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ыко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 xml:space="preserve">в </w:t>
      </w:r>
      <w:r w:rsidRPr="00737157">
        <w:rPr>
          <w:rFonts w:ascii="Times New Roman" w:hAnsi="Times New Roman"/>
          <w:sz w:val="24"/>
          <w:szCs w:val="24"/>
        </w:rPr>
        <w:t>об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ас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еде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ых</w:t>
      </w:r>
      <w:r w:rsidRPr="0073715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z w:val="24"/>
          <w:szCs w:val="24"/>
        </w:rPr>
        <w:t>ых</w:t>
      </w:r>
      <w:r w:rsidRPr="00737157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кред</w:t>
      </w:r>
      <w:r w:rsidRPr="00737157">
        <w:rPr>
          <w:rFonts w:ascii="Times New Roman" w:hAnsi="Times New Roman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z w:val="24"/>
          <w:szCs w:val="24"/>
        </w:rPr>
        <w:t>ых</w:t>
      </w:r>
      <w:r w:rsidRPr="0073715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расче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ых о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ера</w:t>
      </w:r>
      <w:r w:rsidRPr="00737157">
        <w:rPr>
          <w:rFonts w:ascii="Times New Roman" w:hAnsi="Times New Roman"/>
          <w:w w:val="99"/>
          <w:sz w:val="24"/>
          <w:szCs w:val="24"/>
        </w:rPr>
        <w:t>ций</w:t>
      </w:r>
      <w:r w:rsidRPr="00737157">
        <w:rPr>
          <w:rFonts w:ascii="Times New Roman" w:hAnsi="Times New Roman"/>
          <w:sz w:val="24"/>
          <w:szCs w:val="24"/>
        </w:rPr>
        <w:t>.</w:t>
      </w:r>
    </w:p>
    <w:p w:rsidR="00D26703" w:rsidRPr="00737157" w:rsidRDefault="00D26703" w:rsidP="00161689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Уче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бн</w:t>
      </w: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ые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з</w:t>
      </w: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д</w:t>
      </w: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ач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п</w:t>
      </w: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из</w:t>
      </w: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уче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нии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ди</w:t>
      </w: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циплин</w:t>
      </w:r>
      <w:r w:rsidRPr="00737157"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Pr="00737157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:</w:t>
      </w:r>
    </w:p>
    <w:p w:rsidR="00D26703" w:rsidRPr="00737157" w:rsidRDefault="00D26703" w:rsidP="00C96AF3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сформ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ро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зн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 xml:space="preserve">я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 xml:space="preserve"> об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ас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 xml:space="preserve"> 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 xml:space="preserve">ых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-</w:t>
      </w:r>
      <w:r w:rsidRPr="00737157">
        <w:rPr>
          <w:rFonts w:ascii="Times New Roman" w:hAnsi="Times New Roman"/>
          <w:sz w:val="24"/>
          <w:szCs w:val="24"/>
        </w:rPr>
        <w:t>кред</w:t>
      </w:r>
      <w:r w:rsidRPr="00737157">
        <w:rPr>
          <w:rFonts w:ascii="Times New Roman" w:hAnsi="Times New Roman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z w:val="24"/>
          <w:szCs w:val="24"/>
        </w:rPr>
        <w:t>ых о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ш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ний</w:t>
      </w:r>
      <w:r w:rsidRPr="00737157">
        <w:rPr>
          <w:rFonts w:ascii="Times New Roman" w:hAnsi="Times New Roman"/>
          <w:sz w:val="24"/>
          <w:szCs w:val="24"/>
        </w:rPr>
        <w:t>;</w:t>
      </w:r>
    </w:p>
    <w:p w:rsidR="00D26703" w:rsidRDefault="00D26703" w:rsidP="00161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0"/>
          <w:sz w:val="24"/>
          <w:szCs w:val="24"/>
        </w:rPr>
      </w:pPr>
      <w:r w:rsidRPr="00737157">
        <w:rPr>
          <w:rFonts w:ascii="Times New Roman" w:hAnsi="Times New Roman"/>
          <w:w w:val="99"/>
          <w:sz w:val="24"/>
          <w:szCs w:val="24"/>
        </w:rPr>
        <w:t>из</w:t>
      </w:r>
      <w:r w:rsidRPr="00737157">
        <w:rPr>
          <w:rFonts w:ascii="Times New Roman" w:hAnsi="Times New Roman"/>
          <w:sz w:val="24"/>
          <w:szCs w:val="24"/>
        </w:rPr>
        <w:t>уч</w:t>
      </w:r>
      <w:r w:rsidRPr="00737157">
        <w:rPr>
          <w:rFonts w:ascii="Times New Roman" w:hAnsi="Times New Roman"/>
          <w:w w:val="99"/>
          <w:sz w:val="24"/>
          <w:szCs w:val="24"/>
        </w:rPr>
        <w:t>ить</w:t>
      </w:r>
      <w:r w:rsidRPr="00737157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де</w:t>
      </w:r>
      <w:r w:rsidRPr="00737157">
        <w:rPr>
          <w:rFonts w:ascii="Times New Roman" w:hAnsi="Times New Roman"/>
          <w:w w:val="99"/>
          <w:sz w:val="24"/>
          <w:szCs w:val="24"/>
        </w:rPr>
        <w:t>нции</w:t>
      </w:r>
      <w:r w:rsidRPr="00737157">
        <w:rPr>
          <w:rFonts w:ascii="Times New Roman" w:hAnsi="Times New Roman"/>
          <w:sz w:val="24"/>
          <w:szCs w:val="24"/>
        </w:rPr>
        <w:t>,</w:t>
      </w:r>
      <w:r w:rsidRPr="0073715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рук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уру,</w:t>
      </w:r>
      <w:r w:rsidRPr="0073715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ин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руме</w:t>
      </w:r>
      <w:r w:rsidRPr="00737157">
        <w:rPr>
          <w:rFonts w:ascii="Times New Roman" w:hAnsi="Times New Roman"/>
          <w:w w:val="99"/>
          <w:sz w:val="24"/>
          <w:szCs w:val="24"/>
        </w:rPr>
        <w:t>нт</w:t>
      </w:r>
      <w:r w:rsidRPr="00737157">
        <w:rPr>
          <w:rFonts w:ascii="Times New Roman" w:hAnsi="Times New Roman"/>
          <w:sz w:val="24"/>
          <w:szCs w:val="24"/>
        </w:rPr>
        <w:t>ы,</w:t>
      </w:r>
      <w:r w:rsidRPr="00737157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ера</w:t>
      </w:r>
      <w:r w:rsidRPr="00737157">
        <w:rPr>
          <w:rFonts w:ascii="Times New Roman" w:hAnsi="Times New Roman"/>
          <w:w w:val="99"/>
          <w:sz w:val="24"/>
          <w:szCs w:val="24"/>
        </w:rPr>
        <w:t>ции</w:t>
      </w:r>
      <w:r w:rsidRPr="00737157"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 xml:space="preserve">в </w:t>
      </w:r>
      <w:r w:rsidRPr="00737157">
        <w:rPr>
          <w:rFonts w:ascii="Times New Roman" w:hAnsi="Times New Roman"/>
          <w:sz w:val="24"/>
          <w:szCs w:val="24"/>
        </w:rPr>
        <w:t>сфере</w:t>
      </w:r>
      <w:r w:rsidRPr="00737157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 xml:space="preserve">ых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z w:val="24"/>
          <w:szCs w:val="24"/>
        </w:rPr>
        <w:t>ых, кред</w:t>
      </w:r>
      <w:r w:rsidRPr="00737157">
        <w:rPr>
          <w:rFonts w:ascii="Times New Roman" w:hAnsi="Times New Roman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z w:val="24"/>
          <w:szCs w:val="24"/>
        </w:rPr>
        <w:t xml:space="preserve">ых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расче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ых о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ш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ний</w:t>
      </w:r>
      <w:r w:rsidRPr="00737157">
        <w:rPr>
          <w:rFonts w:ascii="Times New Roman" w:hAnsi="Times New Roman"/>
          <w:sz w:val="24"/>
          <w:szCs w:val="24"/>
        </w:rPr>
        <w:t>;</w:t>
      </w:r>
    </w:p>
    <w:p w:rsidR="00D26703" w:rsidRDefault="00D26703" w:rsidP="00161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0"/>
          <w:sz w:val="24"/>
          <w:szCs w:val="24"/>
        </w:rPr>
      </w:pPr>
      <w:r w:rsidRPr="00737157">
        <w:rPr>
          <w:rFonts w:ascii="Times New Roman" w:hAnsi="Times New Roman"/>
          <w:spacing w:val="-6"/>
          <w:sz w:val="24"/>
          <w:szCs w:val="24"/>
        </w:rPr>
        <w:t>о</w:t>
      </w:r>
      <w:r w:rsidRPr="00737157">
        <w:rPr>
          <w:rFonts w:ascii="Times New Roman" w:hAnsi="Times New Roman"/>
          <w:spacing w:val="-5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pacing w:val="-7"/>
          <w:sz w:val="24"/>
          <w:szCs w:val="24"/>
        </w:rPr>
        <w:t>р</w:t>
      </w:r>
      <w:r w:rsidRPr="00737157">
        <w:rPr>
          <w:rFonts w:ascii="Times New Roman" w:hAnsi="Times New Roman"/>
          <w:spacing w:val="-5"/>
          <w:sz w:val="24"/>
          <w:szCs w:val="24"/>
        </w:rPr>
        <w:t>е</w:t>
      </w:r>
      <w:r w:rsidRPr="00737157">
        <w:rPr>
          <w:rFonts w:ascii="Times New Roman" w:hAnsi="Times New Roman"/>
          <w:spacing w:val="-6"/>
          <w:sz w:val="24"/>
          <w:szCs w:val="24"/>
        </w:rPr>
        <w:t>де</w:t>
      </w:r>
      <w:r w:rsidRPr="00737157">
        <w:rPr>
          <w:rFonts w:ascii="Times New Roman" w:hAnsi="Times New Roman"/>
          <w:spacing w:val="-7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ит</w:t>
      </w:r>
      <w:r w:rsidRPr="00737157">
        <w:rPr>
          <w:rFonts w:ascii="Times New Roman" w:hAnsi="Times New Roman"/>
          <w:spacing w:val="47"/>
          <w:w w:val="99"/>
          <w:sz w:val="24"/>
          <w:szCs w:val="24"/>
        </w:rPr>
        <w:t>ь</w:t>
      </w:r>
      <w:r w:rsidRPr="00737157">
        <w:rPr>
          <w:rFonts w:ascii="Times New Roman" w:hAnsi="Times New Roman"/>
          <w:spacing w:val="-5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pacing w:val="-6"/>
          <w:sz w:val="24"/>
          <w:szCs w:val="24"/>
        </w:rPr>
        <w:t>а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pacing w:val="-6"/>
          <w:sz w:val="24"/>
          <w:szCs w:val="24"/>
        </w:rPr>
        <w:t>ра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вл</w:t>
      </w:r>
      <w:r w:rsidRPr="00737157">
        <w:rPr>
          <w:rFonts w:ascii="Times New Roman" w:hAnsi="Times New Roman"/>
          <w:spacing w:val="-6"/>
          <w:sz w:val="24"/>
          <w:szCs w:val="24"/>
        </w:rPr>
        <w:t>е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pacing w:val="47"/>
          <w:sz w:val="24"/>
          <w:szCs w:val="24"/>
        </w:rPr>
        <w:t>я</w:t>
      </w:r>
      <w:r w:rsidRPr="00737157">
        <w:rPr>
          <w:rFonts w:ascii="Times New Roman" w:hAnsi="Times New Roman"/>
          <w:spacing w:val="-5"/>
          <w:sz w:val="24"/>
          <w:szCs w:val="24"/>
        </w:rPr>
        <w:t>р</w:t>
      </w:r>
      <w:r w:rsidRPr="00737157">
        <w:rPr>
          <w:rFonts w:ascii="Times New Roman" w:hAnsi="Times New Roman"/>
          <w:spacing w:val="-6"/>
          <w:sz w:val="24"/>
          <w:szCs w:val="24"/>
        </w:rPr>
        <w:t>а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звити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37157">
        <w:rPr>
          <w:rFonts w:ascii="Times New Roman" w:hAnsi="Times New Roman"/>
          <w:spacing w:val="-6"/>
          <w:sz w:val="24"/>
          <w:szCs w:val="24"/>
        </w:rPr>
        <w:t>между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pacing w:val="-6"/>
          <w:sz w:val="24"/>
          <w:szCs w:val="24"/>
        </w:rPr>
        <w:t>арод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pacing w:val="-6"/>
          <w:sz w:val="24"/>
          <w:szCs w:val="24"/>
        </w:rPr>
        <w:t>ы</w:t>
      </w:r>
      <w:r w:rsidRPr="00737157">
        <w:rPr>
          <w:rFonts w:ascii="Times New Roman" w:hAnsi="Times New Roman"/>
          <w:spacing w:val="47"/>
          <w:sz w:val="24"/>
          <w:szCs w:val="24"/>
        </w:rPr>
        <w:t>х</w:t>
      </w:r>
      <w:r w:rsidRPr="00737157">
        <w:rPr>
          <w:rFonts w:ascii="Times New Roman" w:hAnsi="Times New Roman"/>
          <w:spacing w:val="-5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pacing w:val="-6"/>
          <w:sz w:val="24"/>
          <w:szCs w:val="24"/>
        </w:rPr>
        <w:t>а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pacing w:val="-6"/>
          <w:sz w:val="24"/>
          <w:szCs w:val="24"/>
        </w:rPr>
        <w:t>о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-</w:t>
      </w:r>
      <w:r w:rsidRPr="00737157">
        <w:rPr>
          <w:rFonts w:ascii="Times New Roman" w:hAnsi="Times New Roman"/>
          <w:spacing w:val="-6"/>
          <w:sz w:val="24"/>
          <w:szCs w:val="24"/>
        </w:rPr>
        <w:t>кред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pacing w:val="-6"/>
          <w:sz w:val="24"/>
          <w:szCs w:val="24"/>
        </w:rPr>
        <w:t>ы</w:t>
      </w:r>
      <w:r w:rsidRPr="00737157">
        <w:rPr>
          <w:rFonts w:ascii="Times New Roman" w:hAnsi="Times New Roman"/>
          <w:spacing w:val="47"/>
          <w:sz w:val="24"/>
          <w:szCs w:val="24"/>
        </w:rPr>
        <w:t>х</w:t>
      </w:r>
      <w:r w:rsidRPr="00737157">
        <w:rPr>
          <w:rFonts w:ascii="Times New Roman" w:hAnsi="Times New Roman"/>
          <w:spacing w:val="-5"/>
          <w:sz w:val="24"/>
          <w:szCs w:val="24"/>
        </w:rPr>
        <w:t>о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pacing w:val="-6"/>
          <w:sz w:val="24"/>
          <w:szCs w:val="24"/>
        </w:rPr>
        <w:t>о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ш</w:t>
      </w:r>
      <w:r w:rsidRPr="00737157">
        <w:rPr>
          <w:rFonts w:ascii="Times New Roman" w:hAnsi="Times New Roman"/>
          <w:spacing w:val="-6"/>
          <w:sz w:val="24"/>
          <w:szCs w:val="24"/>
        </w:rPr>
        <w:t>е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pacing w:val="46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pacing w:val="-5"/>
          <w:w w:val="99"/>
          <w:sz w:val="24"/>
          <w:szCs w:val="24"/>
        </w:rPr>
        <w:t>Р</w:t>
      </w:r>
      <w:r w:rsidRPr="00737157">
        <w:rPr>
          <w:rFonts w:ascii="Times New Roman" w:hAnsi="Times New Roman"/>
          <w:spacing w:val="-6"/>
          <w:w w:val="99"/>
          <w:sz w:val="24"/>
          <w:szCs w:val="24"/>
        </w:rPr>
        <w:t>Ф</w:t>
      </w:r>
      <w:r w:rsidRPr="00737157">
        <w:rPr>
          <w:rFonts w:ascii="Times New Roman" w:hAnsi="Times New Roman"/>
          <w:sz w:val="24"/>
          <w:szCs w:val="24"/>
        </w:rPr>
        <w:t>.</w:t>
      </w:r>
    </w:p>
    <w:p w:rsidR="00D26703" w:rsidRPr="00161689" w:rsidRDefault="00D26703" w:rsidP="00161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0"/>
          <w:sz w:val="24"/>
          <w:szCs w:val="24"/>
        </w:rPr>
      </w:pP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 xml:space="preserve">е </w:t>
      </w:r>
      <w:r w:rsidRPr="00737157">
        <w:rPr>
          <w:rFonts w:ascii="Times New Roman" w:hAnsi="Times New Roman"/>
          <w:w w:val="99"/>
          <w:sz w:val="24"/>
          <w:szCs w:val="24"/>
        </w:rPr>
        <w:t>из</w:t>
      </w:r>
      <w:r w:rsidRPr="00737157">
        <w:rPr>
          <w:rFonts w:ascii="Times New Roman" w:hAnsi="Times New Roman"/>
          <w:sz w:val="24"/>
          <w:szCs w:val="24"/>
        </w:rPr>
        <w:t>уче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 xml:space="preserve">я курса обучаемые </w:t>
      </w:r>
      <w:r w:rsidRPr="00737157">
        <w:rPr>
          <w:rFonts w:ascii="Times New Roman" w:hAnsi="Times New Roman"/>
          <w:b/>
          <w:bCs/>
          <w:sz w:val="24"/>
          <w:szCs w:val="24"/>
        </w:rPr>
        <w:t>до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лжн</w:t>
      </w:r>
      <w:r w:rsidRPr="00737157">
        <w:rPr>
          <w:rFonts w:ascii="Times New Roman" w:hAnsi="Times New Roman"/>
          <w:b/>
          <w:bCs/>
          <w:sz w:val="24"/>
          <w:szCs w:val="24"/>
        </w:rPr>
        <w:t>ы</w:t>
      </w:r>
      <w:r w:rsidRPr="00737157">
        <w:rPr>
          <w:rFonts w:ascii="Times New Roman" w:hAnsi="Times New Roman"/>
          <w:sz w:val="24"/>
          <w:szCs w:val="24"/>
        </w:rPr>
        <w:t>: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–</w:t>
      </w:r>
      <w:r w:rsidRPr="00737157">
        <w:rPr>
          <w:rFonts w:ascii="Times New Roman" w:hAnsi="Times New Roman"/>
          <w:i/>
          <w:iCs/>
          <w:sz w:val="24"/>
          <w:szCs w:val="24"/>
        </w:rPr>
        <w:t>орие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нт</w:t>
      </w:r>
      <w:r w:rsidRPr="00737157">
        <w:rPr>
          <w:rFonts w:ascii="Times New Roman" w:hAnsi="Times New Roman"/>
          <w:i/>
          <w:iCs/>
          <w:sz w:val="24"/>
          <w:szCs w:val="24"/>
        </w:rPr>
        <w:t>иро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в</w:t>
      </w:r>
      <w:r w:rsidRPr="00737157">
        <w:rPr>
          <w:rFonts w:ascii="Times New Roman" w:hAnsi="Times New Roman"/>
          <w:i/>
          <w:iCs/>
          <w:sz w:val="24"/>
          <w:szCs w:val="24"/>
        </w:rPr>
        <w:t>а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i/>
          <w:iCs/>
          <w:sz w:val="24"/>
          <w:szCs w:val="24"/>
        </w:rPr>
        <w:t>ся</w:t>
      </w:r>
      <w:r w:rsidRPr="00737157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роб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ема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>ке</w:t>
      </w:r>
      <w:r w:rsidRPr="00737157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ых</w:t>
      </w:r>
      <w:r w:rsidRPr="00737157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-</w:t>
      </w:r>
      <w:r w:rsidRPr="00737157">
        <w:rPr>
          <w:rFonts w:ascii="Times New Roman" w:hAnsi="Times New Roman"/>
          <w:sz w:val="24"/>
          <w:szCs w:val="24"/>
        </w:rPr>
        <w:t>кред</w:t>
      </w:r>
      <w:r w:rsidRPr="00737157">
        <w:rPr>
          <w:rFonts w:ascii="Times New Roman" w:hAnsi="Times New Roman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z w:val="24"/>
          <w:szCs w:val="24"/>
        </w:rPr>
        <w:t>ых</w:t>
      </w:r>
      <w:r w:rsidRPr="00737157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ш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ний</w:t>
      </w:r>
      <w:r w:rsidRPr="00737157">
        <w:rPr>
          <w:rFonts w:ascii="Times New Roman" w:hAnsi="Times New Roman"/>
          <w:sz w:val="24"/>
          <w:szCs w:val="24"/>
        </w:rPr>
        <w:t xml:space="preserve"> как ком</w:t>
      </w:r>
      <w:r w:rsidRPr="00737157">
        <w:rPr>
          <w:rFonts w:ascii="Times New Roman" w:hAnsi="Times New Roman"/>
          <w:w w:val="99"/>
          <w:sz w:val="24"/>
          <w:szCs w:val="24"/>
        </w:rPr>
        <w:t>пл</w:t>
      </w:r>
      <w:r w:rsidRPr="00737157">
        <w:rPr>
          <w:rFonts w:ascii="Times New Roman" w:hAnsi="Times New Roman"/>
          <w:sz w:val="24"/>
          <w:szCs w:val="24"/>
        </w:rPr>
        <w:t>екс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z w:val="24"/>
          <w:szCs w:val="24"/>
        </w:rPr>
        <w:t xml:space="preserve"> сос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вл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w w:val="99"/>
          <w:sz w:val="24"/>
          <w:szCs w:val="24"/>
        </w:rPr>
        <w:t>ющ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z w:val="24"/>
          <w:szCs w:val="24"/>
        </w:rPr>
        <w:t xml:space="preserve"> 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 xml:space="preserve">ых </w:t>
      </w:r>
      <w:r w:rsidRPr="00737157">
        <w:rPr>
          <w:rFonts w:ascii="Times New Roman" w:hAnsi="Times New Roman"/>
          <w:w w:val="99"/>
          <w:sz w:val="24"/>
          <w:szCs w:val="24"/>
        </w:rPr>
        <w:t>э</w:t>
      </w:r>
      <w:r w:rsidRPr="00737157">
        <w:rPr>
          <w:rFonts w:ascii="Times New Roman" w:hAnsi="Times New Roman"/>
          <w:sz w:val="24"/>
          <w:szCs w:val="24"/>
        </w:rPr>
        <w:t>ко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ом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ческ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х о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ш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ний</w:t>
      </w:r>
      <w:r w:rsidRPr="00737157">
        <w:rPr>
          <w:rFonts w:ascii="Times New Roman" w:hAnsi="Times New Roman"/>
          <w:sz w:val="24"/>
          <w:szCs w:val="24"/>
        </w:rPr>
        <w:t>;</w:t>
      </w:r>
    </w:p>
    <w:p w:rsidR="00D26703" w:rsidRPr="00737157" w:rsidRDefault="00D26703" w:rsidP="00C96AF3">
      <w:pPr>
        <w:widowControl w:val="0"/>
        <w:tabs>
          <w:tab w:val="left" w:pos="1867"/>
          <w:tab w:val="left" w:pos="3201"/>
          <w:tab w:val="left" w:pos="4332"/>
          <w:tab w:val="left" w:pos="6267"/>
          <w:tab w:val="left" w:pos="7545"/>
          <w:tab w:val="left" w:pos="80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–</w:t>
      </w:r>
      <w:r w:rsidRPr="00737157">
        <w:rPr>
          <w:rFonts w:ascii="Times New Roman" w:hAnsi="Times New Roman"/>
          <w:i/>
          <w:iCs/>
          <w:sz w:val="24"/>
          <w:szCs w:val="24"/>
        </w:rPr>
        <w:t>о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вла</w:t>
      </w:r>
      <w:r w:rsidRPr="00737157">
        <w:rPr>
          <w:rFonts w:ascii="Times New Roman" w:hAnsi="Times New Roman"/>
          <w:i/>
          <w:iCs/>
          <w:sz w:val="24"/>
          <w:szCs w:val="24"/>
        </w:rPr>
        <w:t>де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w w:val="99"/>
          <w:sz w:val="24"/>
          <w:szCs w:val="24"/>
        </w:rPr>
        <w:tab/>
      </w:r>
      <w:r w:rsidRPr="00737157">
        <w:rPr>
          <w:rFonts w:ascii="Times New Roman" w:hAnsi="Times New Roman"/>
          <w:i/>
          <w:iCs/>
          <w:sz w:val="24"/>
          <w:szCs w:val="24"/>
        </w:rPr>
        <w:t>ос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н</w:t>
      </w:r>
      <w:r w:rsidRPr="00737157">
        <w:rPr>
          <w:rFonts w:ascii="Times New Roman" w:hAnsi="Times New Roman"/>
          <w:i/>
          <w:iCs/>
          <w:sz w:val="24"/>
          <w:szCs w:val="24"/>
        </w:rPr>
        <w:t>о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в</w:t>
      </w:r>
      <w:r w:rsidRPr="00737157">
        <w:rPr>
          <w:rFonts w:ascii="Times New Roman" w:hAnsi="Times New Roman"/>
          <w:i/>
          <w:iCs/>
          <w:sz w:val="24"/>
          <w:szCs w:val="24"/>
        </w:rPr>
        <w:t>а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м</w:t>
      </w:r>
      <w:r w:rsidRPr="00737157">
        <w:rPr>
          <w:rFonts w:ascii="Times New Roman" w:hAnsi="Times New Roman"/>
          <w:i/>
          <w:iCs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ab/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т</w:t>
      </w:r>
      <w:r w:rsidRPr="00737157">
        <w:rPr>
          <w:rFonts w:ascii="Times New Roman" w:hAnsi="Times New Roman"/>
          <w:i/>
          <w:iCs/>
          <w:sz w:val="24"/>
          <w:szCs w:val="24"/>
        </w:rPr>
        <w:t>е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о</w:t>
      </w:r>
      <w:r w:rsidRPr="00737157">
        <w:rPr>
          <w:rFonts w:ascii="Times New Roman" w:hAnsi="Times New Roman"/>
          <w:i/>
          <w:iCs/>
          <w:sz w:val="24"/>
          <w:szCs w:val="24"/>
        </w:rPr>
        <w:t>рии</w:t>
      </w:r>
      <w:r w:rsidRPr="00737157">
        <w:rPr>
          <w:rFonts w:ascii="Times New Roman" w:hAnsi="Times New Roman"/>
          <w:sz w:val="24"/>
          <w:szCs w:val="24"/>
        </w:rPr>
        <w:tab/>
        <w:t>форм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ро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я,</w:t>
      </w:r>
      <w:r w:rsidRPr="00737157">
        <w:rPr>
          <w:rFonts w:ascii="Times New Roman" w:hAnsi="Times New Roman"/>
          <w:sz w:val="24"/>
          <w:szCs w:val="24"/>
        </w:rPr>
        <w:tab/>
        <w:t>ра</w:t>
      </w:r>
      <w:r w:rsidRPr="00737157">
        <w:rPr>
          <w:rFonts w:ascii="Times New Roman" w:hAnsi="Times New Roman"/>
          <w:w w:val="99"/>
          <w:sz w:val="24"/>
          <w:szCs w:val="24"/>
        </w:rPr>
        <w:t>звити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sz w:val="24"/>
          <w:szCs w:val="24"/>
        </w:rPr>
        <w:tab/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со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реме</w:t>
      </w:r>
      <w:r w:rsidRPr="00737157">
        <w:rPr>
          <w:rFonts w:ascii="Times New Roman" w:hAnsi="Times New Roman"/>
          <w:w w:val="99"/>
          <w:sz w:val="24"/>
          <w:szCs w:val="24"/>
        </w:rPr>
        <w:t>нн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о фу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к</w:t>
      </w:r>
      <w:r w:rsidRPr="00737157">
        <w:rPr>
          <w:rFonts w:ascii="Times New Roman" w:hAnsi="Times New Roman"/>
          <w:w w:val="99"/>
          <w:sz w:val="24"/>
          <w:szCs w:val="24"/>
        </w:rPr>
        <w:t>ци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ро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 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 xml:space="preserve">ых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-</w:t>
      </w:r>
      <w:r w:rsidRPr="00737157">
        <w:rPr>
          <w:rFonts w:ascii="Times New Roman" w:hAnsi="Times New Roman"/>
          <w:sz w:val="24"/>
          <w:szCs w:val="24"/>
        </w:rPr>
        <w:t>кред</w:t>
      </w:r>
      <w:r w:rsidRPr="00737157">
        <w:rPr>
          <w:rFonts w:ascii="Times New Roman" w:hAnsi="Times New Roman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z w:val="24"/>
          <w:szCs w:val="24"/>
        </w:rPr>
        <w:t xml:space="preserve">ых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расче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ых о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ш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ний</w:t>
      </w:r>
      <w:r w:rsidRPr="00737157">
        <w:rPr>
          <w:rFonts w:ascii="Times New Roman" w:hAnsi="Times New Roman"/>
          <w:sz w:val="24"/>
          <w:szCs w:val="24"/>
        </w:rPr>
        <w:t>;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–</w:t>
      </w:r>
      <w:r w:rsidRPr="00737157">
        <w:rPr>
          <w:rFonts w:ascii="Times New Roman" w:hAnsi="Times New Roman"/>
          <w:i/>
          <w:iCs/>
          <w:sz w:val="24"/>
          <w:szCs w:val="24"/>
        </w:rPr>
        <w:t>по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л</w:t>
      </w:r>
      <w:r w:rsidRPr="00737157">
        <w:rPr>
          <w:rFonts w:ascii="Times New Roman" w:hAnsi="Times New Roman"/>
          <w:i/>
          <w:iCs/>
          <w:sz w:val="24"/>
          <w:szCs w:val="24"/>
        </w:rPr>
        <w:t>у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ч</w:t>
      </w:r>
      <w:r w:rsidRPr="00737157">
        <w:rPr>
          <w:rFonts w:ascii="Times New Roman" w:hAnsi="Times New Roman"/>
          <w:i/>
          <w:iCs/>
          <w:sz w:val="24"/>
          <w:szCs w:val="24"/>
        </w:rPr>
        <w:t>и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37157">
        <w:rPr>
          <w:rFonts w:ascii="Times New Roman" w:hAnsi="Times New Roman"/>
          <w:i/>
          <w:iCs/>
          <w:sz w:val="24"/>
          <w:szCs w:val="24"/>
        </w:rPr>
        <w:t>предс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т</w:t>
      </w:r>
      <w:r w:rsidRPr="00737157">
        <w:rPr>
          <w:rFonts w:ascii="Times New Roman" w:hAnsi="Times New Roman"/>
          <w:i/>
          <w:iCs/>
          <w:sz w:val="24"/>
          <w:szCs w:val="24"/>
        </w:rPr>
        <w:t>а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вл</w:t>
      </w:r>
      <w:r w:rsidRPr="00737157">
        <w:rPr>
          <w:rFonts w:ascii="Times New Roman" w:hAnsi="Times New Roman"/>
          <w:i/>
          <w:iCs/>
          <w:sz w:val="24"/>
          <w:szCs w:val="24"/>
        </w:rPr>
        <w:t>е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н</w:t>
      </w:r>
      <w:r w:rsidRPr="00737157">
        <w:rPr>
          <w:rFonts w:ascii="Times New Roman" w:hAnsi="Times New Roman"/>
          <w:i/>
          <w:iCs/>
          <w:sz w:val="24"/>
          <w:szCs w:val="24"/>
        </w:rPr>
        <w:t>ие</w:t>
      </w:r>
      <w:r w:rsidRPr="0073715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ц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ях,</w:t>
      </w:r>
      <w:r w:rsidRPr="0073715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з</w:t>
      </w:r>
      <w:r w:rsidRPr="00737157">
        <w:rPr>
          <w:rFonts w:ascii="Times New Roman" w:hAnsi="Times New Roman"/>
          <w:sz w:val="24"/>
          <w:szCs w:val="24"/>
        </w:rPr>
        <w:t>адачах</w:t>
      </w:r>
      <w:r w:rsidRPr="0073715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ин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руме</w:t>
      </w:r>
      <w:r w:rsidRPr="00737157">
        <w:rPr>
          <w:rFonts w:ascii="Times New Roman" w:hAnsi="Times New Roman"/>
          <w:w w:val="99"/>
          <w:sz w:val="24"/>
          <w:szCs w:val="24"/>
        </w:rPr>
        <w:t>нт</w:t>
      </w:r>
      <w:r w:rsidRPr="00737157">
        <w:rPr>
          <w:rFonts w:ascii="Times New Roman" w:hAnsi="Times New Roman"/>
          <w:sz w:val="24"/>
          <w:szCs w:val="24"/>
        </w:rPr>
        <w:t>ах</w:t>
      </w:r>
      <w:r w:rsidRPr="0073715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ре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у</w:t>
      </w:r>
      <w:r w:rsidRPr="00737157">
        <w:rPr>
          <w:rFonts w:ascii="Times New Roman" w:hAnsi="Times New Roman"/>
          <w:w w:val="99"/>
          <w:sz w:val="24"/>
          <w:szCs w:val="24"/>
        </w:rPr>
        <w:t>ли</w:t>
      </w:r>
      <w:r w:rsidRPr="00737157">
        <w:rPr>
          <w:rFonts w:ascii="Times New Roman" w:hAnsi="Times New Roman"/>
          <w:sz w:val="24"/>
          <w:szCs w:val="24"/>
        </w:rPr>
        <w:t>ро</w:t>
      </w:r>
      <w:r w:rsidRPr="00737157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ера</w:t>
      </w:r>
      <w:r w:rsidRPr="00737157">
        <w:rPr>
          <w:rFonts w:ascii="Times New Roman" w:hAnsi="Times New Roman"/>
          <w:w w:val="99"/>
          <w:sz w:val="24"/>
          <w:szCs w:val="24"/>
        </w:rPr>
        <w:t>ций</w:t>
      </w:r>
      <w:r w:rsidRPr="0073715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 xml:space="preserve"> об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ас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 xml:space="preserve"> 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 xml:space="preserve">ых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z w:val="24"/>
          <w:szCs w:val="24"/>
        </w:rPr>
        <w:t>ых, кред</w:t>
      </w:r>
      <w:r w:rsidRPr="00737157">
        <w:rPr>
          <w:rFonts w:ascii="Times New Roman" w:hAnsi="Times New Roman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z w:val="24"/>
          <w:szCs w:val="24"/>
        </w:rPr>
        <w:t xml:space="preserve">ых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расче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ых о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ш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ний</w:t>
      </w:r>
      <w:r w:rsidRPr="00737157">
        <w:rPr>
          <w:rFonts w:ascii="Times New Roman" w:hAnsi="Times New Roman"/>
          <w:sz w:val="24"/>
          <w:szCs w:val="24"/>
        </w:rPr>
        <w:t>;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–</w:t>
      </w:r>
      <w:r w:rsidRPr="00737157">
        <w:rPr>
          <w:rFonts w:ascii="Times New Roman" w:hAnsi="Times New Roman"/>
          <w:i/>
          <w:iCs/>
          <w:sz w:val="24"/>
          <w:szCs w:val="24"/>
        </w:rPr>
        <w:t>а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н</w:t>
      </w:r>
      <w:r w:rsidRPr="00737157">
        <w:rPr>
          <w:rFonts w:ascii="Times New Roman" w:hAnsi="Times New Roman"/>
          <w:i/>
          <w:iCs/>
          <w:sz w:val="24"/>
          <w:szCs w:val="24"/>
        </w:rPr>
        <w:t>а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л</w:t>
      </w:r>
      <w:r w:rsidRPr="00737157">
        <w:rPr>
          <w:rFonts w:ascii="Times New Roman" w:hAnsi="Times New Roman"/>
          <w:i/>
          <w:iCs/>
          <w:sz w:val="24"/>
          <w:szCs w:val="24"/>
        </w:rPr>
        <w:t>и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з</w:t>
      </w:r>
      <w:r w:rsidRPr="00737157">
        <w:rPr>
          <w:rFonts w:ascii="Times New Roman" w:hAnsi="Times New Roman"/>
          <w:i/>
          <w:iCs/>
          <w:sz w:val="24"/>
          <w:szCs w:val="24"/>
        </w:rPr>
        <w:t>иро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в</w:t>
      </w:r>
      <w:r w:rsidRPr="00737157">
        <w:rPr>
          <w:rFonts w:ascii="Times New Roman" w:hAnsi="Times New Roman"/>
          <w:i/>
          <w:iCs/>
          <w:sz w:val="24"/>
          <w:szCs w:val="24"/>
        </w:rPr>
        <w:t>а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сос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,</w:t>
      </w:r>
      <w:r w:rsidRPr="0073715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рук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уру</w:t>
      </w:r>
      <w:r w:rsidRPr="0073715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вн</w:t>
      </w:r>
      <w:r w:rsidRPr="00737157">
        <w:rPr>
          <w:rFonts w:ascii="Times New Roman" w:hAnsi="Times New Roman"/>
          <w:sz w:val="24"/>
          <w:szCs w:val="24"/>
        </w:rPr>
        <w:t>ые</w:t>
      </w:r>
      <w:r w:rsidRPr="0073715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ме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оды</w:t>
      </w:r>
      <w:r w:rsidRPr="00737157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осу</w:t>
      </w:r>
      <w:r w:rsidRPr="00737157">
        <w:rPr>
          <w:rFonts w:ascii="Times New Roman" w:hAnsi="Times New Roman"/>
          <w:w w:val="99"/>
          <w:sz w:val="24"/>
          <w:szCs w:val="24"/>
        </w:rPr>
        <w:t>щ</w:t>
      </w:r>
      <w:r w:rsidRPr="00737157">
        <w:rPr>
          <w:rFonts w:ascii="Times New Roman" w:hAnsi="Times New Roman"/>
          <w:sz w:val="24"/>
          <w:szCs w:val="24"/>
        </w:rPr>
        <w:t>ес</w:t>
      </w:r>
      <w:r w:rsidRPr="00737157">
        <w:rPr>
          <w:rFonts w:ascii="Times New Roman" w:hAnsi="Times New Roman"/>
          <w:w w:val="99"/>
          <w:sz w:val="24"/>
          <w:szCs w:val="24"/>
        </w:rPr>
        <w:t>твл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ера</w:t>
      </w:r>
      <w:r w:rsidRPr="00737157">
        <w:rPr>
          <w:rFonts w:ascii="Times New Roman" w:hAnsi="Times New Roman"/>
          <w:w w:val="99"/>
          <w:sz w:val="24"/>
          <w:szCs w:val="24"/>
        </w:rPr>
        <w:t>ций</w:t>
      </w:r>
      <w:r w:rsidRPr="0073715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 xml:space="preserve"> сфере </w:t>
      </w:r>
      <w:r w:rsidRPr="00737157">
        <w:rPr>
          <w:rFonts w:ascii="Times New Roman" w:hAnsi="Times New Roman"/>
          <w:w w:val="99"/>
          <w:sz w:val="24"/>
          <w:szCs w:val="24"/>
        </w:rPr>
        <w:t>М</w:t>
      </w:r>
      <w:r w:rsidRPr="00737157">
        <w:rPr>
          <w:rFonts w:ascii="Times New Roman" w:hAnsi="Times New Roman"/>
          <w:sz w:val="24"/>
          <w:szCs w:val="24"/>
        </w:rPr>
        <w:t>ВК</w:t>
      </w:r>
      <w:r w:rsidRPr="00737157">
        <w:rPr>
          <w:rFonts w:ascii="Times New Roman" w:hAnsi="Times New Roman"/>
          <w:w w:val="99"/>
          <w:sz w:val="24"/>
          <w:szCs w:val="24"/>
        </w:rPr>
        <w:t>О</w:t>
      </w:r>
      <w:r w:rsidRPr="00737157">
        <w:rPr>
          <w:rFonts w:ascii="Times New Roman" w:hAnsi="Times New Roman"/>
          <w:sz w:val="24"/>
          <w:szCs w:val="24"/>
        </w:rPr>
        <w:t xml:space="preserve">, 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де</w:t>
      </w:r>
      <w:r w:rsidRPr="00737157">
        <w:rPr>
          <w:rFonts w:ascii="Times New Roman" w:hAnsi="Times New Roman"/>
          <w:w w:val="99"/>
          <w:sz w:val="24"/>
          <w:szCs w:val="24"/>
        </w:rPr>
        <w:t>нции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х со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реме</w:t>
      </w:r>
      <w:r w:rsidRPr="00737157">
        <w:rPr>
          <w:rFonts w:ascii="Times New Roman" w:hAnsi="Times New Roman"/>
          <w:w w:val="99"/>
          <w:sz w:val="24"/>
          <w:szCs w:val="24"/>
        </w:rPr>
        <w:t>нн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эв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люции</w:t>
      </w:r>
      <w:r w:rsidRPr="00737157">
        <w:rPr>
          <w:rFonts w:ascii="Times New Roman" w:hAnsi="Times New Roman"/>
          <w:sz w:val="24"/>
          <w:szCs w:val="24"/>
        </w:rPr>
        <w:t>;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–</w:t>
      </w:r>
      <w:r w:rsidRPr="00737157">
        <w:rPr>
          <w:rFonts w:ascii="Times New Roman" w:hAnsi="Times New Roman"/>
          <w:i/>
          <w:iCs/>
          <w:sz w:val="24"/>
          <w:szCs w:val="24"/>
        </w:rPr>
        <w:t>о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вла</w:t>
      </w:r>
      <w:r w:rsidRPr="00737157">
        <w:rPr>
          <w:rFonts w:ascii="Times New Roman" w:hAnsi="Times New Roman"/>
          <w:i/>
          <w:iCs/>
          <w:sz w:val="24"/>
          <w:szCs w:val="24"/>
        </w:rPr>
        <w:t>де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737157">
        <w:rPr>
          <w:rFonts w:ascii="Times New Roman" w:hAnsi="Times New Roman"/>
          <w:i/>
          <w:iCs/>
          <w:spacing w:val="1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i/>
          <w:iCs/>
          <w:sz w:val="24"/>
          <w:szCs w:val="24"/>
        </w:rPr>
        <w:t>а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вы</w:t>
      </w:r>
      <w:r w:rsidRPr="00737157">
        <w:rPr>
          <w:rFonts w:ascii="Times New Roman" w:hAnsi="Times New Roman"/>
          <w:i/>
          <w:iCs/>
          <w:sz w:val="24"/>
          <w:szCs w:val="24"/>
        </w:rPr>
        <w:t>ка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м</w:t>
      </w:r>
      <w:r w:rsidRPr="00737157">
        <w:rPr>
          <w:rFonts w:ascii="Times New Roman" w:hAnsi="Times New Roman"/>
          <w:i/>
          <w:iCs/>
          <w:sz w:val="24"/>
          <w:szCs w:val="24"/>
        </w:rPr>
        <w:t>и</w:t>
      </w:r>
      <w:r w:rsidRPr="00737157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льз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оф</w:t>
      </w:r>
      <w:r w:rsidRPr="00737157">
        <w:rPr>
          <w:rFonts w:ascii="Times New Roman" w:hAnsi="Times New Roman"/>
          <w:w w:val="99"/>
          <w:sz w:val="24"/>
          <w:szCs w:val="24"/>
        </w:rPr>
        <w:t>ици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ым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ин</w:t>
      </w:r>
      <w:r w:rsidRPr="00737157">
        <w:rPr>
          <w:rFonts w:ascii="Times New Roman" w:hAnsi="Times New Roman"/>
          <w:sz w:val="24"/>
          <w:szCs w:val="24"/>
        </w:rPr>
        <w:t>форма</w:t>
      </w:r>
      <w:r w:rsidRPr="00737157">
        <w:rPr>
          <w:rFonts w:ascii="Times New Roman" w:hAnsi="Times New Roman"/>
          <w:w w:val="99"/>
          <w:sz w:val="24"/>
          <w:szCs w:val="24"/>
        </w:rPr>
        <w:t>ци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нн</w:t>
      </w:r>
      <w:r w:rsidRPr="00737157">
        <w:rPr>
          <w:rFonts w:ascii="Times New Roman" w:hAnsi="Times New Roman"/>
          <w:sz w:val="24"/>
          <w:szCs w:val="24"/>
        </w:rPr>
        <w:t>ым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ма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ер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ам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, с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w w:val="99"/>
          <w:sz w:val="24"/>
          <w:szCs w:val="24"/>
        </w:rPr>
        <w:t>з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нн</w:t>
      </w:r>
      <w:r w:rsidRPr="00737157">
        <w:rPr>
          <w:rFonts w:ascii="Times New Roman" w:hAnsi="Times New Roman"/>
          <w:sz w:val="24"/>
          <w:szCs w:val="24"/>
        </w:rPr>
        <w:t>ым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160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spacing w:val="161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еде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ем</w:t>
      </w:r>
      <w:r w:rsidRPr="00737157">
        <w:rPr>
          <w:rFonts w:ascii="Times New Roman" w:hAnsi="Times New Roman"/>
          <w:spacing w:val="160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ых</w:t>
      </w:r>
      <w:r w:rsidRPr="00737157">
        <w:rPr>
          <w:rFonts w:ascii="Times New Roman" w:hAnsi="Times New Roman"/>
          <w:spacing w:val="161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-</w:t>
      </w:r>
      <w:r w:rsidRPr="00737157">
        <w:rPr>
          <w:rFonts w:ascii="Times New Roman" w:hAnsi="Times New Roman"/>
          <w:sz w:val="24"/>
          <w:szCs w:val="24"/>
        </w:rPr>
        <w:t>кред</w:t>
      </w:r>
      <w:r w:rsidRPr="00737157">
        <w:rPr>
          <w:rFonts w:ascii="Times New Roman" w:hAnsi="Times New Roman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z w:val="24"/>
          <w:szCs w:val="24"/>
        </w:rPr>
        <w:t>ых</w:t>
      </w:r>
      <w:r w:rsidRPr="00737157">
        <w:rPr>
          <w:rFonts w:ascii="Times New Roman" w:hAnsi="Times New Roman"/>
          <w:spacing w:val="16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161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расче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ых о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ера</w:t>
      </w:r>
      <w:r w:rsidRPr="00737157">
        <w:rPr>
          <w:rFonts w:ascii="Times New Roman" w:hAnsi="Times New Roman"/>
          <w:w w:val="99"/>
          <w:sz w:val="24"/>
          <w:szCs w:val="24"/>
        </w:rPr>
        <w:t>ций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х ре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у</w:t>
      </w:r>
      <w:r w:rsidRPr="00737157">
        <w:rPr>
          <w:rFonts w:ascii="Times New Roman" w:hAnsi="Times New Roman"/>
          <w:w w:val="99"/>
          <w:sz w:val="24"/>
          <w:szCs w:val="24"/>
        </w:rPr>
        <w:t>ли</w:t>
      </w:r>
      <w:r w:rsidRPr="00737157">
        <w:rPr>
          <w:rFonts w:ascii="Times New Roman" w:hAnsi="Times New Roman"/>
          <w:sz w:val="24"/>
          <w:szCs w:val="24"/>
        </w:rPr>
        <w:t>ро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ем;</w:t>
      </w:r>
    </w:p>
    <w:p w:rsidR="00D26703" w:rsidRPr="00737157" w:rsidRDefault="00D26703" w:rsidP="00C96AF3">
      <w:pPr>
        <w:widowControl w:val="0"/>
        <w:tabs>
          <w:tab w:val="left" w:pos="2368"/>
          <w:tab w:val="left" w:pos="2728"/>
          <w:tab w:val="left" w:pos="4398"/>
          <w:tab w:val="left" w:pos="5649"/>
          <w:tab w:val="left" w:pos="7636"/>
          <w:tab w:val="left" w:pos="93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–</w:t>
      </w:r>
      <w:r w:rsidRPr="00737157">
        <w:rPr>
          <w:rFonts w:ascii="Times New Roman" w:hAnsi="Times New Roman"/>
          <w:i/>
          <w:iCs/>
          <w:sz w:val="24"/>
          <w:szCs w:val="24"/>
        </w:rPr>
        <w:t>по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зн</w:t>
      </w:r>
      <w:r w:rsidRPr="00737157">
        <w:rPr>
          <w:rFonts w:ascii="Times New Roman" w:hAnsi="Times New Roman"/>
          <w:i/>
          <w:iCs/>
          <w:sz w:val="24"/>
          <w:szCs w:val="24"/>
        </w:rPr>
        <w:t>ако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м</w:t>
      </w:r>
      <w:r w:rsidRPr="00737157">
        <w:rPr>
          <w:rFonts w:ascii="Times New Roman" w:hAnsi="Times New Roman"/>
          <w:i/>
          <w:iCs/>
          <w:sz w:val="24"/>
          <w:szCs w:val="24"/>
        </w:rPr>
        <w:t>и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i/>
          <w:iCs/>
          <w:sz w:val="24"/>
          <w:szCs w:val="24"/>
        </w:rPr>
        <w:t>ся</w:t>
      </w:r>
      <w:r w:rsidRPr="00737157">
        <w:rPr>
          <w:rFonts w:ascii="Times New Roman" w:hAnsi="Times New Roman"/>
          <w:sz w:val="24"/>
          <w:szCs w:val="24"/>
        </w:rPr>
        <w:tab/>
      </w:r>
      <w:r w:rsidRPr="00737157"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i/>
          <w:iCs/>
          <w:sz w:val="24"/>
          <w:szCs w:val="24"/>
        </w:rPr>
        <w:t>содер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ж</w:t>
      </w:r>
      <w:r w:rsidRPr="00737157">
        <w:rPr>
          <w:rFonts w:ascii="Times New Roman" w:hAnsi="Times New Roman"/>
          <w:i/>
          <w:iCs/>
          <w:sz w:val="24"/>
          <w:szCs w:val="24"/>
        </w:rPr>
        <w:t>а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н</w:t>
      </w:r>
      <w:r w:rsidRPr="00737157">
        <w:rPr>
          <w:rFonts w:ascii="Times New Roman" w:hAnsi="Times New Roman"/>
          <w:i/>
          <w:iCs/>
          <w:sz w:val="24"/>
          <w:szCs w:val="24"/>
        </w:rPr>
        <w:t>ие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м</w:t>
      </w:r>
      <w:r w:rsidRPr="00737157">
        <w:rPr>
          <w:rFonts w:ascii="Times New Roman" w:hAnsi="Times New Roman"/>
          <w:w w:val="99"/>
          <w:sz w:val="24"/>
          <w:szCs w:val="24"/>
        </w:rPr>
        <w:tab/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вн</w:t>
      </w:r>
      <w:r w:rsidRPr="00737157">
        <w:rPr>
          <w:rFonts w:ascii="Times New Roman" w:hAnsi="Times New Roman"/>
          <w:sz w:val="24"/>
          <w:szCs w:val="24"/>
        </w:rPr>
        <w:t>ых</w:t>
      </w:r>
      <w:r w:rsidRPr="00737157">
        <w:rPr>
          <w:rFonts w:ascii="Times New Roman" w:hAnsi="Times New Roman"/>
          <w:sz w:val="24"/>
          <w:szCs w:val="24"/>
        </w:rPr>
        <w:tab/>
        <w:t>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ых,</w:t>
      </w:r>
      <w:r w:rsidRPr="00737157">
        <w:rPr>
          <w:rFonts w:ascii="Times New Roman" w:hAnsi="Times New Roman"/>
          <w:sz w:val="24"/>
          <w:szCs w:val="24"/>
        </w:rPr>
        <w:tab/>
        <w:t>ре</w:t>
      </w:r>
      <w:r w:rsidRPr="00737157">
        <w:rPr>
          <w:rFonts w:ascii="Times New Roman" w:hAnsi="Times New Roman"/>
          <w:w w:val="99"/>
          <w:sz w:val="24"/>
          <w:szCs w:val="24"/>
        </w:rPr>
        <w:t>ги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росс</w:t>
      </w:r>
      <w:r w:rsidRPr="00737157">
        <w:rPr>
          <w:rFonts w:ascii="Times New Roman" w:hAnsi="Times New Roman"/>
          <w:w w:val="99"/>
          <w:sz w:val="24"/>
          <w:szCs w:val="24"/>
        </w:rPr>
        <w:t>ий</w:t>
      </w:r>
      <w:r w:rsidRPr="00737157">
        <w:rPr>
          <w:rFonts w:ascii="Times New Roman" w:hAnsi="Times New Roman"/>
          <w:sz w:val="24"/>
          <w:szCs w:val="24"/>
        </w:rPr>
        <w:t>ск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х 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орма</w:t>
      </w:r>
      <w:r w:rsidRPr="00737157">
        <w:rPr>
          <w:rFonts w:ascii="Times New Roman" w:hAnsi="Times New Roman"/>
          <w:w w:val="99"/>
          <w:sz w:val="24"/>
          <w:szCs w:val="24"/>
        </w:rPr>
        <w:t>тивн</w:t>
      </w:r>
      <w:r w:rsidRPr="00737157">
        <w:rPr>
          <w:rFonts w:ascii="Times New Roman" w:hAnsi="Times New Roman"/>
          <w:sz w:val="24"/>
          <w:szCs w:val="24"/>
        </w:rPr>
        <w:t>ых ак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,</w:t>
      </w:r>
      <w:r w:rsidRPr="007371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ре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у</w:t>
      </w:r>
      <w:r w:rsidRPr="00737157">
        <w:rPr>
          <w:rFonts w:ascii="Times New Roman" w:hAnsi="Times New Roman"/>
          <w:w w:val="99"/>
          <w:sz w:val="24"/>
          <w:szCs w:val="24"/>
        </w:rPr>
        <w:t>ли</w:t>
      </w:r>
      <w:r w:rsidRPr="00737157">
        <w:rPr>
          <w:rFonts w:ascii="Times New Roman" w:hAnsi="Times New Roman"/>
          <w:sz w:val="24"/>
          <w:szCs w:val="24"/>
        </w:rPr>
        <w:t>ру</w:t>
      </w:r>
      <w:r w:rsidRPr="00737157">
        <w:rPr>
          <w:rFonts w:ascii="Times New Roman" w:hAnsi="Times New Roman"/>
          <w:w w:val="99"/>
          <w:sz w:val="24"/>
          <w:szCs w:val="24"/>
        </w:rPr>
        <w:t>ющи</w:t>
      </w:r>
      <w:r w:rsidRPr="00737157">
        <w:rPr>
          <w:rFonts w:ascii="Times New Roman" w:hAnsi="Times New Roman"/>
          <w:sz w:val="24"/>
          <w:szCs w:val="24"/>
        </w:rPr>
        <w:t>х 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 xml:space="preserve">ые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-</w:t>
      </w:r>
      <w:r w:rsidRPr="00737157">
        <w:rPr>
          <w:rFonts w:ascii="Times New Roman" w:hAnsi="Times New Roman"/>
          <w:sz w:val="24"/>
          <w:szCs w:val="24"/>
        </w:rPr>
        <w:t>кред</w:t>
      </w:r>
      <w:r w:rsidRPr="00737157">
        <w:rPr>
          <w:rFonts w:ascii="Times New Roman" w:hAnsi="Times New Roman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z w:val="24"/>
          <w:szCs w:val="24"/>
        </w:rPr>
        <w:t>ые</w:t>
      </w:r>
      <w:r w:rsidRPr="0073715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расче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ые о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ш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я;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–</w:t>
      </w:r>
      <w:r w:rsidRPr="00737157">
        <w:rPr>
          <w:rFonts w:ascii="Times New Roman" w:hAnsi="Times New Roman"/>
          <w:i/>
          <w:iCs/>
          <w:sz w:val="24"/>
          <w:szCs w:val="24"/>
        </w:rPr>
        <w:t>у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м</w:t>
      </w:r>
      <w:r w:rsidRPr="00737157">
        <w:rPr>
          <w:rFonts w:ascii="Times New Roman" w:hAnsi="Times New Roman"/>
          <w:i/>
          <w:iCs/>
          <w:sz w:val="24"/>
          <w:szCs w:val="24"/>
        </w:rPr>
        <w:t>е</w:t>
      </w:r>
      <w:r w:rsidRPr="00737157">
        <w:rPr>
          <w:rFonts w:ascii="Times New Roman" w:hAnsi="Times New Roman"/>
          <w:i/>
          <w:iCs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pacing w:val="124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э</w:t>
      </w:r>
      <w:r w:rsidRPr="00737157">
        <w:rPr>
          <w:rFonts w:ascii="Times New Roman" w:hAnsi="Times New Roman"/>
          <w:sz w:val="24"/>
          <w:szCs w:val="24"/>
        </w:rPr>
        <w:t>ффек</w:t>
      </w:r>
      <w:r w:rsidRPr="00737157">
        <w:rPr>
          <w:rFonts w:ascii="Times New Roman" w:hAnsi="Times New Roman"/>
          <w:w w:val="99"/>
          <w:sz w:val="24"/>
          <w:szCs w:val="24"/>
        </w:rPr>
        <w:t>тивн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у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ра</w:t>
      </w:r>
      <w:r w:rsidRPr="00737157">
        <w:rPr>
          <w:rFonts w:ascii="Times New Roman" w:hAnsi="Times New Roman"/>
          <w:w w:val="99"/>
          <w:sz w:val="24"/>
          <w:szCs w:val="24"/>
        </w:rPr>
        <w:t>вл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ым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-</w:t>
      </w:r>
      <w:r w:rsidRPr="00737157">
        <w:rPr>
          <w:rFonts w:ascii="Times New Roman" w:hAnsi="Times New Roman"/>
          <w:sz w:val="24"/>
          <w:szCs w:val="24"/>
        </w:rPr>
        <w:t>кред</w:t>
      </w:r>
      <w:r w:rsidRPr="00737157">
        <w:rPr>
          <w:rFonts w:ascii="Times New Roman" w:hAnsi="Times New Roman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z w:val="24"/>
          <w:szCs w:val="24"/>
        </w:rPr>
        <w:t>ым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пот</w:t>
      </w:r>
      <w:r w:rsidRPr="00737157">
        <w:rPr>
          <w:rFonts w:ascii="Times New Roman" w:hAnsi="Times New Roman"/>
          <w:sz w:val="24"/>
          <w:szCs w:val="24"/>
        </w:rPr>
        <w:t>окам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,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</w:t>
      </w:r>
      <w:r w:rsidRPr="00737157">
        <w:rPr>
          <w:rFonts w:ascii="Times New Roman" w:hAnsi="Times New Roman"/>
          <w:w w:val="99"/>
          <w:sz w:val="24"/>
          <w:szCs w:val="24"/>
        </w:rPr>
        <w:t>ини</w:t>
      </w:r>
      <w:r w:rsidRPr="00737157">
        <w:rPr>
          <w:rFonts w:ascii="Times New Roman" w:hAnsi="Times New Roman"/>
          <w:sz w:val="24"/>
          <w:szCs w:val="24"/>
        </w:rPr>
        <w:t>ма</w:t>
      </w:r>
      <w:r w:rsidRPr="00737157">
        <w:rPr>
          <w:rFonts w:ascii="Times New Roman" w:hAnsi="Times New Roman"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ре</w:t>
      </w:r>
      <w:r w:rsidRPr="00737157">
        <w:rPr>
          <w:rFonts w:ascii="Times New Roman" w:hAnsi="Times New Roman"/>
          <w:w w:val="99"/>
          <w:sz w:val="24"/>
          <w:szCs w:val="24"/>
        </w:rPr>
        <w:t>ш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ус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ви</w:t>
      </w:r>
      <w:r w:rsidRPr="00737157">
        <w:rPr>
          <w:rFonts w:ascii="Times New Roman" w:hAnsi="Times New Roman"/>
          <w:sz w:val="24"/>
          <w:szCs w:val="24"/>
        </w:rPr>
        <w:t>ях</w:t>
      </w:r>
      <w:r w:rsidRPr="00737157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кр</w:t>
      </w:r>
      <w:r w:rsidRPr="00737157">
        <w:rPr>
          <w:rFonts w:ascii="Times New Roman" w:hAnsi="Times New Roman"/>
          <w:w w:val="99"/>
          <w:sz w:val="24"/>
          <w:szCs w:val="24"/>
        </w:rPr>
        <w:t>изи</w:t>
      </w:r>
      <w:r w:rsidRPr="00737157">
        <w:rPr>
          <w:rFonts w:ascii="Times New Roman" w:hAnsi="Times New Roman"/>
          <w:sz w:val="24"/>
          <w:szCs w:val="24"/>
        </w:rPr>
        <w:t>са</w:t>
      </w:r>
      <w:r w:rsidRPr="00737157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ро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ф</w:t>
      </w:r>
      <w:r w:rsidRPr="00737157">
        <w:rPr>
          <w:rFonts w:ascii="Times New Roman" w:hAnsi="Times New Roman"/>
          <w:w w:val="99"/>
          <w:sz w:val="24"/>
          <w:szCs w:val="24"/>
        </w:rPr>
        <w:t>ин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со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ры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ка,</w:t>
      </w:r>
      <w:r w:rsidRPr="00737157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у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ра</w:t>
      </w:r>
      <w:r w:rsidRPr="00737157">
        <w:rPr>
          <w:rFonts w:ascii="Times New Roman" w:hAnsi="Times New Roman"/>
          <w:w w:val="99"/>
          <w:sz w:val="24"/>
          <w:szCs w:val="24"/>
        </w:rPr>
        <w:t>вл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z w:val="24"/>
          <w:szCs w:val="24"/>
        </w:rPr>
        <w:t xml:space="preserve"> р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скам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,</w:t>
      </w:r>
      <w:r w:rsidRPr="00737157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зни</w:t>
      </w:r>
      <w:r w:rsidRPr="00737157">
        <w:rPr>
          <w:rFonts w:ascii="Times New Roman" w:hAnsi="Times New Roman"/>
          <w:sz w:val="24"/>
          <w:szCs w:val="24"/>
        </w:rPr>
        <w:t>ка</w:t>
      </w:r>
      <w:r w:rsidRPr="00737157">
        <w:rPr>
          <w:rFonts w:ascii="Times New Roman" w:hAnsi="Times New Roman"/>
          <w:w w:val="99"/>
          <w:sz w:val="24"/>
          <w:szCs w:val="24"/>
        </w:rPr>
        <w:t>ющи</w:t>
      </w:r>
      <w:r w:rsidRPr="00737157">
        <w:rPr>
          <w:rFonts w:ascii="Times New Roman" w:hAnsi="Times New Roman"/>
          <w:sz w:val="24"/>
          <w:szCs w:val="24"/>
        </w:rPr>
        <w:t>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сфере</w:t>
      </w:r>
      <w:r w:rsidRPr="0073715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М</w:t>
      </w:r>
      <w:r w:rsidRPr="00737157">
        <w:rPr>
          <w:rFonts w:ascii="Times New Roman" w:hAnsi="Times New Roman"/>
          <w:sz w:val="24"/>
          <w:szCs w:val="24"/>
        </w:rPr>
        <w:t>ВК</w:t>
      </w:r>
      <w:r w:rsidRPr="00737157">
        <w:rPr>
          <w:rFonts w:ascii="Times New Roman" w:hAnsi="Times New Roman"/>
          <w:w w:val="99"/>
          <w:sz w:val="24"/>
          <w:szCs w:val="24"/>
        </w:rPr>
        <w:t>О</w:t>
      </w:r>
      <w:r w:rsidRPr="00737157">
        <w:rPr>
          <w:rFonts w:ascii="Times New Roman" w:hAnsi="Times New Roman"/>
          <w:sz w:val="24"/>
          <w:szCs w:val="24"/>
        </w:rPr>
        <w:t>,</w:t>
      </w:r>
      <w:r w:rsidRPr="0073715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ыя</w:t>
      </w:r>
      <w:r w:rsidRPr="00737157">
        <w:rPr>
          <w:rFonts w:ascii="Times New Roman" w:hAnsi="Times New Roman"/>
          <w:w w:val="99"/>
          <w:sz w:val="24"/>
          <w:szCs w:val="24"/>
        </w:rPr>
        <w:t>вл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ые</w:t>
      </w:r>
      <w:r w:rsidRPr="0073715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де</w:t>
      </w:r>
      <w:r w:rsidRPr="00737157">
        <w:rPr>
          <w:rFonts w:ascii="Times New Roman" w:hAnsi="Times New Roman"/>
          <w:w w:val="99"/>
          <w:sz w:val="24"/>
          <w:szCs w:val="24"/>
        </w:rPr>
        <w:t>нции</w:t>
      </w:r>
      <w:r w:rsidRPr="0073715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эв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люции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М</w:t>
      </w:r>
      <w:r w:rsidRPr="00737157">
        <w:rPr>
          <w:rFonts w:ascii="Times New Roman" w:hAnsi="Times New Roman"/>
          <w:sz w:val="24"/>
          <w:szCs w:val="24"/>
        </w:rPr>
        <w:t>ВК</w:t>
      </w:r>
      <w:r w:rsidRPr="00737157">
        <w:rPr>
          <w:rFonts w:ascii="Times New Roman" w:hAnsi="Times New Roman"/>
          <w:w w:val="99"/>
          <w:sz w:val="24"/>
          <w:szCs w:val="24"/>
        </w:rPr>
        <w:t>О</w:t>
      </w:r>
      <w:r w:rsidRPr="00737157">
        <w:rPr>
          <w:rFonts w:ascii="Times New Roman" w:hAnsi="Times New Roman"/>
          <w:sz w:val="24"/>
          <w:szCs w:val="24"/>
        </w:rPr>
        <w:t>.</w:t>
      </w:r>
    </w:p>
    <w:p w:rsidR="00D26703" w:rsidRPr="00737157" w:rsidRDefault="00D26703" w:rsidP="00C96AF3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В ре</w:t>
      </w:r>
      <w:r w:rsidRPr="00737157">
        <w:rPr>
          <w:rFonts w:ascii="Times New Roman" w:hAnsi="Times New Roman"/>
          <w:w w:val="99"/>
          <w:sz w:val="24"/>
          <w:szCs w:val="24"/>
        </w:rPr>
        <w:t>з</w:t>
      </w:r>
      <w:r w:rsidRPr="00737157">
        <w:rPr>
          <w:rFonts w:ascii="Times New Roman" w:hAnsi="Times New Roman"/>
          <w:sz w:val="24"/>
          <w:szCs w:val="24"/>
        </w:rPr>
        <w:t>у</w:t>
      </w:r>
      <w:r w:rsidRPr="00737157">
        <w:rPr>
          <w:rFonts w:ascii="Times New Roman" w:hAnsi="Times New Roman"/>
          <w:w w:val="99"/>
          <w:sz w:val="24"/>
          <w:szCs w:val="24"/>
        </w:rPr>
        <w:t>льт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 xml:space="preserve">е </w:t>
      </w:r>
      <w:r w:rsidRPr="00737157">
        <w:rPr>
          <w:rFonts w:ascii="Times New Roman" w:hAnsi="Times New Roman"/>
          <w:w w:val="99"/>
          <w:sz w:val="24"/>
          <w:szCs w:val="24"/>
        </w:rPr>
        <w:t>из</w:t>
      </w:r>
      <w:r w:rsidRPr="00737157">
        <w:rPr>
          <w:rFonts w:ascii="Times New Roman" w:hAnsi="Times New Roman"/>
          <w:sz w:val="24"/>
          <w:szCs w:val="24"/>
        </w:rPr>
        <w:t>уче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 да</w:t>
      </w:r>
      <w:r w:rsidRPr="00737157">
        <w:rPr>
          <w:rFonts w:ascii="Times New Roman" w:hAnsi="Times New Roman"/>
          <w:w w:val="99"/>
          <w:sz w:val="24"/>
          <w:szCs w:val="24"/>
        </w:rPr>
        <w:t>нн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z w:val="24"/>
          <w:szCs w:val="24"/>
        </w:rPr>
        <w:t xml:space="preserve"> д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w w:val="99"/>
          <w:sz w:val="24"/>
          <w:szCs w:val="24"/>
        </w:rPr>
        <w:t>циплин</w:t>
      </w:r>
      <w:r w:rsidRPr="00737157">
        <w:rPr>
          <w:rFonts w:ascii="Times New Roman" w:hAnsi="Times New Roman"/>
          <w:sz w:val="24"/>
          <w:szCs w:val="24"/>
        </w:rPr>
        <w:t>ы обучаемы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sz w:val="24"/>
          <w:szCs w:val="24"/>
        </w:rPr>
        <w:t>до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лж</w:t>
      </w:r>
      <w:r w:rsidRPr="00737157">
        <w:rPr>
          <w:rFonts w:ascii="Times New Roman" w:hAnsi="Times New Roman"/>
          <w:b/>
          <w:bCs/>
          <w:sz w:val="24"/>
          <w:szCs w:val="24"/>
        </w:rPr>
        <w:t>е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п</w:t>
      </w:r>
      <w:r w:rsidRPr="00737157">
        <w:rPr>
          <w:rFonts w:ascii="Times New Roman" w:hAnsi="Times New Roman"/>
          <w:b/>
          <w:bCs/>
          <w:sz w:val="24"/>
          <w:szCs w:val="24"/>
        </w:rPr>
        <w:t>о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л</w:t>
      </w:r>
      <w:r w:rsidRPr="00737157">
        <w:rPr>
          <w:rFonts w:ascii="Times New Roman" w:hAnsi="Times New Roman"/>
          <w:b/>
          <w:bCs/>
          <w:sz w:val="24"/>
          <w:szCs w:val="24"/>
        </w:rPr>
        <w:t>уч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ит</w:t>
      </w:r>
      <w:r w:rsidRPr="00737157">
        <w:rPr>
          <w:rFonts w:ascii="Times New Roman" w:hAnsi="Times New Roman"/>
          <w:b/>
          <w:bCs/>
          <w:sz w:val="24"/>
          <w:szCs w:val="24"/>
        </w:rPr>
        <w:t>ь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sz w:val="24"/>
          <w:szCs w:val="24"/>
        </w:rPr>
        <w:t>о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п</w:t>
      </w:r>
      <w:r w:rsidRPr="00737157">
        <w:rPr>
          <w:rFonts w:ascii="Times New Roman" w:hAnsi="Times New Roman"/>
          <w:b/>
          <w:bCs/>
          <w:sz w:val="24"/>
          <w:szCs w:val="24"/>
        </w:rPr>
        <w:t>ы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 xml:space="preserve">: </w:t>
      </w:r>
      <w:r w:rsidRPr="00737157">
        <w:rPr>
          <w:rFonts w:ascii="Times New Roman" w:hAnsi="Times New Roman"/>
          <w:sz w:val="24"/>
          <w:szCs w:val="24"/>
        </w:rPr>
        <w:t></w:t>
      </w:r>
      <w:r w:rsidRPr="00737157">
        <w:rPr>
          <w:rFonts w:ascii="Times New Roman" w:hAnsi="Times New Roman"/>
          <w:sz w:val="24"/>
          <w:szCs w:val="24"/>
        </w:rPr>
        <w:tab/>
        <w:t>учас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 xml:space="preserve">я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иг</w:t>
      </w:r>
      <w:r w:rsidRPr="00737157">
        <w:rPr>
          <w:rFonts w:ascii="Times New Roman" w:hAnsi="Times New Roman"/>
          <w:sz w:val="24"/>
          <w:szCs w:val="24"/>
        </w:rPr>
        <w:t>рах ра</w:t>
      </w:r>
      <w:r w:rsidRPr="00737157">
        <w:rPr>
          <w:rFonts w:ascii="Times New Roman" w:hAnsi="Times New Roman"/>
          <w:w w:val="99"/>
          <w:sz w:val="24"/>
          <w:szCs w:val="24"/>
        </w:rPr>
        <w:t>зли</w:t>
      </w:r>
      <w:r w:rsidRPr="00737157">
        <w:rPr>
          <w:rFonts w:ascii="Times New Roman" w:hAnsi="Times New Roman"/>
          <w:sz w:val="24"/>
          <w:szCs w:val="24"/>
        </w:rPr>
        <w:t>ч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 xml:space="preserve">о </w:t>
      </w:r>
      <w:r w:rsidRPr="00737157">
        <w:rPr>
          <w:rFonts w:ascii="Times New Roman" w:hAnsi="Times New Roman"/>
          <w:w w:val="99"/>
          <w:sz w:val="24"/>
          <w:szCs w:val="24"/>
        </w:rPr>
        <w:t>тип</w:t>
      </w:r>
      <w:r w:rsidRPr="00737157">
        <w:rPr>
          <w:rFonts w:ascii="Times New Roman" w:hAnsi="Times New Roman"/>
          <w:sz w:val="24"/>
          <w:szCs w:val="24"/>
        </w:rPr>
        <w:t xml:space="preserve">а </w:t>
      </w:r>
      <w:r w:rsidRPr="00737157">
        <w:rPr>
          <w:rFonts w:ascii="Times New Roman" w:hAnsi="Times New Roman"/>
          <w:w w:val="99"/>
          <w:sz w:val="24"/>
          <w:szCs w:val="24"/>
        </w:rPr>
        <w:t>(</w:t>
      </w:r>
      <w:r w:rsidRPr="00737157">
        <w:rPr>
          <w:rFonts w:ascii="Times New Roman" w:hAnsi="Times New Roman"/>
          <w:sz w:val="24"/>
          <w:szCs w:val="24"/>
        </w:rPr>
        <w:t>де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ых, ор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дея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 xml:space="preserve">ых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др.</w:t>
      </w:r>
      <w:r w:rsidRPr="00737157">
        <w:rPr>
          <w:rFonts w:ascii="Times New Roman" w:hAnsi="Times New Roman"/>
          <w:w w:val="99"/>
          <w:sz w:val="24"/>
          <w:szCs w:val="24"/>
        </w:rPr>
        <w:t>)</w:t>
      </w:r>
      <w:r w:rsidRPr="00737157">
        <w:rPr>
          <w:rFonts w:ascii="Times New Roman" w:hAnsi="Times New Roman"/>
          <w:sz w:val="24"/>
          <w:szCs w:val="24"/>
        </w:rPr>
        <w:t>;</w:t>
      </w:r>
    </w:p>
    <w:p w:rsidR="00D26703" w:rsidRPr="00737157" w:rsidRDefault="00D26703" w:rsidP="00C96AF3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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льз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 ак</w:t>
      </w:r>
      <w:r w:rsidRPr="00737157">
        <w:rPr>
          <w:rFonts w:ascii="Times New Roman" w:hAnsi="Times New Roman"/>
          <w:w w:val="99"/>
          <w:sz w:val="24"/>
          <w:szCs w:val="24"/>
        </w:rPr>
        <w:t>тивн</w:t>
      </w:r>
      <w:r w:rsidRPr="00737157">
        <w:rPr>
          <w:rFonts w:ascii="Times New Roman" w:hAnsi="Times New Roman"/>
          <w:sz w:val="24"/>
          <w:szCs w:val="24"/>
        </w:rPr>
        <w:t>ых ме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одо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 xml:space="preserve"> обуче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я;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самос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оя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рабо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ы</w:t>
      </w:r>
      <w:r w:rsidRPr="00737157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ое</w:t>
      </w:r>
      <w:r w:rsidRPr="00737157">
        <w:rPr>
          <w:rFonts w:ascii="Times New Roman" w:hAnsi="Times New Roman"/>
          <w:w w:val="99"/>
          <w:sz w:val="24"/>
          <w:szCs w:val="24"/>
        </w:rPr>
        <w:t>нию</w:t>
      </w:r>
      <w:r w:rsidRPr="00737157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еоре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>ческо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ма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ер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од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ке</w:t>
      </w:r>
      <w:r w:rsidRPr="00737157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к сем</w:t>
      </w:r>
      <w:r w:rsidRPr="00737157">
        <w:rPr>
          <w:rFonts w:ascii="Times New Roman" w:hAnsi="Times New Roman"/>
          <w:w w:val="99"/>
          <w:sz w:val="24"/>
          <w:szCs w:val="24"/>
        </w:rPr>
        <w:t>ин</w:t>
      </w:r>
      <w:r w:rsidRPr="00737157">
        <w:rPr>
          <w:rFonts w:ascii="Times New Roman" w:hAnsi="Times New Roman"/>
          <w:sz w:val="24"/>
          <w:szCs w:val="24"/>
        </w:rPr>
        <w:t>арск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м </w:t>
      </w:r>
      <w:r w:rsidRPr="00737157">
        <w:rPr>
          <w:rFonts w:ascii="Times New Roman" w:hAnsi="Times New Roman"/>
          <w:w w:val="99"/>
          <w:sz w:val="24"/>
          <w:szCs w:val="24"/>
        </w:rPr>
        <w:t>з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>ям;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а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лиз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>ческ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х</w:t>
      </w:r>
      <w:r w:rsidRPr="0073715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да</w:t>
      </w:r>
      <w:r w:rsidRPr="00737157">
        <w:rPr>
          <w:rFonts w:ascii="Times New Roman" w:hAnsi="Times New Roman"/>
          <w:w w:val="99"/>
          <w:sz w:val="24"/>
          <w:szCs w:val="24"/>
        </w:rPr>
        <w:t>нн</w:t>
      </w:r>
      <w:r w:rsidRPr="00737157">
        <w:rPr>
          <w:rFonts w:ascii="Times New Roman" w:hAnsi="Times New Roman"/>
          <w:sz w:val="24"/>
          <w:szCs w:val="24"/>
        </w:rPr>
        <w:t>ых,</w:t>
      </w:r>
      <w:r w:rsidRPr="0073715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ре</w:t>
      </w:r>
      <w:r w:rsidRPr="00737157">
        <w:rPr>
          <w:rFonts w:ascii="Times New Roman" w:hAnsi="Times New Roman"/>
          <w:w w:val="99"/>
          <w:sz w:val="24"/>
          <w:szCs w:val="24"/>
        </w:rPr>
        <w:t>йтинг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,</w:t>
      </w:r>
      <w:r w:rsidRPr="0073715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ин</w:t>
      </w:r>
      <w:r w:rsidRPr="00737157">
        <w:rPr>
          <w:rFonts w:ascii="Times New Roman" w:hAnsi="Times New Roman"/>
          <w:sz w:val="24"/>
          <w:szCs w:val="24"/>
        </w:rPr>
        <w:t>д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ка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оро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сос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оя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ци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гл</w:t>
      </w:r>
      <w:r w:rsidRPr="00737157">
        <w:rPr>
          <w:rFonts w:ascii="Times New Roman" w:hAnsi="Times New Roman"/>
          <w:sz w:val="24"/>
          <w:szCs w:val="24"/>
        </w:rPr>
        <w:t>оба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э</w:t>
      </w:r>
      <w:r w:rsidRPr="00737157">
        <w:rPr>
          <w:rFonts w:ascii="Times New Roman" w:hAnsi="Times New Roman"/>
          <w:sz w:val="24"/>
          <w:szCs w:val="24"/>
        </w:rPr>
        <w:t>ко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ом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к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,</w:t>
      </w:r>
      <w:r w:rsidRPr="0073715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де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еж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обра</w:t>
      </w:r>
      <w:r w:rsidRPr="00737157">
        <w:rPr>
          <w:rFonts w:ascii="Times New Roman" w:hAnsi="Times New Roman"/>
          <w:w w:val="99"/>
          <w:sz w:val="24"/>
          <w:szCs w:val="24"/>
        </w:rPr>
        <w:t>щ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я,</w:t>
      </w:r>
      <w:r w:rsidRPr="0073715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ф</w:t>
      </w:r>
      <w:r w:rsidRPr="00737157">
        <w:rPr>
          <w:rFonts w:ascii="Times New Roman" w:hAnsi="Times New Roman"/>
          <w:w w:val="99"/>
          <w:sz w:val="24"/>
          <w:szCs w:val="24"/>
        </w:rPr>
        <w:t>ин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со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ых</w:t>
      </w:r>
      <w:r w:rsidRPr="0073715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ры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ко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,</w:t>
      </w:r>
      <w:r w:rsidRPr="0073715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дея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</w:p>
    <w:p w:rsidR="00D26703" w:rsidRPr="00737157" w:rsidRDefault="00D26703" w:rsidP="00C96AF3">
      <w:pPr>
        <w:widowControl w:val="0"/>
        <w:tabs>
          <w:tab w:val="left" w:pos="2152"/>
          <w:tab w:val="left" w:pos="2563"/>
          <w:tab w:val="left" w:pos="4311"/>
          <w:tab w:val="left" w:pos="5360"/>
          <w:tab w:val="left" w:pos="7011"/>
          <w:tab w:val="left" w:pos="8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w w:val="99"/>
          <w:sz w:val="24"/>
          <w:szCs w:val="24"/>
        </w:rPr>
        <w:t>Ц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нт</w:t>
      </w:r>
      <w:r w:rsidRPr="00737157">
        <w:rPr>
          <w:rFonts w:ascii="Times New Roman" w:hAnsi="Times New Roman"/>
          <w:sz w:val="24"/>
          <w:szCs w:val="24"/>
        </w:rPr>
        <w:t>ра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коммерческ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ба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ко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 xml:space="preserve"> дея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кру</w:t>
      </w:r>
      <w:r w:rsidRPr="00737157">
        <w:rPr>
          <w:rFonts w:ascii="Times New Roman" w:hAnsi="Times New Roman"/>
          <w:w w:val="99"/>
          <w:sz w:val="24"/>
          <w:szCs w:val="24"/>
        </w:rPr>
        <w:t>пн</w:t>
      </w:r>
      <w:r w:rsidRPr="00737157">
        <w:rPr>
          <w:rFonts w:ascii="Times New Roman" w:hAnsi="Times New Roman"/>
          <w:sz w:val="24"/>
          <w:szCs w:val="24"/>
        </w:rPr>
        <w:t>ых кор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ора</w:t>
      </w:r>
      <w:r w:rsidRPr="00737157">
        <w:rPr>
          <w:rFonts w:ascii="Times New Roman" w:hAnsi="Times New Roman"/>
          <w:w w:val="99"/>
          <w:sz w:val="24"/>
          <w:szCs w:val="24"/>
        </w:rPr>
        <w:t>ций</w:t>
      </w:r>
      <w:r w:rsidRPr="00737157">
        <w:rPr>
          <w:rFonts w:ascii="Times New Roman" w:hAnsi="Times New Roman"/>
          <w:sz w:val="24"/>
          <w:szCs w:val="24"/>
        </w:rPr>
        <w:t>,                           между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арод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 xml:space="preserve">ых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лютн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-</w:t>
      </w:r>
      <w:r w:rsidRPr="00737157">
        <w:rPr>
          <w:rFonts w:ascii="Times New Roman" w:hAnsi="Times New Roman"/>
          <w:sz w:val="24"/>
          <w:szCs w:val="24"/>
        </w:rPr>
        <w:t>кред</w:t>
      </w:r>
      <w:r w:rsidRPr="00737157">
        <w:rPr>
          <w:rFonts w:ascii="Times New Roman" w:hAnsi="Times New Roman"/>
          <w:w w:val="99"/>
          <w:sz w:val="24"/>
          <w:szCs w:val="24"/>
        </w:rPr>
        <w:t>итн</w:t>
      </w:r>
      <w:r w:rsidRPr="00737157">
        <w:rPr>
          <w:rFonts w:ascii="Times New Roman" w:hAnsi="Times New Roman"/>
          <w:sz w:val="24"/>
          <w:szCs w:val="24"/>
        </w:rPr>
        <w:t>ых ор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низ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ций</w:t>
      </w:r>
      <w:r w:rsidRPr="00737157">
        <w:rPr>
          <w:rFonts w:ascii="Times New Roman" w:hAnsi="Times New Roman"/>
          <w:sz w:val="24"/>
          <w:szCs w:val="24"/>
        </w:rPr>
        <w:t>;</w:t>
      </w:r>
    </w:p>
    <w:p w:rsidR="00D26703" w:rsidRPr="00737157" w:rsidRDefault="00D26703" w:rsidP="00C96AF3">
      <w:pPr>
        <w:widowControl w:val="0"/>
        <w:tabs>
          <w:tab w:val="left" w:pos="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ра</w:t>
      </w:r>
      <w:r w:rsidRPr="00737157">
        <w:rPr>
          <w:rFonts w:ascii="Times New Roman" w:hAnsi="Times New Roman"/>
          <w:w w:val="99"/>
          <w:sz w:val="24"/>
          <w:szCs w:val="24"/>
        </w:rPr>
        <w:t>з</w:t>
      </w:r>
      <w:r w:rsidRPr="00737157">
        <w:rPr>
          <w:rFonts w:ascii="Times New Roman" w:hAnsi="Times New Roman"/>
          <w:sz w:val="24"/>
          <w:szCs w:val="24"/>
        </w:rPr>
        <w:t>рабо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к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ин</w:t>
      </w:r>
      <w:r w:rsidRPr="00737157">
        <w:rPr>
          <w:rFonts w:ascii="Times New Roman" w:hAnsi="Times New Roman"/>
          <w:sz w:val="24"/>
          <w:szCs w:val="24"/>
        </w:rPr>
        <w:t>д</w:t>
      </w:r>
      <w:r w:rsidRPr="00737157">
        <w:rPr>
          <w:rFonts w:ascii="Times New Roman" w:hAnsi="Times New Roman"/>
          <w:w w:val="99"/>
          <w:sz w:val="24"/>
          <w:szCs w:val="24"/>
        </w:rPr>
        <w:t>иви</w:t>
      </w:r>
      <w:r w:rsidRPr="00737157">
        <w:rPr>
          <w:rFonts w:ascii="Times New Roman" w:hAnsi="Times New Roman"/>
          <w:sz w:val="24"/>
          <w:szCs w:val="24"/>
        </w:rPr>
        <w:t>дуа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го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или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>ру</w:t>
      </w:r>
      <w:r w:rsidRPr="00737157">
        <w:rPr>
          <w:rFonts w:ascii="Times New Roman" w:hAnsi="Times New Roman"/>
          <w:w w:val="99"/>
          <w:sz w:val="24"/>
          <w:szCs w:val="24"/>
        </w:rPr>
        <w:t>пп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г</w:t>
      </w:r>
      <w:r w:rsidRPr="00737157">
        <w:rPr>
          <w:rFonts w:ascii="Times New Roman" w:hAnsi="Times New Roman"/>
          <w:sz w:val="24"/>
          <w:szCs w:val="24"/>
        </w:rPr>
        <w:t xml:space="preserve">о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роек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а.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В ре</w:t>
      </w:r>
      <w:r w:rsidRPr="00737157">
        <w:rPr>
          <w:rFonts w:ascii="Times New Roman" w:hAnsi="Times New Roman"/>
          <w:w w:val="99"/>
          <w:sz w:val="24"/>
          <w:szCs w:val="24"/>
        </w:rPr>
        <w:t>з</w:t>
      </w:r>
      <w:r w:rsidRPr="00737157">
        <w:rPr>
          <w:rFonts w:ascii="Times New Roman" w:hAnsi="Times New Roman"/>
          <w:sz w:val="24"/>
          <w:szCs w:val="24"/>
        </w:rPr>
        <w:t>у</w:t>
      </w:r>
      <w:r w:rsidRPr="00737157">
        <w:rPr>
          <w:rFonts w:ascii="Times New Roman" w:hAnsi="Times New Roman"/>
          <w:w w:val="99"/>
          <w:sz w:val="24"/>
          <w:szCs w:val="24"/>
        </w:rPr>
        <w:t>льт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 xml:space="preserve">е </w:t>
      </w:r>
      <w:r w:rsidRPr="00737157">
        <w:rPr>
          <w:rFonts w:ascii="Times New Roman" w:hAnsi="Times New Roman"/>
          <w:w w:val="99"/>
          <w:sz w:val="24"/>
          <w:szCs w:val="24"/>
        </w:rPr>
        <w:t>из</w:t>
      </w:r>
      <w:r w:rsidRPr="00737157">
        <w:rPr>
          <w:rFonts w:ascii="Times New Roman" w:hAnsi="Times New Roman"/>
          <w:sz w:val="24"/>
          <w:szCs w:val="24"/>
        </w:rPr>
        <w:t>уче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 да</w:t>
      </w:r>
      <w:r w:rsidRPr="00737157">
        <w:rPr>
          <w:rFonts w:ascii="Times New Roman" w:hAnsi="Times New Roman"/>
          <w:w w:val="99"/>
          <w:sz w:val="24"/>
          <w:szCs w:val="24"/>
        </w:rPr>
        <w:t>нн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z w:val="24"/>
          <w:szCs w:val="24"/>
        </w:rPr>
        <w:t xml:space="preserve"> д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w w:val="99"/>
          <w:sz w:val="24"/>
          <w:szCs w:val="24"/>
        </w:rPr>
        <w:t>циплин</w:t>
      </w:r>
      <w:r w:rsidRPr="00737157">
        <w:rPr>
          <w:rFonts w:ascii="Times New Roman" w:hAnsi="Times New Roman"/>
          <w:sz w:val="24"/>
          <w:szCs w:val="24"/>
        </w:rPr>
        <w:t>ы обучаемы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sz w:val="24"/>
          <w:szCs w:val="24"/>
        </w:rPr>
        <w:t>до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лж</w:t>
      </w:r>
      <w:r w:rsidRPr="00737157">
        <w:rPr>
          <w:rFonts w:ascii="Times New Roman" w:hAnsi="Times New Roman"/>
          <w:b/>
          <w:bCs/>
          <w:sz w:val="24"/>
          <w:szCs w:val="24"/>
        </w:rPr>
        <w:t>е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 xml:space="preserve"> 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н</w:t>
      </w:r>
      <w:r w:rsidRPr="00737157">
        <w:rPr>
          <w:rFonts w:ascii="Times New Roman" w:hAnsi="Times New Roman"/>
          <w:b/>
          <w:bCs/>
          <w:sz w:val="24"/>
          <w:szCs w:val="24"/>
        </w:rPr>
        <w:t>ауч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ит</w:t>
      </w:r>
      <w:r w:rsidRPr="00737157">
        <w:rPr>
          <w:rFonts w:ascii="Times New Roman" w:hAnsi="Times New Roman"/>
          <w:b/>
          <w:bCs/>
          <w:sz w:val="24"/>
          <w:szCs w:val="24"/>
        </w:rPr>
        <w:t>ьс</w:t>
      </w:r>
      <w:r w:rsidRPr="00737157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737157">
        <w:rPr>
          <w:rFonts w:ascii="Times New Roman" w:hAnsi="Times New Roman"/>
          <w:sz w:val="24"/>
          <w:szCs w:val="24"/>
        </w:rPr>
        <w:t>: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форм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>ро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ыража</w:t>
      </w:r>
      <w:r w:rsidRPr="00737157">
        <w:rPr>
          <w:rFonts w:ascii="Times New Roman" w:hAnsi="Times New Roman"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собс</w:t>
      </w:r>
      <w:r w:rsidRPr="00737157">
        <w:rPr>
          <w:rFonts w:ascii="Times New Roman" w:hAnsi="Times New Roman"/>
          <w:w w:val="99"/>
          <w:sz w:val="24"/>
          <w:szCs w:val="24"/>
        </w:rPr>
        <w:t>тв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нн</w:t>
      </w:r>
      <w:r w:rsidRPr="00737157">
        <w:rPr>
          <w:rFonts w:ascii="Times New Roman" w:hAnsi="Times New Roman"/>
          <w:sz w:val="24"/>
          <w:szCs w:val="24"/>
        </w:rPr>
        <w:t>у</w:t>
      </w:r>
      <w:r w:rsidRPr="00737157">
        <w:rPr>
          <w:rFonts w:ascii="Times New Roman" w:hAnsi="Times New Roman"/>
          <w:w w:val="99"/>
          <w:sz w:val="24"/>
          <w:szCs w:val="24"/>
        </w:rPr>
        <w:t>ю</w:t>
      </w:r>
      <w:r w:rsidRPr="0073715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37157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зицию</w:t>
      </w:r>
      <w:r w:rsidRPr="0073715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ли</w:t>
      </w:r>
      <w:r w:rsidRPr="00737157">
        <w:rPr>
          <w:rFonts w:ascii="Times New Roman" w:hAnsi="Times New Roman"/>
          <w:sz w:val="24"/>
          <w:szCs w:val="24"/>
        </w:rPr>
        <w:t>ч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тн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-</w:t>
      </w:r>
      <w:r w:rsidRPr="00737157">
        <w:rPr>
          <w:rFonts w:ascii="Times New Roman" w:hAnsi="Times New Roman"/>
          <w:sz w:val="24"/>
          <w:szCs w:val="24"/>
        </w:rPr>
        <w:t>ак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уа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у</w:t>
      </w:r>
      <w:r w:rsidRPr="00737157">
        <w:rPr>
          <w:rFonts w:ascii="Times New Roman" w:hAnsi="Times New Roman"/>
          <w:w w:val="99"/>
          <w:sz w:val="24"/>
          <w:szCs w:val="24"/>
        </w:rPr>
        <w:t>ю</w:t>
      </w:r>
      <w:r w:rsidRPr="0073715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д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я</w:t>
      </w:r>
      <w:r w:rsidRPr="0073715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 xml:space="preserve">себя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роб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ема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>ку;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форму</w:t>
      </w:r>
      <w:r w:rsidRPr="00737157">
        <w:rPr>
          <w:rFonts w:ascii="Times New Roman" w:hAnsi="Times New Roman"/>
          <w:w w:val="99"/>
          <w:sz w:val="24"/>
          <w:szCs w:val="24"/>
        </w:rPr>
        <w:t>ли</w:t>
      </w:r>
      <w:r w:rsidRPr="00737157">
        <w:rPr>
          <w:rFonts w:ascii="Times New Roman" w:hAnsi="Times New Roman"/>
          <w:sz w:val="24"/>
          <w:szCs w:val="24"/>
        </w:rPr>
        <w:t>ро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ть</w:t>
      </w:r>
      <w:r w:rsidRPr="00737157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ц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ли</w:t>
      </w:r>
      <w:r w:rsidRPr="00737157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содержа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ак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уа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роб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ема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z w:val="24"/>
          <w:szCs w:val="24"/>
        </w:rPr>
        <w:t>к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соо</w:t>
      </w:r>
      <w:r w:rsidRPr="00737157">
        <w:rPr>
          <w:rFonts w:ascii="Times New Roman" w:hAnsi="Times New Roman"/>
          <w:w w:val="99"/>
          <w:sz w:val="24"/>
          <w:szCs w:val="24"/>
        </w:rPr>
        <w:t>тв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w w:val="99"/>
          <w:sz w:val="24"/>
          <w:szCs w:val="24"/>
        </w:rPr>
        <w:t>твии</w:t>
      </w:r>
      <w:r w:rsidRPr="00737157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 xml:space="preserve">с 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ребо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а</w:t>
      </w:r>
      <w:r w:rsidRPr="00737157">
        <w:rPr>
          <w:rFonts w:ascii="Times New Roman" w:hAnsi="Times New Roman"/>
          <w:w w:val="99"/>
          <w:sz w:val="24"/>
          <w:szCs w:val="24"/>
        </w:rPr>
        <w:t>ни</w:t>
      </w:r>
      <w:r w:rsidRPr="00737157">
        <w:rPr>
          <w:rFonts w:ascii="Times New Roman" w:hAnsi="Times New Roman"/>
          <w:sz w:val="24"/>
          <w:szCs w:val="24"/>
        </w:rPr>
        <w:t>ям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z w:val="24"/>
          <w:szCs w:val="24"/>
        </w:rPr>
        <w:t xml:space="preserve"> кор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ора</w:t>
      </w:r>
      <w:r w:rsidRPr="00737157">
        <w:rPr>
          <w:rFonts w:ascii="Times New Roman" w:hAnsi="Times New Roman"/>
          <w:w w:val="99"/>
          <w:sz w:val="24"/>
          <w:szCs w:val="24"/>
        </w:rPr>
        <w:t>тивн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z w:val="24"/>
          <w:szCs w:val="24"/>
        </w:rPr>
        <w:t xml:space="preserve"> б</w:t>
      </w:r>
      <w:r w:rsidRPr="00737157">
        <w:rPr>
          <w:rFonts w:ascii="Times New Roman" w:hAnsi="Times New Roman"/>
          <w:w w:val="99"/>
          <w:sz w:val="24"/>
          <w:szCs w:val="24"/>
        </w:rPr>
        <w:t>изн</w:t>
      </w:r>
      <w:r w:rsidRPr="00737157">
        <w:rPr>
          <w:rFonts w:ascii="Times New Roman" w:hAnsi="Times New Roman"/>
          <w:sz w:val="24"/>
          <w:szCs w:val="24"/>
        </w:rPr>
        <w:t>ес</w:t>
      </w:r>
      <w:r w:rsidRPr="00737157">
        <w:rPr>
          <w:rFonts w:ascii="Times New Roman" w:hAnsi="Times New Roman"/>
          <w:w w:val="99"/>
          <w:sz w:val="24"/>
          <w:szCs w:val="24"/>
        </w:rPr>
        <w:t>-</w:t>
      </w:r>
      <w:r w:rsidRPr="00737157">
        <w:rPr>
          <w:rFonts w:ascii="Times New Roman" w:hAnsi="Times New Roman"/>
          <w:sz w:val="24"/>
          <w:szCs w:val="24"/>
        </w:rPr>
        <w:t>среды;</w:t>
      </w:r>
    </w:p>
    <w:p w:rsidR="00D26703" w:rsidRPr="00737157" w:rsidRDefault="00D26703" w:rsidP="00C96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157">
        <w:rPr>
          <w:rFonts w:ascii="Times New Roman" w:hAnsi="Times New Roman"/>
          <w:sz w:val="24"/>
          <w:szCs w:val="24"/>
        </w:rPr>
        <w:t></w:t>
      </w:r>
      <w:r w:rsidRPr="00737157">
        <w:rPr>
          <w:rFonts w:ascii="Times New Roman" w:hAnsi="Times New Roman"/>
          <w:w w:val="99"/>
          <w:sz w:val="24"/>
          <w:szCs w:val="24"/>
        </w:rPr>
        <w:t>п</w:t>
      </w:r>
      <w:r w:rsidRPr="00737157">
        <w:rPr>
          <w:rFonts w:ascii="Times New Roman" w:hAnsi="Times New Roman"/>
          <w:sz w:val="24"/>
          <w:szCs w:val="24"/>
        </w:rPr>
        <w:t>ро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од</w:t>
      </w:r>
      <w:r w:rsidRPr="00737157">
        <w:rPr>
          <w:rFonts w:ascii="Times New Roman" w:hAnsi="Times New Roman"/>
          <w:w w:val="99"/>
          <w:sz w:val="24"/>
          <w:szCs w:val="24"/>
        </w:rPr>
        <w:t>ить</w:t>
      </w:r>
      <w:r w:rsidRPr="0073715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реф</w:t>
      </w:r>
      <w:r w:rsidRPr="00737157">
        <w:rPr>
          <w:rFonts w:ascii="Times New Roman" w:hAnsi="Times New Roman"/>
          <w:w w:val="99"/>
          <w:sz w:val="24"/>
          <w:szCs w:val="24"/>
        </w:rPr>
        <w:t>л</w:t>
      </w:r>
      <w:r w:rsidRPr="00737157">
        <w:rPr>
          <w:rFonts w:ascii="Times New Roman" w:hAnsi="Times New Roman"/>
          <w:sz w:val="24"/>
          <w:szCs w:val="24"/>
        </w:rPr>
        <w:t>екс</w:t>
      </w:r>
      <w:r w:rsidRPr="00737157">
        <w:rPr>
          <w:rFonts w:ascii="Times New Roman" w:hAnsi="Times New Roman"/>
          <w:w w:val="99"/>
          <w:sz w:val="24"/>
          <w:szCs w:val="24"/>
        </w:rPr>
        <w:t>ивн</w:t>
      </w:r>
      <w:r w:rsidRPr="00737157">
        <w:rPr>
          <w:rFonts w:ascii="Times New Roman" w:hAnsi="Times New Roman"/>
          <w:sz w:val="24"/>
          <w:szCs w:val="24"/>
        </w:rPr>
        <w:t>у</w:t>
      </w:r>
      <w:r w:rsidRPr="00737157">
        <w:rPr>
          <w:rFonts w:ascii="Times New Roman" w:hAnsi="Times New Roman"/>
          <w:w w:val="99"/>
          <w:sz w:val="24"/>
          <w:szCs w:val="24"/>
        </w:rPr>
        <w:t>ю</w:t>
      </w:r>
      <w:r w:rsidRPr="0073715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</w:t>
      </w:r>
      <w:r w:rsidRPr="00737157">
        <w:rPr>
          <w:rFonts w:ascii="Times New Roman" w:hAnsi="Times New Roman"/>
          <w:w w:val="99"/>
          <w:sz w:val="24"/>
          <w:szCs w:val="24"/>
        </w:rPr>
        <w:t>ц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н</w:t>
      </w:r>
      <w:r w:rsidRPr="00737157">
        <w:rPr>
          <w:rFonts w:ascii="Times New Roman" w:hAnsi="Times New Roman"/>
          <w:sz w:val="24"/>
          <w:szCs w:val="24"/>
        </w:rPr>
        <w:t>ку</w:t>
      </w:r>
      <w:r w:rsidRPr="0073715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э</w:t>
      </w:r>
      <w:r w:rsidRPr="00737157">
        <w:rPr>
          <w:rFonts w:ascii="Times New Roman" w:hAnsi="Times New Roman"/>
          <w:sz w:val="24"/>
          <w:szCs w:val="24"/>
        </w:rPr>
        <w:t>ффек</w:t>
      </w:r>
      <w:r w:rsidRPr="00737157">
        <w:rPr>
          <w:rFonts w:ascii="Times New Roman" w:hAnsi="Times New Roman"/>
          <w:w w:val="99"/>
          <w:sz w:val="24"/>
          <w:szCs w:val="24"/>
        </w:rPr>
        <w:t>тивн</w:t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с</w:t>
      </w:r>
      <w:r w:rsidRPr="00737157">
        <w:rPr>
          <w:rFonts w:ascii="Times New Roman" w:hAnsi="Times New Roman"/>
          <w:w w:val="99"/>
          <w:sz w:val="24"/>
          <w:szCs w:val="24"/>
        </w:rPr>
        <w:t>в</w:t>
      </w:r>
      <w:r w:rsidRPr="00737157">
        <w:rPr>
          <w:rFonts w:ascii="Times New Roman" w:hAnsi="Times New Roman"/>
          <w:sz w:val="24"/>
          <w:szCs w:val="24"/>
        </w:rPr>
        <w:t>ое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обучаемо</w:t>
      </w:r>
      <w:r w:rsidRPr="00737157">
        <w:rPr>
          <w:rFonts w:ascii="Times New Roman" w:hAnsi="Times New Roman"/>
          <w:w w:val="99"/>
          <w:sz w:val="24"/>
          <w:szCs w:val="24"/>
        </w:rPr>
        <w:t>й</w:t>
      </w:r>
      <w:r w:rsidRPr="0073715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дея</w:t>
      </w:r>
      <w:r w:rsidRPr="00737157">
        <w:rPr>
          <w:rFonts w:ascii="Times New Roman" w:hAnsi="Times New Roman"/>
          <w:w w:val="99"/>
          <w:sz w:val="24"/>
          <w:szCs w:val="24"/>
        </w:rPr>
        <w:t>т</w:t>
      </w:r>
      <w:r w:rsidRPr="00737157">
        <w:rPr>
          <w:rFonts w:ascii="Times New Roman" w:hAnsi="Times New Roman"/>
          <w:sz w:val="24"/>
          <w:szCs w:val="24"/>
        </w:rPr>
        <w:t>е</w:t>
      </w:r>
      <w:r w:rsidRPr="00737157">
        <w:rPr>
          <w:rFonts w:ascii="Times New Roman" w:hAnsi="Times New Roman"/>
          <w:w w:val="99"/>
          <w:sz w:val="24"/>
          <w:szCs w:val="24"/>
        </w:rPr>
        <w:t>льн</w:t>
      </w:r>
      <w:r w:rsidRPr="00737157">
        <w:rPr>
          <w:rFonts w:ascii="Times New Roman" w:hAnsi="Times New Roman"/>
          <w:sz w:val="24"/>
          <w:szCs w:val="24"/>
        </w:rPr>
        <w:t>ос</w:t>
      </w:r>
      <w:r w:rsidRPr="00737157">
        <w:rPr>
          <w:rFonts w:ascii="Times New Roman" w:hAnsi="Times New Roman"/>
          <w:w w:val="99"/>
          <w:sz w:val="24"/>
          <w:szCs w:val="24"/>
        </w:rPr>
        <w:t>ти</w:t>
      </w:r>
      <w:r w:rsidRPr="0073715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37157">
        <w:rPr>
          <w:rFonts w:ascii="Times New Roman" w:hAnsi="Times New Roman"/>
          <w:w w:val="99"/>
          <w:sz w:val="24"/>
          <w:szCs w:val="24"/>
        </w:rPr>
        <w:t>и</w:t>
      </w:r>
      <w:r w:rsidRPr="0073715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37157">
        <w:rPr>
          <w:rFonts w:ascii="Times New Roman" w:hAnsi="Times New Roman"/>
          <w:sz w:val="24"/>
          <w:szCs w:val="24"/>
        </w:rPr>
        <w:t>ее кор</w:t>
      </w:r>
      <w:r w:rsidRPr="00737157">
        <w:rPr>
          <w:rFonts w:ascii="Times New Roman" w:hAnsi="Times New Roman"/>
          <w:w w:val="99"/>
          <w:sz w:val="24"/>
          <w:szCs w:val="24"/>
        </w:rPr>
        <w:t>р</w:t>
      </w:r>
      <w:r w:rsidRPr="00737157">
        <w:rPr>
          <w:rFonts w:ascii="Times New Roman" w:hAnsi="Times New Roman"/>
          <w:sz w:val="24"/>
          <w:szCs w:val="24"/>
        </w:rPr>
        <w:t>ек</w:t>
      </w:r>
      <w:r w:rsidRPr="00737157">
        <w:rPr>
          <w:rFonts w:ascii="Times New Roman" w:hAnsi="Times New Roman"/>
          <w:w w:val="99"/>
          <w:sz w:val="24"/>
          <w:szCs w:val="24"/>
        </w:rPr>
        <w:t>цию</w:t>
      </w:r>
      <w:r w:rsidRPr="00737157">
        <w:rPr>
          <w:rFonts w:ascii="Times New Roman" w:hAnsi="Times New Roman"/>
          <w:sz w:val="24"/>
          <w:szCs w:val="24"/>
        </w:rPr>
        <w:t>.</w:t>
      </w:r>
    </w:p>
    <w:p w:rsidR="00D26703" w:rsidRDefault="00D26703" w:rsidP="001616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03" w:rsidRPr="00EA601F" w:rsidRDefault="00D26703" w:rsidP="00161689">
      <w:pPr>
        <w:spacing w:before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601F">
        <w:rPr>
          <w:rFonts w:ascii="Times New Roman" w:hAnsi="Times New Roman"/>
          <w:b/>
          <w:sz w:val="24"/>
          <w:szCs w:val="24"/>
          <w:u w:val="single"/>
        </w:rPr>
        <w:t>Аннотация к программе «Внешнеэкономическая деятельность фирмы»</w:t>
      </w:r>
    </w:p>
    <w:p w:rsidR="00D26703" w:rsidRPr="00EA601F" w:rsidRDefault="00D26703" w:rsidP="00C96AF3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601F">
        <w:rPr>
          <w:rFonts w:ascii="Times New Roman" w:hAnsi="Times New Roman"/>
          <w:b/>
          <w:bCs/>
          <w:sz w:val="24"/>
          <w:szCs w:val="24"/>
        </w:rPr>
        <w:t xml:space="preserve">Цель дисциплины: </w:t>
      </w:r>
      <w:r w:rsidRPr="00EA601F">
        <w:rPr>
          <w:rFonts w:ascii="Times New Roman" w:hAnsi="Times New Roman"/>
          <w:bCs/>
          <w:sz w:val="24"/>
          <w:szCs w:val="24"/>
        </w:rPr>
        <w:t>Дисциплина «Внешнеэкономическая деятельность фирмы» посвящена одному из направлений деятельности предприятия - организации экспортно-импортной деятельности (изучение мирового рынка, выбор партнера, разработка внешнеторгового контракта, реализация и закупка товара за рубежом).</w:t>
      </w:r>
    </w:p>
    <w:p w:rsidR="00D26703" w:rsidRPr="00EA601F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A601F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D26703" w:rsidRPr="00EA601F" w:rsidRDefault="00D26703" w:rsidP="00C96AF3">
      <w:pPr>
        <w:pStyle w:val="ListParagraph"/>
        <w:tabs>
          <w:tab w:val="left" w:pos="709"/>
          <w:tab w:val="left" w:pos="851"/>
        </w:tabs>
        <w:spacing w:before="120"/>
        <w:ind w:left="0" w:firstLine="709"/>
        <w:jc w:val="both"/>
        <w:rPr>
          <w:bCs/>
          <w:iCs/>
        </w:rPr>
      </w:pPr>
      <w:r w:rsidRPr="00EA601F">
        <w:rPr>
          <w:bCs/>
          <w:iCs/>
        </w:rPr>
        <w:t>рассмотреть роль, виды и особенности осуществления внешнеэкономической деятельности предприятия;</w:t>
      </w:r>
    </w:p>
    <w:p w:rsidR="00D26703" w:rsidRPr="00EA601F" w:rsidRDefault="00D26703" w:rsidP="00C96AF3">
      <w:pPr>
        <w:pStyle w:val="ListParagraph"/>
        <w:tabs>
          <w:tab w:val="left" w:pos="709"/>
          <w:tab w:val="left" w:pos="851"/>
        </w:tabs>
        <w:spacing w:before="120"/>
        <w:ind w:left="0" w:firstLine="709"/>
        <w:jc w:val="both"/>
        <w:rPr>
          <w:bCs/>
          <w:iCs/>
        </w:rPr>
      </w:pPr>
      <w:r w:rsidRPr="00EA601F">
        <w:rPr>
          <w:bCs/>
          <w:iCs/>
        </w:rPr>
        <w:t>дать студентам основы разработки внешнеторгового контракта;</w:t>
      </w:r>
    </w:p>
    <w:p w:rsidR="00D26703" w:rsidRPr="00EA601F" w:rsidRDefault="00D26703" w:rsidP="00C96AF3">
      <w:pPr>
        <w:pStyle w:val="ListParagraph"/>
        <w:tabs>
          <w:tab w:val="left" w:pos="709"/>
          <w:tab w:val="left" w:pos="851"/>
        </w:tabs>
        <w:spacing w:before="120"/>
        <w:ind w:left="0" w:firstLine="709"/>
        <w:jc w:val="both"/>
        <w:rPr>
          <w:bCs/>
          <w:iCs/>
        </w:rPr>
      </w:pPr>
      <w:r w:rsidRPr="00EA601F">
        <w:t>освоить технику проведения внешнеэкономических операций.</w:t>
      </w:r>
    </w:p>
    <w:p w:rsidR="00D26703" w:rsidRPr="00EA601F" w:rsidRDefault="00D26703" w:rsidP="00C96AF3">
      <w:pPr>
        <w:pStyle w:val="ListParagraph"/>
        <w:spacing w:before="120"/>
        <w:ind w:left="0" w:firstLine="709"/>
        <w:jc w:val="both"/>
        <w:rPr>
          <w:bCs/>
          <w:iCs/>
        </w:rPr>
      </w:pPr>
      <w:r w:rsidRPr="00EA601F">
        <w:rPr>
          <w:b/>
          <w:bCs/>
          <w:iCs/>
        </w:rPr>
        <w:t>В рамках данной дисциплины студент:</w:t>
      </w:r>
    </w:p>
    <w:p w:rsidR="00D26703" w:rsidRPr="00EA601F" w:rsidRDefault="00D26703" w:rsidP="00C96AF3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7"/>
          <w:sz w:val="24"/>
          <w:szCs w:val="24"/>
        </w:rPr>
      </w:pPr>
      <w:r w:rsidRPr="00EA601F">
        <w:rPr>
          <w:rFonts w:ascii="Times New Roman" w:hAnsi="Times New Roman"/>
          <w:b/>
          <w:color w:val="000000"/>
          <w:spacing w:val="7"/>
          <w:sz w:val="24"/>
          <w:szCs w:val="24"/>
        </w:rPr>
        <w:t>- получает знания</w:t>
      </w:r>
      <w:r w:rsidRPr="00EA601F">
        <w:rPr>
          <w:rFonts w:ascii="Times New Roman" w:hAnsi="Times New Roman"/>
          <w:b/>
          <w:i/>
          <w:color w:val="000000"/>
          <w:spacing w:val="7"/>
          <w:sz w:val="24"/>
          <w:szCs w:val="24"/>
        </w:rPr>
        <w:t>:</w:t>
      </w:r>
    </w:p>
    <w:p w:rsidR="00D26703" w:rsidRPr="00EA601F" w:rsidRDefault="00D26703" w:rsidP="00C96A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01F">
        <w:rPr>
          <w:rFonts w:ascii="Times New Roman" w:hAnsi="Times New Roman"/>
          <w:color w:val="000000"/>
          <w:spacing w:val="10"/>
          <w:sz w:val="24"/>
          <w:szCs w:val="24"/>
        </w:rPr>
        <w:t xml:space="preserve">-о состоянии и тенденциях развития мировой </w:t>
      </w:r>
      <w:r w:rsidRPr="00EA601F">
        <w:rPr>
          <w:rFonts w:ascii="Times New Roman" w:hAnsi="Times New Roman"/>
          <w:color w:val="000000"/>
          <w:spacing w:val="-1"/>
          <w:sz w:val="24"/>
          <w:szCs w:val="24"/>
        </w:rPr>
        <w:t>торговли и внешнеэкономических связей России.</w:t>
      </w:r>
    </w:p>
    <w:p w:rsidR="00D26703" w:rsidRPr="00EA601F" w:rsidRDefault="00D26703" w:rsidP="00C96A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01F">
        <w:rPr>
          <w:rFonts w:ascii="Times New Roman" w:hAnsi="Times New Roman"/>
          <w:color w:val="000000"/>
          <w:spacing w:val="-1"/>
          <w:sz w:val="24"/>
          <w:szCs w:val="24"/>
        </w:rPr>
        <w:t xml:space="preserve">-о системе регулирования и управления ВЭД на уровне государства, </w:t>
      </w:r>
      <w:r w:rsidRPr="00EA601F">
        <w:rPr>
          <w:rFonts w:ascii="Times New Roman" w:hAnsi="Times New Roman"/>
          <w:color w:val="000000"/>
          <w:spacing w:val="-4"/>
          <w:sz w:val="24"/>
          <w:szCs w:val="24"/>
        </w:rPr>
        <w:t>региона.</w:t>
      </w:r>
    </w:p>
    <w:p w:rsidR="00D26703" w:rsidRPr="00EA601F" w:rsidRDefault="00D26703" w:rsidP="00C96A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01F">
        <w:rPr>
          <w:rFonts w:ascii="Times New Roman" w:hAnsi="Times New Roman"/>
          <w:color w:val="000000"/>
          <w:spacing w:val="8"/>
          <w:sz w:val="24"/>
          <w:szCs w:val="24"/>
        </w:rPr>
        <w:t xml:space="preserve">-о формах организации внешнеэкономической </w:t>
      </w:r>
      <w:r w:rsidRPr="00EA601F">
        <w:rPr>
          <w:rFonts w:ascii="Times New Roman" w:hAnsi="Times New Roman"/>
          <w:color w:val="000000"/>
          <w:spacing w:val="-2"/>
          <w:sz w:val="24"/>
          <w:szCs w:val="24"/>
        </w:rPr>
        <w:t>деятельности на уровне фирмы.</w:t>
      </w:r>
    </w:p>
    <w:p w:rsidR="00D26703" w:rsidRPr="00EA601F" w:rsidRDefault="00D26703" w:rsidP="00C96A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EA601F">
        <w:rPr>
          <w:rFonts w:ascii="Times New Roman" w:hAnsi="Times New Roman"/>
          <w:color w:val="000000"/>
          <w:spacing w:val="8"/>
          <w:sz w:val="24"/>
          <w:szCs w:val="24"/>
        </w:rPr>
        <w:t>-об организационно-правовых и экономических условиях выбора иностранного партнера и заключения договора купли-продажи.</w:t>
      </w:r>
    </w:p>
    <w:p w:rsidR="00D26703" w:rsidRPr="00EA601F" w:rsidRDefault="00D26703" w:rsidP="00C96AF3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EA601F">
        <w:rPr>
          <w:rFonts w:ascii="Times New Roman" w:hAnsi="Times New Roman"/>
          <w:color w:val="000000"/>
          <w:spacing w:val="8"/>
          <w:sz w:val="24"/>
          <w:szCs w:val="24"/>
        </w:rPr>
        <w:t>- об основах валютного регулирования внешнеэкономической деятельности.</w:t>
      </w:r>
    </w:p>
    <w:p w:rsidR="00D26703" w:rsidRPr="00EA601F" w:rsidRDefault="00D26703" w:rsidP="00C96AF3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EA601F">
        <w:rPr>
          <w:rFonts w:ascii="Times New Roman" w:hAnsi="Times New Roman"/>
          <w:b/>
          <w:color w:val="000000"/>
          <w:spacing w:val="7"/>
          <w:sz w:val="24"/>
          <w:szCs w:val="24"/>
        </w:rPr>
        <w:t>- умеет:</w:t>
      </w:r>
    </w:p>
    <w:p w:rsidR="00D26703" w:rsidRPr="00EA601F" w:rsidRDefault="00D26703" w:rsidP="00C96AF3">
      <w:pPr>
        <w:shd w:val="clear" w:color="auto" w:fill="FFFFFF"/>
        <w:tabs>
          <w:tab w:val="num" w:pos="720"/>
        </w:tabs>
        <w:spacing w:before="12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EA601F">
        <w:rPr>
          <w:rFonts w:ascii="Times New Roman" w:hAnsi="Times New Roman"/>
          <w:color w:val="000000"/>
          <w:spacing w:val="8"/>
          <w:sz w:val="24"/>
          <w:szCs w:val="24"/>
        </w:rPr>
        <w:t xml:space="preserve">          -использовать технику осуществления внешнеторговых операций.</w:t>
      </w:r>
    </w:p>
    <w:p w:rsidR="00D26703" w:rsidRPr="00EA601F" w:rsidRDefault="00D26703" w:rsidP="00C96AF3">
      <w:pPr>
        <w:shd w:val="clear" w:color="auto" w:fill="FFFFFF"/>
        <w:tabs>
          <w:tab w:val="num" w:pos="720"/>
        </w:tabs>
        <w:spacing w:before="12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EA601F">
        <w:rPr>
          <w:rFonts w:ascii="Times New Roman" w:hAnsi="Times New Roman"/>
          <w:color w:val="000000"/>
          <w:spacing w:val="8"/>
          <w:sz w:val="24"/>
          <w:szCs w:val="24"/>
        </w:rPr>
        <w:t xml:space="preserve"> -проводить экономическое обоснование решений на основе показателей эффективности внешнеэкономической деятельности.</w:t>
      </w:r>
    </w:p>
    <w:p w:rsidR="00D26703" w:rsidRPr="00EA601F" w:rsidRDefault="00D26703" w:rsidP="00C96AF3">
      <w:pPr>
        <w:shd w:val="clear" w:color="auto" w:fill="FFFFFF"/>
        <w:tabs>
          <w:tab w:val="num" w:pos="720"/>
        </w:tabs>
        <w:spacing w:before="12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EA601F">
        <w:rPr>
          <w:rFonts w:ascii="Times New Roman" w:hAnsi="Times New Roman"/>
          <w:color w:val="000000"/>
          <w:spacing w:val="8"/>
          <w:sz w:val="24"/>
          <w:szCs w:val="24"/>
        </w:rPr>
        <w:t xml:space="preserve">-организовывать работу предприятия по выходу на внешний рынок. </w:t>
      </w:r>
    </w:p>
    <w:p w:rsidR="00D26703" w:rsidRPr="00EA601F" w:rsidRDefault="00D26703" w:rsidP="00C96AF3">
      <w:pPr>
        <w:shd w:val="clear" w:color="auto" w:fill="FFFFFF"/>
        <w:tabs>
          <w:tab w:val="num" w:pos="720"/>
        </w:tabs>
        <w:spacing w:before="12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EA601F">
        <w:rPr>
          <w:rFonts w:ascii="Times New Roman" w:hAnsi="Times New Roman"/>
          <w:color w:val="000000"/>
          <w:spacing w:val="8"/>
          <w:sz w:val="24"/>
          <w:szCs w:val="24"/>
        </w:rPr>
        <w:t>-использовать основные правила ИНКОТЕРМС.</w:t>
      </w:r>
    </w:p>
    <w:p w:rsidR="00D26703" w:rsidRPr="00EA601F" w:rsidRDefault="00D26703" w:rsidP="00C96AF3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EA601F">
        <w:rPr>
          <w:rFonts w:ascii="Times New Roman" w:hAnsi="Times New Roman"/>
          <w:b/>
          <w:color w:val="000000"/>
          <w:spacing w:val="7"/>
          <w:sz w:val="24"/>
          <w:szCs w:val="24"/>
        </w:rPr>
        <w:t>- приобретает навыки:</w:t>
      </w:r>
    </w:p>
    <w:p w:rsidR="00D26703" w:rsidRPr="00EA601F" w:rsidRDefault="00D26703" w:rsidP="00C96AF3">
      <w:pPr>
        <w:shd w:val="clear" w:color="auto" w:fill="FFFFFF"/>
        <w:tabs>
          <w:tab w:val="num" w:pos="720"/>
        </w:tabs>
        <w:spacing w:before="12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7"/>
          <w:sz w:val="24"/>
          <w:szCs w:val="24"/>
        </w:rPr>
      </w:pPr>
      <w:r w:rsidRPr="00EA601F">
        <w:rPr>
          <w:rFonts w:ascii="Times New Roman" w:hAnsi="Times New Roman"/>
          <w:color w:val="000000"/>
          <w:spacing w:val="7"/>
          <w:sz w:val="24"/>
          <w:szCs w:val="24"/>
        </w:rPr>
        <w:t>- составления внешнеэкономических контрактов.</w:t>
      </w:r>
    </w:p>
    <w:p w:rsidR="00D26703" w:rsidRPr="00EA601F" w:rsidRDefault="00D26703" w:rsidP="00C96AF3">
      <w:pPr>
        <w:shd w:val="clear" w:color="auto" w:fill="FFFFFF"/>
        <w:tabs>
          <w:tab w:val="num" w:pos="720"/>
        </w:tabs>
        <w:spacing w:before="12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7"/>
          <w:sz w:val="24"/>
          <w:szCs w:val="24"/>
        </w:rPr>
      </w:pPr>
      <w:r w:rsidRPr="00EA601F">
        <w:rPr>
          <w:rFonts w:ascii="Times New Roman" w:hAnsi="Times New Roman"/>
          <w:color w:val="000000"/>
          <w:spacing w:val="7"/>
          <w:sz w:val="24"/>
          <w:szCs w:val="24"/>
        </w:rPr>
        <w:t>- сравнения основных форм международных бизнес-операций.</w:t>
      </w:r>
    </w:p>
    <w:p w:rsidR="00D26703" w:rsidRPr="00161689" w:rsidRDefault="00D26703" w:rsidP="00161689">
      <w:pPr>
        <w:spacing w:line="240" w:lineRule="auto"/>
        <w:ind w:firstLine="709"/>
        <w:jc w:val="both"/>
      </w:pPr>
      <w:r w:rsidRPr="00EA601F">
        <w:rPr>
          <w:rFonts w:ascii="Times New Roman" w:hAnsi="Times New Roman"/>
          <w:color w:val="000000"/>
          <w:spacing w:val="7"/>
          <w:sz w:val="24"/>
          <w:szCs w:val="24"/>
        </w:rPr>
        <w:t>- порядка подготовки основных документов для таможенного оформления товаров.</w:t>
      </w:r>
      <w:r w:rsidRPr="00EA601F">
        <w:rPr>
          <w:rFonts w:ascii="Times New Roman" w:hAnsi="Times New Roman"/>
          <w:color w:val="000000"/>
          <w:spacing w:val="7"/>
          <w:sz w:val="24"/>
          <w:szCs w:val="24"/>
        </w:rPr>
        <w:br/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Pr="00444F6C" w:rsidRDefault="00D26703" w:rsidP="00A63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4F6C">
        <w:rPr>
          <w:rFonts w:ascii="Times New Roman" w:hAnsi="Times New Roman"/>
          <w:b/>
          <w:sz w:val="24"/>
          <w:szCs w:val="24"/>
        </w:rPr>
        <w:t>Аннотация к программе «Внешнеэкономические сделки и процедуры их заключения»</w:t>
      </w:r>
    </w:p>
    <w:p w:rsidR="00D26703" w:rsidRPr="00444F6C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изучения дисциплины ф</w:t>
      </w:r>
      <w:r w:rsidRPr="00444F6C">
        <w:rPr>
          <w:rFonts w:ascii="Times New Roman" w:hAnsi="Times New Roman"/>
          <w:sz w:val="24"/>
          <w:szCs w:val="24"/>
        </w:rPr>
        <w:t>ормирование у магистров практических навыков по подготовке, заключению 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внешнеэкономических сделок</w:t>
      </w:r>
      <w:r w:rsidRPr="00444F6C">
        <w:rPr>
          <w:rFonts w:ascii="Times New Roman" w:hAnsi="Times New Roman"/>
          <w:sz w:val="24"/>
          <w:szCs w:val="24"/>
        </w:rPr>
        <w:t xml:space="preserve"> на различных рынках с различными видами товаров и услуг</w:t>
      </w:r>
      <w:r>
        <w:rPr>
          <w:rFonts w:ascii="Times New Roman" w:hAnsi="Times New Roman"/>
          <w:sz w:val="24"/>
          <w:szCs w:val="24"/>
        </w:rPr>
        <w:t>.</w:t>
      </w:r>
      <w:r w:rsidRPr="00444F6C">
        <w:rPr>
          <w:rFonts w:ascii="Times New Roman" w:hAnsi="Times New Roman"/>
          <w:sz w:val="24"/>
          <w:szCs w:val="24"/>
        </w:rPr>
        <w:t xml:space="preserve"> </w:t>
      </w:r>
    </w:p>
    <w:p w:rsidR="00D26703" w:rsidRPr="00444F6C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>В результате освоения учебной дисциплины «</w:t>
      </w:r>
      <w:r>
        <w:rPr>
          <w:rFonts w:ascii="Times New Roman" w:hAnsi="Times New Roman"/>
          <w:sz w:val="24"/>
          <w:szCs w:val="24"/>
        </w:rPr>
        <w:t>В</w:t>
      </w:r>
      <w:r w:rsidRPr="00444F6C">
        <w:rPr>
          <w:rFonts w:ascii="Times New Roman" w:hAnsi="Times New Roman"/>
          <w:sz w:val="24"/>
          <w:szCs w:val="24"/>
        </w:rPr>
        <w:t>нешнеэконом</w:t>
      </w:r>
      <w:r>
        <w:rPr>
          <w:rFonts w:ascii="Times New Roman" w:hAnsi="Times New Roman"/>
          <w:sz w:val="24"/>
          <w:szCs w:val="24"/>
        </w:rPr>
        <w:t>ические сделки и процедуры их заключения</w:t>
      </w:r>
      <w:r w:rsidRPr="00444F6C">
        <w:rPr>
          <w:rFonts w:ascii="Times New Roman" w:hAnsi="Times New Roman"/>
          <w:sz w:val="24"/>
          <w:szCs w:val="24"/>
        </w:rPr>
        <w:t xml:space="preserve">» магистрант должен </w:t>
      </w:r>
    </w:p>
    <w:p w:rsidR="00D26703" w:rsidRPr="00444F6C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4F6C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D26703" w:rsidRPr="00444F6C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 xml:space="preserve">- нормы законодательства Российской Федерации и иных стран о заключении договоров; </w:t>
      </w:r>
    </w:p>
    <w:p w:rsidR="00D26703" w:rsidRPr="00444F6C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 xml:space="preserve">- правила выбора применимого права к регулированию соответствующих отношений; </w:t>
      </w:r>
    </w:p>
    <w:p w:rsidR="00D26703" w:rsidRPr="00444F6C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4F6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D26703" w:rsidRPr="00444F6C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 xml:space="preserve">- составлять договоры, претензии, протоколы возражений и иные документы, определяющие специфику договорной деятельности во внешнеэкономической сфере; </w:t>
      </w:r>
    </w:p>
    <w:p w:rsidR="00D26703" w:rsidRPr="00444F6C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>- проводить анализ заключенных контрактов на предмет их с</w:t>
      </w:r>
      <w:r>
        <w:rPr>
          <w:rFonts w:ascii="Times New Roman" w:hAnsi="Times New Roman"/>
          <w:sz w:val="24"/>
          <w:szCs w:val="24"/>
        </w:rPr>
        <w:t>оответствия требованиям закона.</w:t>
      </w:r>
    </w:p>
    <w:p w:rsidR="00D26703" w:rsidRPr="00444F6C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44F6C">
        <w:rPr>
          <w:rFonts w:ascii="Times New Roman" w:hAnsi="Times New Roman"/>
          <w:sz w:val="24"/>
          <w:szCs w:val="24"/>
        </w:rPr>
        <w:t xml:space="preserve">ыть способным: </w:t>
      </w:r>
    </w:p>
    <w:p w:rsidR="00D26703" w:rsidRPr="00444F6C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 xml:space="preserve">- анализировать тенденции изменения правоприменительной деятельности и судебной практики по вопросам заключения контрактов во внешнеэкономической деятельности; </w:t>
      </w:r>
    </w:p>
    <w:p w:rsidR="00D26703" w:rsidRPr="00444F6C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 xml:space="preserve">- отражать в подготавливаемых документах законные требования стороны, представляемой в соответствующем правоотношении. </w:t>
      </w:r>
    </w:p>
    <w:p w:rsidR="00D26703" w:rsidRDefault="00D26703" w:rsidP="001616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 xml:space="preserve"> </w:t>
      </w:r>
    </w:p>
    <w:p w:rsidR="00D26703" w:rsidRPr="00841F04" w:rsidRDefault="00D26703" w:rsidP="00A634B0">
      <w:pPr>
        <w:spacing w:before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1F04">
        <w:rPr>
          <w:rFonts w:ascii="Times New Roman" w:hAnsi="Times New Roman"/>
          <w:b/>
          <w:sz w:val="24"/>
          <w:szCs w:val="24"/>
        </w:rPr>
        <w:t>Аннотация к программе «Международный менеджмент»</w:t>
      </w:r>
    </w:p>
    <w:p w:rsidR="00D26703" w:rsidRPr="00841F04" w:rsidRDefault="00D26703" w:rsidP="00C96AF3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1F04">
        <w:rPr>
          <w:rFonts w:ascii="Times New Roman" w:hAnsi="Times New Roman"/>
          <w:b/>
          <w:bCs/>
          <w:sz w:val="24"/>
          <w:szCs w:val="24"/>
        </w:rPr>
        <w:t xml:space="preserve">Цель дисциплины: </w:t>
      </w:r>
      <w:r w:rsidRPr="00841F04">
        <w:rPr>
          <w:rFonts w:ascii="Times New Roman" w:hAnsi="Times New Roman"/>
          <w:bCs/>
          <w:sz w:val="24"/>
          <w:szCs w:val="24"/>
        </w:rPr>
        <w:t>Расширить и углубить знания студентов в области тех аспектов менеджмента, которые характеризуют функционирование международной компании, дать представление о возможных тенденциях развития менеджмента российских компаний, участвующих во внешнеэкономической деятельности.</w:t>
      </w:r>
    </w:p>
    <w:p w:rsidR="00D26703" w:rsidRPr="00841F04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41F04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10"/>
        </w:numPr>
        <w:tabs>
          <w:tab w:val="num" w:pos="0"/>
          <w:tab w:val="left" w:pos="567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формирование знаний о сущности предмета изучения дисциплины – международный менеджмент;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10"/>
        </w:numPr>
        <w:tabs>
          <w:tab w:val="num" w:pos="0"/>
          <w:tab w:val="left" w:pos="567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изучение системы взаимоотношений между субъектами мирового хозяйства в процессе осуществления ими внешнеэкономической деятельности;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10"/>
        </w:numPr>
        <w:tabs>
          <w:tab w:val="num" w:pos="0"/>
          <w:tab w:val="left" w:pos="567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исследование факторов, влияющих на международный менеджмент;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10"/>
        </w:numPr>
        <w:tabs>
          <w:tab w:val="num" w:pos="0"/>
          <w:tab w:val="left" w:pos="567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изучение организационных форм международного менеджмента;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10"/>
        </w:numPr>
        <w:tabs>
          <w:tab w:val="num" w:pos="0"/>
          <w:tab w:val="left" w:pos="567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использование системного подхода к изучению экономических явлений, процессов и систем в сфере международного менеджмента.</w:t>
      </w:r>
    </w:p>
    <w:p w:rsidR="00D26703" w:rsidRPr="00841F04" w:rsidRDefault="00D26703" w:rsidP="00C96AF3">
      <w:pPr>
        <w:pStyle w:val="ListParagraph"/>
        <w:spacing w:before="120"/>
        <w:ind w:left="0" w:firstLine="709"/>
        <w:jc w:val="both"/>
        <w:rPr>
          <w:bCs/>
          <w:iCs/>
        </w:rPr>
      </w:pPr>
      <w:r w:rsidRPr="00841F04">
        <w:rPr>
          <w:b/>
          <w:bCs/>
          <w:iCs/>
        </w:rPr>
        <w:t>В рамках данной дисциплины студент:</w:t>
      </w:r>
    </w:p>
    <w:p w:rsidR="00D26703" w:rsidRPr="00841F04" w:rsidRDefault="00D26703" w:rsidP="00C96AF3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7"/>
          <w:sz w:val="24"/>
          <w:szCs w:val="24"/>
        </w:rPr>
      </w:pPr>
      <w:r w:rsidRPr="00841F04">
        <w:rPr>
          <w:rFonts w:ascii="Times New Roman" w:hAnsi="Times New Roman"/>
          <w:b/>
          <w:i/>
          <w:color w:val="000000"/>
          <w:spacing w:val="7"/>
          <w:sz w:val="24"/>
          <w:szCs w:val="24"/>
        </w:rPr>
        <w:t>- получает знания: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 xml:space="preserve"> об особенностях предмета изучения – международного менеджмента;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 xml:space="preserve"> о факторах и мероприятиях по адаптации импортных технологий и оборудования к условиям страны-импортера;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 xml:space="preserve"> об организационных структурах управления международными компаниями; 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 xml:space="preserve"> об отношениях международных компаний с государством;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 xml:space="preserve"> о специфике кадровой политики в международном бизнесе.</w:t>
      </w:r>
    </w:p>
    <w:p w:rsidR="00D26703" w:rsidRPr="00841F04" w:rsidRDefault="00D26703" w:rsidP="00C96AF3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7"/>
          <w:sz w:val="24"/>
          <w:szCs w:val="24"/>
        </w:rPr>
      </w:pPr>
      <w:r w:rsidRPr="00841F04">
        <w:rPr>
          <w:rFonts w:ascii="Times New Roman" w:hAnsi="Times New Roman"/>
          <w:b/>
          <w:i/>
          <w:color w:val="000000"/>
          <w:spacing w:val="7"/>
          <w:sz w:val="24"/>
          <w:szCs w:val="24"/>
        </w:rPr>
        <w:t>- умеет: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использовать методологию выбора условий выхода компании в сферу внешнеэкономической деятельности;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находить и анализировать современные данные о деятельности международных компаний;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понимать взаимосвязь и взаимозависимость, системность экономических явлений и процессов в сфере международного менеджмента;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выявлять, оценивать тенденции  и перспективы развития явлений и процессов в международном менеджменте.</w:t>
      </w:r>
    </w:p>
    <w:p w:rsidR="00D26703" w:rsidRPr="00841F04" w:rsidRDefault="00D26703" w:rsidP="00C96AF3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7"/>
          <w:sz w:val="24"/>
          <w:szCs w:val="24"/>
        </w:rPr>
      </w:pPr>
      <w:r w:rsidRPr="00841F04">
        <w:rPr>
          <w:rFonts w:ascii="Times New Roman" w:hAnsi="Times New Roman"/>
          <w:b/>
          <w:i/>
          <w:color w:val="000000"/>
          <w:spacing w:val="7"/>
          <w:sz w:val="24"/>
          <w:szCs w:val="24"/>
        </w:rPr>
        <w:t>- приобретает навыки: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анализа особенностей стиля менеджмента в зависимости от страны деятельности компании;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оценивания значения этики для глобального менеджера;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сравнения основных черт этичного ведения международного бизнеса;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10"/>
        </w:numPr>
        <w:tabs>
          <w:tab w:val="num" w:pos="0"/>
          <w:tab w:val="left" w:pos="567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анализа организационных форм международного менеджмента;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10"/>
        </w:numPr>
        <w:tabs>
          <w:tab w:val="num" w:pos="0"/>
          <w:tab w:val="left" w:pos="567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выявления и исследования факторов, влияющих на международный менеджмент;</w:t>
      </w:r>
    </w:p>
    <w:p w:rsidR="00D26703" w:rsidRPr="00841F04" w:rsidRDefault="00D26703" w:rsidP="00C96AF3">
      <w:pPr>
        <w:pStyle w:val="BodyText3"/>
        <w:widowControl w:val="0"/>
        <w:numPr>
          <w:ilvl w:val="0"/>
          <w:numId w:val="9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использования системного подхода к изучению экономических явлений, процессов и систем в сфере международного менеджмента.</w:t>
      </w:r>
    </w:p>
    <w:p w:rsidR="00D26703" w:rsidRPr="00841F04" w:rsidRDefault="00D26703" w:rsidP="00C96AF3">
      <w:pPr>
        <w:pStyle w:val="BodyText3"/>
        <w:widowControl w:val="0"/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7"/>
          <w:sz w:val="24"/>
          <w:szCs w:val="24"/>
        </w:rPr>
      </w:pPr>
    </w:p>
    <w:p w:rsidR="00D26703" w:rsidRPr="00841F04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Знания</w:t>
      </w:r>
      <w:r w:rsidRPr="00841F04">
        <w:rPr>
          <w:rFonts w:ascii="Times New Roman" w:hAnsi="Times New Roman"/>
          <w:sz w:val="24"/>
          <w:szCs w:val="24"/>
        </w:rPr>
        <w:t>,</w:t>
      </w:r>
      <w:r w:rsidRPr="00841F04">
        <w:rPr>
          <w:rFonts w:ascii="Times New Roman" w:hAnsi="Times New Roman"/>
          <w:b/>
          <w:sz w:val="24"/>
          <w:szCs w:val="24"/>
        </w:rPr>
        <w:t xml:space="preserve"> приобретаемые студентом после изучения  дисциплины «Международный менеджмент»:</w:t>
      </w:r>
    </w:p>
    <w:p w:rsidR="00D26703" w:rsidRPr="00841F04" w:rsidRDefault="00D26703" w:rsidP="00C96AF3">
      <w:pPr>
        <w:pStyle w:val="BodyText3"/>
        <w:widowControl w:val="0"/>
        <w:tabs>
          <w:tab w:val="num" w:pos="0"/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знание и использование фундаментальных теоретических основ международного менеджмента, формирование системных знаний для принятия научно обоснованных  решений с учётом национальных особенностей региона и страны деятельности компании, а также способность выявления и исследования факторов, влияющих на международный менеджмент, использование системного подхода к изучению экономических явлений, процессов и систем в сфере международного менеджмента.</w:t>
      </w:r>
    </w:p>
    <w:p w:rsidR="00D26703" w:rsidRPr="00841F04" w:rsidRDefault="00D26703" w:rsidP="00C96AF3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b/>
          <w:sz w:val="24"/>
          <w:szCs w:val="24"/>
        </w:rPr>
        <w:t>Данный курс базируется</w:t>
      </w:r>
      <w:r w:rsidRPr="00841F04">
        <w:rPr>
          <w:rFonts w:ascii="Times New Roman" w:hAnsi="Times New Roman"/>
          <w:sz w:val="24"/>
          <w:szCs w:val="24"/>
        </w:rPr>
        <w:t xml:space="preserve"> на знаниях, полученных студентами в процессе изучения управленческих дисциплин (прежде всего «Основы менеджмента», «Организационное поведение»), а также общеэкономических дисциплин («Макроэкономика», «Микроэкономика», «Основы предпринимательства», «Экономическая теория»).</w:t>
      </w:r>
    </w:p>
    <w:p w:rsidR="00D26703" w:rsidRPr="00841F04" w:rsidRDefault="00D26703" w:rsidP="00C96AF3">
      <w:pPr>
        <w:pStyle w:val="1"/>
        <w:keepNext w:val="0"/>
        <w:widowControl w:val="0"/>
        <w:spacing w:before="120"/>
        <w:ind w:firstLine="709"/>
        <w:jc w:val="both"/>
        <w:rPr>
          <w:b w:val="0"/>
          <w:bCs w:val="0"/>
        </w:rPr>
      </w:pPr>
      <w:r w:rsidRPr="00841F04">
        <w:rPr>
          <w:b w:val="0"/>
          <w:bCs w:val="0"/>
        </w:rPr>
        <w:t>В перечень тем дисциплины включены вопросы, знание которых необходимо студентам для успешного изучения последующих экономических дисциплин, например ВЭД предприятия, МВКО, Международный бизнес.</w:t>
      </w:r>
    </w:p>
    <w:p w:rsidR="00D26703" w:rsidRPr="00841F04" w:rsidRDefault="00D26703" w:rsidP="00C96AF3">
      <w:pPr>
        <w:pStyle w:val="ListParagraph"/>
        <w:spacing w:before="120"/>
        <w:ind w:left="0" w:firstLine="709"/>
        <w:jc w:val="both"/>
      </w:pPr>
      <w:r w:rsidRPr="00841F04">
        <w:t>Для изучения дисциплины «Международный менеджмент» студент должен обладать знаниями, полученными при изучении всех дисциплин, отнесенных к гуманитарным, социальным, экономическим, математическим и естественно-научным блокам,  изучаемым на младших курсах.</w:t>
      </w:r>
    </w:p>
    <w:p w:rsidR="00D26703" w:rsidRDefault="00D26703" w:rsidP="00161689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Знания, умения и навыки, полученные студентом при изучении курса «Международный менеджмент»,  способствуют более глубокому изучению дисциплин, отнесенных к профессиональному циклу  и выполнению выпускной квалификационной работы.</w:t>
      </w:r>
    </w:p>
    <w:p w:rsidR="00D26703" w:rsidRPr="00161689" w:rsidRDefault="00D26703" w:rsidP="00A634B0">
      <w:pPr>
        <w:spacing w:before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6703" w:rsidRDefault="00D26703" w:rsidP="00A634B0">
      <w:pPr>
        <w:spacing w:before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1F04">
        <w:rPr>
          <w:rFonts w:ascii="Times New Roman" w:hAnsi="Times New Roman"/>
          <w:b/>
          <w:sz w:val="24"/>
          <w:szCs w:val="24"/>
        </w:rPr>
        <w:t>Аннотация к программе  «Международная торговля»</w:t>
      </w:r>
    </w:p>
    <w:p w:rsidR="00D26703" w:rsidRPr="00841F04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b/>
          <w:sz w:val="24"/>
          <w:szCs w:val="24"/>
        </w:rPr>
        <w:t xml:space="preserve">Цель дисциплины: </w:t>
      </w:r>
      <w:r w:rsidRPr="00841F04">
        <w:rPr>
          <w:rFonts w:ascii="Times New Roman" w:hAnsi="Times New Roman"/>
          <w:sz w:val="24"/>
          <w:szCs w:val="24"/>
        </w:rPr>
        <w:t xml:space="preserve">  формирование мировоззрения участника мировой торговой сферы, главным содержанием которого является понимание её устройства; закономерностей и механизма функционирования всей системы и её отдельных сегментов, важнейшими из которых являются мировые товарные и региональные рынки; принципов принятия хозяйственных решений в области международных торговых отношений, направленных на получение разного вида эффектов и повышение эффективности хозяйственной деятельности </w:t>
      </w:r>
    </w:p>
    <w:p w:rsidR="00D26703" w:rsidRPr="00841F04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1F04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D26703" w:rsidRPr="00841F04" w:rsidRDefault="00D26703" w:rsidP="00C96AF3">
      <w:pPr>
        <w:pStyle w:val="BodyText3"/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- ознакомление студентов с основными теоретическими положениями, объясняющими и описывающими феномен международной торговли;</w:t>
      </w:r>
    </w:p>
    <w:p w:rsidR="00D26703" w:rsidRPr="00841F04" w:rsidRDefault="00D26703" w:rsidP="00C96AF3">
      <w:pPr>
        <w:pStyle w:val="BodyText3"/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 xml:space="preserve">- освоение студентами методов анализа международной торговой сферы, в том числе её товарной и географической структуры, динамики изменения мирового экспорта и импорта, их товарной и географической структуры, места отдельных участников в международной торговле, выявления устойчивых тенденций, складывающихся в мировой торговле в целом, а также в отдельных её сегментах, во внешней торговле стран-участниц международной торговой сферы; факторов, оказывающих существенное воздействие на состояние и развитие международной торговли и внешней торговли отдельных стран; </w:t>
      </w:r>
    </w:p>
    <w:p w:rsidR="00D26703" w:rsidRPr="00841F04" w:rsidRDefault="00D26703" w:rsidP="00C96AF3">
      <w:pPr>
        <w:pStyle w:val="BodyText3"/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- формирование понимания взаимосвязанности и взаимозависимости международной торговли, с одной стороны, с мировой производственной сферой, с другой стороны, с другими феноменами международных экономических отношений – международной инвестиционной сферой, международной валютно-финансовой сферой, международной миграцией трудовых ресурсов, международными интеграционными процессами, международным технологическим обменом.</w:t>
      </w:r>
    </w:p>
    <w:p w:rsidR="00D26703" w:rsidRPr="00841F04" w:rsidRDefault="00D26703" w:rsidP="00C96AF3">
      <w:pPr>
        <w:pStyle w:val="ListParagraph"/>
        <w:spacing w:before="120"/>
        <w:ind w:left="0" w:firstLine="709"/>
        <w:jc w:val="both"/>
        <w:rPr>
          <w:b/>
        </w:rPr>
      </w:pPr>
      <w:r w:rsidRPr="00841F04">
        <w:rPr>
          <w:b/>
        </w:rPr>
        <w:t>В рамках данной дисциплины студент</w:t>
      </w:r>
    </w:p>
    <w:p w:rsidR="00D26703" w:rsidRPr="00841F04" w:rsidRDefault="00D26703" w:rsidP="00C96AF3">
      <w:pPr>
        <w:pStyle w:val="ListParagraph"/>
        <w:spacing w:before="120"/>
        <w:ind w:left="0" w:firstLine="709"/>
        <w:jc w:val="both"/>
      </w:pPr>
      <w:r>
        <w:rPr>
          <w:b/>
          <w:i/>
        </w:rPr>
        <w:t>Получает знания</w:t>
      </w:r>
      <w:r w:rsidRPr="00841F04">
        <w:rPr>
          <w:b/>
          <w:i/>
        </w:rPr>
        <w:t>: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о сущности и содержании международной торговли;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об основных научных теориях международной торговли;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о методах исследования международной торговой сферы;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об основных тенденциях, характерных для современного состояния международной торговой сферы;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 xml:space="preserve">– о мировых товарных и нетоварных рынках, особенностях их функционирования и специфике ведения торговой деятельности на них; 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о методах международной торговли и каналах сбыта объектов международного торгового обмена;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о деятельности международных экономических организациях, регулирующих международную торговую сферу;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о месте России и региона в международной торговле;</w:t>
      </w:r>
    </w:p>
    <w:p w:rsidR="00D26703" w:rsidRPr="00841F04" w:rsidRDefault="00D26703" w:rsidP="00C96AF3">
      <w:pPr>
        <w:pStyle w:val="ListParagraph"/>
        <w:spacing w:before="120"/>
        <w:ind w:left="0" w:firstLine="709"/>
        <w:jc w:val="both"/>
        <w:rPr>
          <w:b/>
          <w:i/>
        </w:rPr>
      </w:pPr>
      <w:r w:rsidRPr="00841F04">
        <w:rPr>
          <w:b/>
          <w:i/>
        </w:rPr>
        <w:t>формирует  умения: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идентифицирования экономических феноменов, процессов, явлений, присущих международной торговой сфере;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применения методов анализа международной торговли и внешней торговли отдельных стран и регионов;</w:t>
      </w:r>
    </w:p>
    <w:p w:rsidR="00D26703" w:rsidRPr="00841F04" w:rsidRDefault="00D26703" w:rsidP="00C96AF3">
      <w:pPr>
        <w:spacing w:before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1F04">
        <w:rPr>
          <w:rFonts w:ascii="Times New Roman" w:hAnsi="Times New Roman"/>
          <w:b/>
          <w:i/>
          <w:sz w:val="24"/>
          <w:szCs w:val="24"/>
        </w:rPr>
        <w:t>приобретает навыки: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работы со специальной экономической литературой, посвящённой проблематике международной торговли;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поиска данных и информации, требующихся для анализа отдельных сторон международной торговли и международной торговой сферы в целом;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обработки информации для получения аналитических данных;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анализа процессов и явления, характерных для международной торговой сферы, выявления тенденций в их развитии, факторов, оказывающих положительное и негативное воздействие на них;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– оценивания перспектив развития международной торговой сферы и её отдельных сторон и частей;</w:t>
      </w:r>
    </w:p>
    <w:p w:rsidR="00D26703" w:rsidRPr="00841F04" w:rsidRDefault="00D26703" w:rsidP="00C96AF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 xml:space="preserve">– подготовки аналитических материалов. </w:t>
      </w:r>
    </w:p>
    <w:p w:rsidR="00D26703" w:rsidRPr="00841F04" w:rsidRDefault="00D26703" w:rsidP="00C96AF3">
      <w:pPr>
        <w:pStyle w:val="ListParagraph"/>
        <w:spacing w:before="120"/>
        <w:ind w:left="0" w:firstLine="709"/>
        <w:jc w:val="both"/>
        <w:rPr>
          <w:b/>
          <w:i/>
        </w:rPr>
      </w:pPr>
      <w:r w:rsidRPr="00841F04">
        <w:rPr>
          <w:b/>
          <w:i/>
        </w:rPr>
        <w:t>Для изучения дисциплины студент должен обладать знаниями, полученными при изучении дисциплин общенаучного и профессионального циклов.</w:t>
      </w:r>
    </w:p>
    <w:p w:rsidR="00D26703" w:rsidRDefault="00D26703" w:rsidP="001616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F04">
        <w:rPr>
          <w:rFonts w:ascii="Times New Roman" w:hAnsi="Times New Roman"/>
          <w:sz w:val="24"/>
          <w:szCs w:val="24"/>
        </w:rPr>
        <w:t>Знания, умения и навыки, полученные студентом при изучении дисциплины, обеспечивают надлежащий уровень освоения дисциплин, отнесенных к профессиональному циклу, как в базовой (профессиональной) части, так и вариативной</w:t>
      </w:r>
      <w:r>
        <w:rPr>
          <w:rFonts w:ascii="Times New Roman" w:hAnsi="Times New Roman"/>
          <w:sz w:val="24"/>
          <w:szCs w:val="24"/>
        </w:rPr>
        <w:t>.</w:t>
      </w:r>
    </w:p>
    <w:p w:rsidR="00D26703" w:rsidRPr="00834D00" w:rsidRDefault="00D26703" w:rsidP="00A63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118E">
        <w:rPr>
          <w:rFonts w:ascii="Times New Roman" w:hAnsi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sz w:val="24"/>
          <w:szCs w:val="24"/>
        </w:rPr>
        <w:t>магистерской программы дисциплины « Таможенные операции и базисные условия поставки товаров</w:t>
      </w:r>
      <w:r w:rsidRPr="00E2118E">
        <w:rPr>
          <w:rFonts w:ascii="Times New Roman" w:hAnsi="Times New Roman"/>
          <w:b/>
          <w:sz w:val="24"/>
          <w:szCs w:val="24"/>
        </w:rPr>
        <w:t>»</w:t>
      </w:r>
    </w:p>
    <w:p w:rsidR="00D26703" w:rsidRPr="00E2118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8E">
        <w:rPr>
          <w:rFonts w:ascii="Times New Roman" w:hAnsi="Times New Roman"/>
          <w:sz w:val="24"/>
          <w:szCs w:val="24"/>
        </w:rPr>
        <w:t xml:space="preserve">Цель программы: подготовка руководителей структурных подразделений таможенных органов и бизнес-сообществ, интегрированных в сферу таможенных услуг. </w:t>
      </w:r>
    </w:p>
    <w:p w:rsidR="00D26703" w:rsidRPr="00E2118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8E">
        <w:rPr>
          <w:rFonts w:ascii="Times New Roman" w:hAnsi="Times New Roman"/>
          <w:sz w:val="24"/>
          <w:szCs w:val="24"/>
        </w:rPr>
        <w:t xml:space="preserve">Основные особенности программы: </w:t>
      </w:r>
    </w:p>
    <w:p w:rsidR="00D26703" w:rsidRPr="00E2118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2118E">
        <w:rPr>
          <w:rFonts w:ascii="Times New Roman" w:hAnsi="Times New Roman"/>
          <w:sz w:val="24"/>
          <w:szCs w:val="24"/>
        </w:rPr>
        <w:t xml:space="preserve"> отражает специфику отношений таможенных органов и бизнес-сообщества в сфере таможенных услуг</w:t>
      </w:r>
      <w:r>
        <w:rPr>
          <w:rFonts w:ascii="Times New Roman" w:hAnsi="Times New Roman"/>
          <w:sz w:val="24"/>
          <w:szCs w:val="24"/>
        </w:rPr>
        <w:t xml:space="preserve"> и поставки товаров</w:t>
      </w:r>
      <w:r w:rsidRPr="00E2118E">
        <w:rPr>
          <w:rFonts w:ascii="Times New Roman" w:hAnsi="Times New Roman"/>
          <w:sz w:val="24"/>
          <w:szCs w:val="24"/>
        </w:rPr>
        <w:t xml:space="preserve">; </w:t>
      </w:r>
    </w:p>
    <w:p w:rsidR="00D26703" w:rsidRPr="00E2118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118E">
        <w:rPr>
          <w:rFonts w:ascii="Times New Roman" w:hAnsi="Times New Roman"/>
          <w:sz w:val="24"/>
          <w:szCs w:val="24"/>
        </w:rPr>
        <w:t xml:space="preserve"> позволяет осуществить подготовку руководителей оперативно-стратегического уровня управления «двойного назначения»: для государственных и коммерческих структур; </w:t>
      </w:r>
    </w:p>
    <w:p w:rsidR="00D26703" w:rsidRPr="00E2118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позволяет готовить руководителей, способных</w:t>
      </w:r>
      <w:r w:rsidRPr="00E2118E">
        <w:rPr>
          <w:rFonts w:ascii="Times New Roman" w:hAnsi="Times New Roman"/>
          <w:sz w:val="24"/>
          <w:szCs w:val="24"/>
        </w:rPr>
        <w:t xml:space="preserve"> принимать решения по организационно-управленческим, аналитическим и научно-исследовательским вопросам; </w:t>
      </w:r>
    </w:p>
    <w:p w:rsidR="00D26703" w:rsidRPr="00E2118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8E">
        <w:rPr>
          <w:rFonts w:ascii="Times New Roman" w:hAnsi="Times New Roman"/>
          <w:sz w:val="24"/>
          <w:szCs w:val="24"/>
        </w:rPr>
        <w:t xml:space="preserve">- расширяет инструментарий и возможности руководителя по применению научных методов управления (программа включает методы системного анализа, маркетинговых исследований, прогнозирования и моделирования управленческих процессов в сферах таможенной и внешнеэкономической деятельности и др.) </w:t>
      </w:r>
    </w:p>
    <w:p w:rsidR="00D26703" w:rsidRPr="00E2118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8E">
        <w:rPr>
          <w:rFonts w:ascii="Times New Roman" w:hAnsi="Times New Roman"/>
          <w:sz w:val="24"/>
          <w:szCs w:val="24"/>
        </w:rPr>
        <w:t xml:space="preserve">Для формирования профессиональных компетенций магистра особое внимание уделяется интерактивным формам обучения – ролевым и деловым играм, тренингам, решению ситуационных задач. </w:t>
      </w:r>
    </w:p>
    <w:p w:rsidR="00D26703" w:rsidRPr="00E2118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8E">
        <w:rPr>
          <w:rFonts w:ascii="Times New Roman" w:hAnsi="Times New Roman"/>
          <w:sz w:val="24"/>
          <w:szCs w:val="24"/>
        </w:rPr>
        <w:t>Основные дисциплины: «Таможенный менеджмент»; «Теория организации и организационное поведение»; «Мето</w:t>
      </w:r>
      <w:r>
        <w:rPr>
          <w:rFonts w:ascii="Times New Roman" w:hAnsi="Times New Roman"/>
          <w:sz w:val="24"/>
          <w:szCs w:val="24"/>
        </w:rPr>
        <w:t>ды исследований в менеджменте»</w:t>
      </w:r>
      <w:r w:rsidRPr="00E2118E">
        <w:rPr>
          <w:rFonts w:ascii="Times New Roman" w:hAnsi="Times New Roman"/>
          <w:sz w:val="24"/>
          <w:szCs w:val="24"/>
        </w:rPr>
        <w:t xml:space="preserve"> и др. </w:t>
      </w:r>
    </w:p>
    <w:p w:rsidR="00D26703" w:rsidRDefault="00D26703" w:rsidP="00A634B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118E">
        <w:rPr>
          <w:rFonts w:ascii="Times New Roman" w:hAnsi="Times New Roman"/>
          <w:sz w:val="24"/>
          <w:szCs w:val="24"/>
        </w:rPr>
        <w:t>.</w:t>
      </w:r>
    </w:p>
    <w:p w:rsidR="00D26703" w:rsidRPr="00161689" w:rsidRDefault="00D26703" w:rsidP="00A634B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B0E">
        <w:rPr>
          <w:rFonts w:ascii="Times New Roman" w:hAnsi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sz w:val="24"/>
          <w:szCs w:val="24"/>
        </w:rPr>
        <w:t xml:space="preserve">магистерской </w:t>
      </w:r>
      <w:r w:rsidRPr="000C6B0E">
        <w:rPr>
          <w:rFonts w:ascii="Times New Roman" w:hAnsi="Times New Roman"/>
          <w:b/>
          <w:sz w:val="24"/>
          <w:szCs w:val="24"/>
        </w:rPr>
        <w:t xml:space="preserve"> пр</w:t>
      </w:r>
      <w:r>
        <w:rPr>
          <w:rFonts w:ascii="Times New Roman" w:hAnsi="Times New Roman"/>
          <w:b/>
          <w:sz w:val="24"/>
          <w:szCs w:val="24"/>
        </w:rPr>
        <w:t>ограммы дисциплины</w:t>
      </w:r>
      <w:r w:rsidRPr="000C6B0E">
        <w:rPr>
          <w:rFonts w:ascii="Times New Roman" w:hAnsi="Times New Roman"/>
          <w:b/>
          <w:sz w:val="24"/>
          <w:szCs w:val="24"/>
        </w:rPr>
        <w:t xml:space="preserve"> «Экономика сферы услуг»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0E">
        <w:rPr>
          <w:rFonts w:ascii="Times New Roman" w:hAnsi="Times New Roman"/>
          <w:sz w:val="24"/>
          <w:szCs w:val="24"/>
        </w:rPr>
        <w:t xml:space="preserve">Среди основных направлений развития современной экономики, сфера услуг занимает доминирующее положение. Это относится не только к странам с развитой рыночной экономикой, но и к государствам с экономикой переходного типа, лишь недавно вставшим на путь рыночных реформ, к которым принято относить и Россию. Совершенствование управления непроизводственной сферой и функционирующего в ее рамках рынка услуг требует внедрения современных методов и приемов, позволяющих обеспечить удовлетворение потребностей человека, социальных групп и общества в целом с учетом рационального использования имеющихся ресурсов и решающих задачу максимально возможной сбалансированности между спросом и предложением отраслей услуг.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0E">
        <w:rPr>
          <w:rFonts w:ascii="Times New Roman" w:hAnsi="Times New Roman"/>
          <w:sz w:val="24"/>
          <w:szCs w:val="24"/>
        </w:rPr>
        <w:t xml:space="preserve">Сфера услуг, представляя собой сложный многоплановый механизм, является одной из наиболее перспективных областей современной экономики, охватывающая широкий круг деятельности: от торговли и транспорта до образования и страхования. Рестораны и отели, парикмахерские и ремонтные мастерские, спортивные клубы и учебные заведения, турфирмы, аудиторско-консалтинговые компании, банки, поли- клиники, санатории, дома отдыха, музеи, кинотеатры, театры – все это относится к сфере услуг.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0E">
        <w:rPr>
          <w:rFonts w:ascii="Times New Roman" w:hAnsi="Times New Roman"/>
          <w:sz w:val="24"/>
          <w:szCs w:val="24"/>
        </w:rPr>
        <w:t xml:space="preserve">После изучения дисциплины студент будет иметь представление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об основах организации обслуживания потребителей на турпредприятиях;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о теоретическом, прикладном и аналитическом подходах в изучении проблем данного курса;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о современном состоянии экономики туризма и региональной экономики, а также социальной психологии, являющихся основой для перспективного развития знаний данного курса в будущем;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об основных сферах применения получаемых знаний (туристский бизнес, тур</w:t>
      </w:r>
      <w:r>
        <w:rPr>
          <w:rFonts w:ascii="Times New Roman" w:hAnsi="Times New Roman"/>
          <w:sz w:val="24"/>
          <w:szCs w:val="24"/>
        </w:rPr>
        <w:t>и</w:t>
      </w:r>
      <w:r w:rsidRPr="000C6B0E">
        <w:rPr>
          <w:rFonts w:ascii="Times New Roman" w:hAnsi="Times New Roman"/>
          <w:sz w:val="24"/>
          <w:szCs w:val="24"/>
        </w:rPr>
        <w:t xml:space="preserve">стско-экскурсионное обслуживание, социальная деятельность и др.);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о связи курса с основами экономики туризма и гостиничного хозяйства; бизнес-планирования на предприятиях туризма и организации средств; и о практико-аналитической роли в подготовке обучающихся;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о вопросах классификации и стандартизации гостиничного бизнеса и проблемах формирования универсальных международных критериях номерного фонда и задач реализации, учитывающих эти особенности.  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0E">
        <w:rPr>
          <w:rFonts w:ascii="Times New Roman" w:hAnsi="Times New Roman"/>
          <w:sz w:val="24"/>
          <w:szCs w:val="24"/>
        </w:rPr>
        <w:t xml:space="preserve">ТРЕБОВАНИЯ К УРОВНЮ ОСВОЕНИЯ СОДЕРЖАНИЯ ДИСЦИПЛИНЫ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0E">
        <w:rPr>
          <w:rFonts w:ascii="Times New Roman" w:hAnsi="Times New Roman"/>
          <w:sz w:val="24"/>
          <w:szCs w:val="24"/>
        </w:rPr>
        <w:t xml:space="preserve">Исходя из Государственных стандартов высшего профессионального образования, студенты, опираясь на знание теоретических и методических основ дисциплины, должны знать: </w:t>
      </w: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основы организации туристической фирмы и ее структуру, основные положения российского и международного туристического законодательства, а также существующие международные стандарты обслуживания туристов;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понятия, определения, термины в соответствии с международной аббревиатурой и законом РФ «Об ос</w:t>
      </w:r>
      <w:r>
        <w:rPr>
          <w:rFonts w:ascii="Times New Roman" w:hAnsi="Times New Roman"/>
          <w:sz w:val="24"/>
          <w:szCs w:val="24"/>
        </w:rPr>
        <w:t xml:space="preserve">новах туристской деятельности». </w:t>
      </w:r>
      <w:r w:rsidRPr="000C6B0E">
        <w:rPr>
          <w:rFonts w:ascii="Times New Roman" w:hAnsi="Times New Roman"/>
          <w:sz w:val="24"/>
          <w:szCs w:val="24"/>
        </w:rPr>
        <w:t xml:space="preserve"> Основные периоды и этапы формирования туристского рынка</w:t>
      </w:r>
      <w:r>
        <w:rPr>
          <w:rFonts w:ascii="Times New Roman" w:hAnsi="Times New Roman"/>
          <w:sz w:val="24"/>
          <w:szCs w:val="24"/>
        </w:rPr>
        <w:t>.</w:t>
      </w:r>
      <w:r w:rsidRPr="000C6B0E">
        <w:rPr>
          <w:rFonts w:ascii="Times New Roman" w:hAnsi="Times New Roman"/>
          <w:sz w:val="24"/>
          <w:szCs w:val="24"/>
        </w:rPr>
        <w:t xml:space="preserve">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Особенности и характеристики различных направлений и маршрутов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Взаимосвязи между составляющими компонентами туристского рынка: «потребитель – турфирма – туристский объект».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основные принципы российского и международного законодательства в туризме.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0E">
        <w:rPr>
          <w:rFonts w:ascii="Times New Roman" w:hAnsi="Times New Roman"/>
          <w:sz w:val="24"/>
          <w:szCs w:val="24"/>
        </w:rPr>
        <w:t xml:space="preserve">Уметь: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выбирать, выделять, отделять объекты туристского рынка из общей инфраструктуры досуга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C6B0E">
        <w:rPr>
          <w:rFonts w:ascii="Times New Roman" w:hAnsi="Times New Roman"/>
          <w:sz w:val="24"/>
          <w:szCs w:val="24"/>
        </w:rPr>
        <w:t xml:space="preserve">формлять и описывать, структуру и модель поведения потребительского рынка в соответствии в предлагаемым турпродуктом.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высказывать, формулировать, выдвигать гипотезы о состоянии рыночной ситуации и тенденциях ее развития в ближайшие годы.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планировать свою деятельность по изучению курса в зависимости от самостоятельно выбранного направления туризма.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классифицировать, систематизировать факты и явления рынка для самостоятельной выработки стратегических методов решения задачи и т.д.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обобщать, интерпретировать полученные результаты, обосновывая существующую и прогнозную ситуацию рынка.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6B0E">
        <w:rPr>
          <w:rFonts w:ascii="Times New Roman" w:hAnsi="Times New Roman"/>
          <w:sz w:val="24"/>
          <w:szCs w:val="24"/>
        </w:rPr>
        <w:t xml:space="preserve"> изменять, дополнять и адаптировать существующие методы и методики взаимодействия с клиентами (нестандартные способы решения задач) </w:t>
      </w:r>
    </w:p>
    <w:p w:rsidR="00D26703" w:rsidRPr="000C6B0E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C6B0E">
        <w:rPr>
          <w:rFonts w:ascii="Times New Roman" w:hAnsi="Times New Roman"/>
          <w:sz w:val="24"/>
          <w:szCs w:val="24"/>
        </w:rPr>
        <w:t xml:space="preserve">рогнозировать развитие событий, ситуаций, изменение состояния рынка, принимать решения с учетом меняющейся рыночной ситуации. </w:t>
      </w:r>
    </w:p>
    <w:p w:rsidR="00D26703" w:rsidRDefault="00D26703" w:rsidP="001616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0E">
        <w:rPr>
          <w:rFonts w:ascii="Times New Roman" w:hAnsi="Times New Roman"/>
          <w:sz w:val="24"/>
          <w:szCs w:val="24"/>
        </w:rPr>
        <w:t xml:space="preserve"> </w:t>
      </w:r>
    </w:p>
    <w:p w:rsidR="00D26703" w:rsidRPr="00044312" w:rsidRDefault="00D26703" w:rsidP="0016168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4312">
        <w:rPr>
          <w:rFonts w:ascii="Times New Roman" w:hAnsi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sz w:val="24"/>
          <w:szCs w:val="24"/>
        </w:rPr>
        <w:t>магистерской</w:t>
      </w:r>
      <w:r w:rsidRPr="00044312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044312">
        <w:rPr>
          <w:rFonts w:ascii="Times New Roman" w:hAnsi="Times New Roman"/>
          <w:b/>
          <w:sz w:val="24"/>
          <w:szCs w:val="24"/>
        </w:rPr>
        <w:t xml:space="preserve"> «Налоговые системы зарубежных стран»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312">
        <w:rPr>
          <w:rFonts w:ascii="Times New Roman" w:hAnsi="Times New Roman"/>
          <w:b/>
          <w:sz w:val="24"/>
          <w:szCs w:val="24"/>
        </w:rPr>
        <w:t>Цель учебных занятий</w:t>
      </w:r>
      <w:r w:rsidRPr="00044312">
        <w:rPr>
          <w:rFonts w:ascii="Times New Roman" w:hAnsi="Times New Roman"/>
          <w:sz w:val="24"/>
          <w:szCs w:val="24"/>
        </w:rPr>
        <w:t xml:space="preserve"> – изучение действующей системы правового регулирования, а также зарубежной доктрины по наиболее актуальным проблемам налогового права в зарубежных странах, в том числе по вопросам системы правового регулирования налогообложения в зарубежных странах, организации налоговых систем зарубежных государств с акцентом на исследование подоходного и косвенного налогообложения, статуса участников налоговых правоотношений и правил основных налоговых процедур, а также по вопросам двойного налогообложения доходов и международного налогового планирования. 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312">
        <w:rPr>
          <w:rFonts w:ascii="Times New Roman" w:hAnsi="Times New Roman"/>
          <w:b/>
          <w:sz w:val="24"/>
          <w:szCs w:val="24"/>
        </w:rPr>
        <w:t>Задачи учебных занятий: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312">
        <w:rPr>
          <w:rFonts w:ascii="Times New Roman" w:hAnsi="Times New Roman"/>
          <w:sz w:val="24"/>
          <w:szCs w:val="24"/>
        </w:rPr>
        <w:t xml:space="preserve">- формирование у студентов целостной картины правового регулирования налогообложения в зарубежных странах; 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4312">
        <w:rPr>
          <w:rFonts w:ascii="Times New Roman" w:hAnsi="Times New Roman"/>
          <w:b/>
          <w:sz w:val="24"/>
          <w:szCs w:val="24"/>
        </w:rPr>
        <w:t>Знания, умения, навыки, осваиваемые обучающимся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312">
        <w:rPr>
          <w:rFonts w:ascii="Times New Roman" w:hAnsi="Times New Roman"/>
          <w:b/>
          <w:sz w:val="24"/>
          <w:szCs w:val="24"/>
        </w:rPr>
        <w:tab/>
      </w:r>
      <w:r w:rsidRPr="00044312">
        <w:rPr>
          <w:rFonts w:ascii="Times New Roman" w:hAnsi="Times New Roman"/>
          <w:sz w:val="24"/>
          <w:szCs w:val="24"/>
        </w:rPr>
        <w:t>В области налогового права зарубежных стран, в том числе по вопросам системы правового регулирования налогообложения в зарубежных странах, организации налоговых систем зарубежных государств с акцентом на исследование подоходного и косвенного налогообложения, статуса участников налоговых правоотношений и правил основных налоговых процедур, а также по вопросам двойного налогообложения доходов и международного налогового планирования,  обучающийся осваивает следующие знания, умения и навыки: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312">
        <w:rPr>
          <w:rFonts w:ascii="Times New Roman" w:hAnsi="Times New Roman"/>
          <w:sz w:val="24"/>
          <w:szCs w:val="24"/>
        </w:rPr>
        <w:t xml:space="preserve"> Знания: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>- состояние и развитие международно-правового регулирования и зарубежного законодательства в соответствующей сфере;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>- состав, структура и тенденции развития правового регулирования в соответствующей сфере;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>- закономерности развития юридической практики, в том числе судебной, и ее значение в механизме (системе) правового регулирования;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>- соответствующее отраслевое законодательство и (или) механизмы функционирования межотраслевых институтов;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>- основные этапы в развитии права в целом и развитии отраслей права по профилю подготовки;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 xml:space="preserve"> Умения: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>- применять нормы права в ситуациях наличия пробелов, коллизий норм, сложных взаимодействий, решать сложные задачи правоприменительной практики;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>- аргументировать принятые решения, в том числе, с учетом возможных последствий, предвидеть последствия принятых им решений;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>- анализировать нестандартные ситуации правоприменительной практики и вырабатывать различные варианты решений;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 xml:space="preserve">- квалифицированно толковать правовые акты в их взаимодействии; 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>- проводить научные исследования по отдельным правовым проблемам и свободно излагать результаты научных исследований в устной и письменной форме с использованием современных технических средств сообщения информации;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 xml:space="preserve"> Навыки: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 xml:space="preserve">- составления письменных документов юридического содержания; 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>- разработки проектов нормативных и индивидуальных правовых актов;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 xml:space="preserve">- устных выступлений по правовым вопросам, в том числе, в состязательных процедурах, аргументирования и отстаивания своей точки зрения в устной полемике; 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>- ведения дискуссии, деловых переговоров, осуществления посредничества с целью достижения компромисса участниками юридического конфликта;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44312">
        <w:rPr>
          <w:rFonts w:ascii="Times New Roman" w:hAnsi="Times New Roman"/>
          <w:iCs/>
          <w:sz w:val="24"/>
          <w:szCs w:val="24"/>
        </w:rPr>
        <w:t xml:space="preserve">- изучения правовой действительности с помощью научной методологии. </w:t>
      </w: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Pr="00044312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Default="00D26703" w:rsidP="00C96AF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703" w:rsidRPr="005542FD" w:rsidRDefault="00D26703" w:rsidP="002E6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6703" w:rsidRPr="005542FD" w:rsidSect="007B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0EC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0E7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E8D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04A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5A5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96E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0F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A64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8E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23AE9"/>
    <w:multiLevelType w:val="hybridMultilevel"/>
    <w:tmpl w:val="787A6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B16EAD"/>
    <w:multiLevelType w:val="multilevel"/>
    <w:tmpl w:val="7090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4521F"/>
    <w:multiLevelType w:val="multilevel"/>
    <w:tmpl w:val="8178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F142F7"/>
    <w:multiLevelType w:val="multilevel"/>
    <w:tmpl w:val="4D682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>
    <w:nsid w:val="34352440"/>
    <w:multiLevelType w:val="multilevel"/>
    <w:tmpl w:val="507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C648C"/>
    <w:multiLevelType w:val="multilevel"/>
    <w:tmpl w:val="47C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33FD0"/>
    <w:multiLevelType w:val="hybridMultilevel"/>
    <w:tmpl w:val="80B62C84"/>
    <w:lvl w:ilvl="0" w:tplc="F8B4B1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6C35EE"/>
    <w:multiLevelType w:val="singleLevel"/>
    <w:tmpl w:val="6EF41772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71ED55AE"/>
    <w:multiLevelType w:val="multilevel"/>
    <w:tmpl w:val="98F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141B2"/>
    <w:multiLevelType w:val="singleLevel"/>
    <w:tmpl w:val="6EF41772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23"/>
    <w:rsid w:val="00015D7A"/>
    <w:rsid w:val="00044312"/>
    <w:rsid w:val="000962B6"/>
    <w:rsid w:val="000C6B0E"/>
    <w:rsid w:val="00161689"/>
    <w:rsid w:val="00194EAD"/>
    <w:rsid w:val="001A23C6"/>
    <w:rsid w:val="001E5223"/>
    <w:rsid w:val="00235EFA"/>
    <w:rsid w:val="00290AA6"/>
    <w:rsid w:val="002E2ADE"/>
    <w:rsid w:val="002E63CE"/>
    <w:rsid w:val="00366F3C"/>
    <w:rsid w:val="00444F6C"/>
    <w:rsid w:val="0045760D"/>
    <w:rsid w:val="00470DF8"/>
    <w:rsid w:val="00513206"/>
    <w:rsid w:val="005542FD"/>
    <w:rsid w:val="005C56DE"/>
    <w:rsid w:val="00661F93"/>
    <w:rsid w:val="006B40F1"/>
    <w:rsid w:val="00737157"/>
    <w:rsid w:val="007441F0"/>
    <w:rsid w:val="007723D0"/>
    <w:rsid w:val="007972E9"/>
    <w:rsid w:val="007B2245"/>
    <w:rsid w:val="00832830"/>
    <w:rsid w:val="00834D00"/>
    <w:rsid w:val="00841F04"/>
    <w:rsid w:val="00A634B0"/>
    <w:rsid w:val="00AB6537"/>
    <w:rsid w:val="00BA22E5"/>
    <w:rsid w:val="00BE52F9"/>
    <w:rsid w:val="00C1671D"/>
    <w:rsid w:val="00C96AF3"/>
    <w:rsid w:val="00D26703"/>
    <w:rsid w:val="00D83E82"/>
    <w:rsid w:val="00E2118E"/>
    <w:rsid w:val="00E7589D"/>
    <w:rsid w:val="00EA601F"/>
    <w:rsid w:val="00F03696"/>
    <w:rsid w:val="00F86466"/>
    <w:rsid w:val="00F9307D"/>
    <w:rsid w:val="00FB2B1C"/>
    <w:rsid w:val="00FC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E5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E52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42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EA601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A601F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841F0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41F04"/>
    <w:rPr>
      <w:rFonts w:ascii="Calibri" w:hAnsi="Calibri" w:cs="Times New Roman"/>
      <w:sz w:val="16"/>
      <w:szCs w:val="16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841F0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25</Pages>
  <Words>8102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503</dc:creator>
  <cp:keywords/>
  <dc:description/>
  <cp:lastModifiedBy>Карапетян Рузанна Хачатуровна</cp:lastModifiedBy>
  <cp:revision>7</cp:revision>
  <dcterms:created xsi:type="dcterms:W3CDTF">2014-04-28T12:52:00Z</dcterms:created>
  <dcterms:modified xsi:type="dcterms:W3CDTF">2014-05-19T08:37:00Z</dcterms:modified>
</cp:coreProperties>
</file>